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0D" w:rsidRPr="00382991" w:rsidRDefault="003552EE" w:rsidP="00BD117E">
      <w:pPr>
        <w:spacing w:line="276" w:lineRule="auto"/>
        <w:jc w:val="right"/>
        <w:rPr>
          <w:rFonts w:ascii="Arial" w:hAnsi="Arial" w:cs="Arial"/>
          <w:sz w:val="20"/>
          <w:szCs w:val="20"/>
        </w:rPr>
      </w:pPr>
      <w:r w:rsidRPr="00382991">
        <w:rPr>
          <w:rFonts w:ascii="Arial" w:hAnsi="Arial" w:cs="Arial"/>
          <w:sz w:val="20"/>
          <w:szCs w:val="20"/>
        </w:rPr>
        <w:t xml:space="preserve">Załącznik nr </w:t>
      </w:r>
      <w:r w:rsidR="00B9700C" w:rsidRPr="00382991">
        <w:rPr>
          <w:rFonts w:ascii="Arial" w:hAnsi="Arial" w:cs="Arial"/>
          <w:sz w:val="20"/>
          <w:szCs w:val="20"/>
        </w:rPr>
        <w:t>2</w:t>
      </w:r>
      <w:r w:rsidRPr="00382991">
        <w:rPr>
          <w:rFonts w:ascii="Arial" w:hAnsi="Arial" w:cs="Arial"/>
          <w:sz w:val="20"/>
          <w:szCs w:val="20"/>
        </w:rPr>
        <w:t xml:space="preserve"> do IWZ</w:t>
      </w:r>
    </w:p>
    <w:p w:rsidR="00F84411" w:rsidRPr="00382991" w:rsidRDefault="00382991" w:rsidP="00BD117E">
      <w:pPr>
        <w:pStyle w:val="Standard"/>
        <w:autoSpaceDE w:val="0"/>
        <w:spacing w:line="276" w:lineRule="auto"/>
        <w:jc w:val="center"/>
        <w:rPr>
          <w:rFonts w:ascii="Arial" w:hAnsi="Arial" w:cs="Arial"/>
          <w:b/>
          <w:sz w:val="20"/>
          <w:szCs w:val="20"/>
        </w:rPr>
      </w:pPr>
      <w:r w:rsidRPr="00382991">
        <w:rPr>
          <w:rFonts w:ascii="Arial" w:hAnsi="Arial" w:cs="Arial"/>
          <w:b/>
          <w:sz w:val="20"/>
          <w:szCs w:val="20"/>
        </w:rPr>
        <w:t xml:space="preserve">Umowa nr …… / …… </w:t>
      </w:r>
      <w:r w:rsidR="00F84411" w:rsidRPr="00382991">
        <w:rPr>
          <w:rFonts w:ascii="Arial" w:hAnsi="Arial" w:cs="Arial"/>
          <w:b/>
          <w:sz w:val="20"/>
          <w:szCs w:val="20"/>
        </w:rPr>
        <w:t>/</w:t>
      </w:r>
      <w:r w:rsidRPr="00382991">
        <w:rPr>
          <w:rFonts w:ascii="Arial" w:hAnsi="Arial" w:cs="Arial"/>
          <w:b/>
          <w:sz w:val="20"/>
          <w:szCs w:val="20"/>
        </w:rPr>
        <w:t xml:space="preserve"> </w:t>
      </w:r>
      <w:r w:rsidR="00F84411" w:rsidRPr="00382991">
        <w:rPr>
          <w:rFonts w:ascii="Arial" w:hAnsi="Arial" w:cs="Arial"/>
          <w:b/>
          <w:sz w:val="20"/>
          <w:szCs w:val="20"/>
        </w:rPr>
        <w:t>201</w:t>
      </w:r>
      <w:r w:rsidR="00877991">
        <w:rPr>
          <w:rFonts w:ascii="Arial" w:hAnsi="Arial" w:cs="Arial"/>
          <w:b/>
          <w:sz w:val="20"/>
          <w:szCs w:val="20"/>
        </w:rPr>
        <w:t>9</w:t>
      </w:r>
      <w:r w:rsidR="009A346C" w:rsidRPr="00382991">
        <w:rPr>
          <w:rFonts w:ascii="Arial" w:hAnsi="Arial" w:cs="Arial"/>
          <w:b/>
          <w:sz w:val="20"/>
          <w:szCs w:val="20"/>
        </w:rPr>
        <w:t xml:space="preserve"> </w:t>
      </w:r>
      <w:r w:rsidR="009A346C" w:rsidRPr="00382991">
        <w:rPr>
          <w:rFonts w:ascii="Arial" w:hAnsi="Arial" w:cs="Arial"/>
          <w:b/>
          <w:i/>
          <w:sz w:val="20"/>
          <w:szCs w:val="20"/>
        </w:rPr>
        <w:t>(</w:t>
      </w:r>
      <w:r w:rsidR="003552EE" w:rsidRPr="00382991">
        <w:rPr>
          <w:rFonts w:ascii="Arial" w:hAnsi="Arial" w:cs="Arial"/>
          <w:b/>
          <w:i/>
          <w:sz w:val="20"/>
          <w:szCs w:val="20"/>
        </w:rPr>
        <w:t>wzór</w:t>
      </w:r>
      <w:r w:rsidR="009A346C" w:rsidRPr="00382991">
        <w:rPr>
          <w:rFonts w:ascii="Arial" w:hAnsi="Arial" w:cs="Arial"/>
          <w:b/>
          <w:i/>
          <w:sz w:val="20"/>
          <w:szCs w:val="20"/>
        </w:rPr>
        <w:t>)</w:t>
      </w:r>
    </w:p>
    <w:p w:rsidR="00F84411" w:rsidRPr="00382991" w:rsidRDefault="00F84411" w:rsidP="00BD117E">
      <w:pPr>
        <w:pStyle w:val="Standard"/>
        <w:autoSpaceDE w:val="0"/>
        <w:spacing w:line="276" w:lineRule="auto"/>
        <w:jc w:val="center"/>
        <w:rPr>
          <w:rFonts w:ascii="Arial" w:hAnsi="Arial" w:cs="Arial"/>
          <w:sz w:val="20"/>
          <w:szCs w:val="20"/>
        </w:rPr>
      </w:pPr>
    </w:p>
    <w:p w:rsidR="00F84411" w:rsidRPr="00382991" w:rsidRDefault="00F84411" w:rsidP="00BD117E">
      <w:pPr>
        <w:pStyle w:val="Standard"/>
        <w:autoSpaceDE w:val="0"/>
        <w:spacing w:line="276" w:lineRule="auto"/>
        <w:jc w:val="center"/>
        <w:rPr>
          <w:rFonts w:ascii="Arial" w:hAnsi="Arial" w:cs="Arial"/>
          <w:sz w:val="20"/>
          <w:szCs w:val="20"/>
        </w:rPr>
      </w:pPr>
      <w:r w:rsidRPr="00382991">
        <w:rPr>
          <w:rFonts w:ascii="Arial" w:hAnsi="Arial" w:cs="Arial"/>
          <w:sz w:val="20"/>
          <w:szCs w:val="20"/>
        </w:rPr>
        <w:t>zawarta w dniu ………</w:t>
      </w:r>
      <w:r w:rsidR="00382991">
        <w:rPr>
          <w:rFonts w:ascii="Arial" w:hAnsi="Arial" w:cs="Arial"/>
          <w:sz w:val="20"/>
          <w:szCs w:val="20"/>
        </w:rPr>
        <w:t>………………………</w:t>
      </w:r>
      <w:r w:rsidRPr="00382991">
        <w:rPr>
          <w:rFonts w:ascii="Arial" w:hAnsi="Arial" w:cs="Arial"/>
          <w:sz w:val="20"/>
          <w:szCs w:val="20"/>
        </w:rPr>
        <w:t xml:space="preserve"> 201</w:t>
      </w:r>
      <w:r w:rsidR="00877991">
        <w:rPr>
          <w:rFonts w:ascii="Arial" w:hAnsi="Arial" w:cs="Arial"/>
          <w:sz w:val="20"/>
          <w:szCs w:val="20"/>
        </w:rPr>
        <w:t>9</w:t>
      </w:r>
      <w:r w:rsidRPr="00382991">
        <w:rPr>
          <w:rFonts w:ascii="Arial" w:hAnsi="Arial" w:cs="Arial"/>
          <w:sz w:val="20"/>
          <w:szCs w:val="20"/>
        </w:rPr>
        <w:t xml:space="preserve"> roku w Warszawie pomiędzy:</w:t>
      </w:r>
    </w:p>
    <w:p w:rsidR="00F84411" w:rsidRPr="00382991" w:rsidRDefault="00F84411" w:rsidP="00BD117E">
      <w:pPr>
        <w:pStyle w:val="Standard"/>
        <w:autoSpaceDE w:val="0"/>
        <w:spacing w:line="276" w:lineRule="auto"/>
        <w:jc w:val="center"/>
        <w:rPr>
          <w:rFonts w:ascii="Arial" w:hAnsi="Arial" w:cs="Arial"/>
          <w:sz w:val="20"/>
          <w:szCs w:val="20"/>
        </w:rPr>
      </w:pPr>
    </w:p>
    <w:p w:rsidR="00382991" w:rsidRDefault="00F84411" w:rsidP="00BD117E">
      <w:pPr>
        <w:pStyle w:val="Standard"/>
        <w:autoSpaceDE w:val="0"/>
        <w:spacing w:line="276" w:lineRule="auto"/>
        <w:jc w:val="both"/>
        <w:rPr>
          <w:rFonts w:ascii="Arial" w:hAnsi="Arial" w:cs="Arial"/>
          <w:spacing w:val="-4"/>
          <w:sz w:val="20"/>
          <w:szCs w:val="20"/>
        </w:rPr>
      </w:pPr>
      <w:r w:rsidRPr="00382991">
        <w:rPr>
          <w:rFonts w:ascii="Arial" w:hAnsi="Arial" w:cs="Arial"/>
          <w:b/>
          <w:spacing w:val="-4"/>
          <w:sz w:val="20"/>
          <w:szCs w:val="20"/>
        </w:rPr>
        <w:t xml:space="preserve">Województwem Mazowieckim </w:t>
      </w:r>
      <w:r w:rsidRPr="00382991">
        <w:rPr>
          <w:rFonts w:ascii="Arial" w:hAnsi="Arial" w:cs="Arial"/>
          <w:spacing w:val="-4"/>
          <w:sz w:val="20"/>
          <w:szCs w:val="20"/>
        </w:rPr>
        <w:t>z siedzibą</w:t>
      </w:r>
      <w:r w:rsidR="00382991">
        <w:rPr>
          <w:rFonts w:ascii="Arial" w:hAnsi="Arial" w:cs="Arial"/>
          <w:spacing w:val="-4"/>
          <w:sz w:val="20"/>
          <w:szCs w:val="20"/>
        </w:rPr>
        <w:t xml:space="preserve"> Urzędu Marszałkowskiego</w:t>
      </w:r>
      <w:r w:rsidRPr="00382991">
        <w:rPr>
          <w:rFonts w:ascii="Arial" w:hAnsi="Arial" w:cs="Arial"/>
          <w:spacing w:val="-4"/>
          <w:sz w:val="20"/>
          <w:szCs w:val="20"/>
        </w:rPr>
        <w:t xml:space="preserve"> w Warszawie (03-719) </w:t>
      </w:r>
      <w:r w:rsidR="00382991">
        <w:rPr>
          <w:rFonts w:ascii="Arial" w:hAnsi="Arial" w:cs="Arial"/>
          <w:spacing w:val="-4"/>
          <w:sz w:val="20"/>
          <w:szCs w:val="20"/>
        </w:rPr>
        <w:br/>
      </w:r>
      <w:r w:rsidRPr="00382991">
        <w:rPr>
          <w:rFonts w:ascii="Arial" w:hAnsi="Arial" w:cs="Arial"/>
          <w:spacing w:val="-4"/>
          <w:sz w:val="20"/>
          <w:szCs w:val="20"/>
        </w:rPr>
        <w:t>przy ul. Jagiellońskiej 26, nr NIP 1132453940, nr REGON 015528910, reprezentowanym przez Zarząd Województwa Mazowieckiego, w imieniu i na rzec</w:t>
      </w:r>
      <w:r w:rsidR="00C341F7" w:rsidRPr="00382991">
        <w:rPr>
          <w:rFonts w:ascii="Arial" w:hAnsi="Arial" w:cs="Arial"/>
          <w:spacing w:val="-4"/>
          <w:sz w:val="20"/>
          <w:szCs w:val="20"/>
        </w:rPr>
        <w:t>z którego działa na podstawie U</w:t>
      </w:r>
      <w:r w:rsidRPr="00382991">
        <w:rPr>
          <w:rFonts w:ascii="Arial" w:hAnsi="Arial" w:cs="Arial"/>
          <w:spacing w:val="-4"/>
          <w:sz w:val="20"/>
          <w:szCs w:val="20"/>
        </w:rPr>
        <w:t>chwały nr</w:t>
      </w:r>
      <w:r w:rsidR="00382991">
        <w:rPr>
          <w:rFonts w:ascii="Arial" w:hAnsi="Arial" w:cs="Arial"/>
          <w:spacing w:val="-4"/>
          <w:sz w:val="20"/>
          <w:szCs w:val="20"/>
        </w:rPr>
        <w:t xml:space="preserve"> </w:t>
      </w:r>
      <w:r w:rsidR="00877991">
        <w:rPr>
          <w:rFonts w:ascii="Arial" w:hAnsi="Arial" w:cs="Arial"/>
          <w:spacing w:val="-4"/>
          <w:sz w:val="20"/>
          <w:szCs w:val="20"/>
        </w:rPr>
        <w:t>111/21/19</w:t>
      </w:r>
      <w:r w:rsidR="00382991">
        <w:rPr>
          <w:rFonts w:ascii="Arial" w:hAnsi="Arial" w:cs="Arial"/>
          <w:spacing w:val="-4"/>
          <w:sz w:val="20"/>
          <w:szCs w:val="20"/>
        </w:rPr>
        <w:t xml:space="preserve"> </w:t>
      </w:r>
      <w:r w:rsidR="00382991">
        <w:rPr>
          <w:rFonts w:ascii="Arial" w:hAnsi="Arial" w:cs="Arial"/>
          <w:spacing w:val="-4"/>
          <w:sz w:val="20"/>
          <w:szCs w:val="20"/>
        </w:rPr>
        <w:br/>
        <w:t xml:space="preserve">z dnia </w:t>
      </w:r>
      <w:r w:rsidR="00877991">
        <w:rPr>
          <w:rFonts w:ascii="Arial" w:hAnsi="Arial" w:cs="Arial"/>
          <w:spacing w:val="-4"/>
          <w:sz w:val="20"/>
          <w:szCs w:val="20"/>
        </w:rPr>
        <w:t>29 stycznia 2019</w:t>
      </w:r>
      <w:r w:rsidR="00382991">
        <w:rPr>
          <w:rFonts w:ascii="Arial" w:hAnsi="Arial" w:cs="Arial"/>
          <w:spacing w:val="-4"/>
          <w:sz w:val="20"/>
          <w:szCs w:val="20"/>
        </w:rPr>
        <w:t xml:space="preserve"> r. </w:t>
      </w:r>
    </w:p>
    <w:p w:rsidR="00382991" w:rsidRDefault="00382991" w:rsidP="00BD117E">
      <w:pPr>
        <w:pStyle w:val="Standard"/>
        <w:autoSpaceDE w:val="0"/>
        <w:spacing w:line="276" w:lineRule="auto"/>
        <w:jc w:val="both"/>
        <w:rPr>
          <w:rFonts w:ascii="Arial" w:hAnsi="Arial" w:cs="Arial"/>
          <w:b/>
          <w:spacing w:val="-4"/>
          <w:sz w:val="20"/>
          <w:szCs w:val="20"/>
        </w:rPr>
      </w:pPr>
    </w:p>
    <w:p w:rsidR="00F84411" w:rsidRDefault="00877991" w:rsidP="00BD117E">
      <w:pPr>
        <w:pStyle w:val="Standard"/>
        <w:autoSpaceDE w:val="0"/>
        <w:spacing w:line="276" w:lineRule="auto"/>
        <w:jc w:val="both"/>
        <w:rPr>
          <w:rFonts w:ascii="Arial" w:hAnsi="Arial" w:cs="Arial"/>
          <w:bCs/>
          <w:sz w:val="20"/>
          <w:szCs w:val="20"/>
        </w:rPr>
      </w:pPr>
      <w:r>
        <w:rPr>
          <w:rFonts w:ascii="Arial" w:hAnsi="Arial" w:cs="Arial"/>
          <w:b/>
          <w:spacing w:val="-4"/>
          <w:sz w:val="20"/>
          <w:szCs w:val="20"/>
        </w:rPr>
        <w:t>Aleksander Kornatowski</w:t>
      </w:r>
      <w:r w:rsidR="00F84411" w:rsidRPr="00382991">
        <w:rPr>
          <w:rFonts w:ascii="Arial" w:hAnsi="Arial" w:cs="Arial"/>
          <w:b/>
          <w:spacing w:val="-4"/>
          <w:sz w:val="20"/>
          <w:szCs w:val="20"/>
        </w:rPr>
        <w:t xml:space="preserve"> </w:t>
      </w:r>
      <w:r w:rsidR="00F84411" w:rsidRPr="00382991">
        <w:rPr>
          <w:rFonts w:ascii="Arial" w:hAnsi="Arial" w:cs="Arial"/>
          <w:spacing w:val="-4"/>
          <w:sz w:val="20"/>
          <w:szCs w:val="20"/>
        </w:rPr>
        <w:t>–</w:t>
      </w:r>
      <w:r w:rsidR="00F84411" w:rsidRPr="00382991">
        <w:rPr>
          <w:rFonts w:ascii="Arial" w:hAnsi="Arial" w:cs="Arial"/>
          <w:b/>
          <w:spacing w:val="-4"/>
          <w:sz w:val="20"/>
          <w:szCs w:val="20"/>
        </w:rPr>
        <w:t xml:space="preserve"> </w:t>
      </w:r>
      <w:r w:rsidR="00F84411" w:rsidRPr="00382991">
        <w:rPr>
          <w:rFonts w:ascii="Arial" w:hAnsi="Arial" w:cs="Arial"/>
          <w:spacing w:val="-4"/>
          <w:sz w:val="20"/>
          <w:szCs w:val="20"/>
        </w:rPr>
        <w:t>p</w:t>
      </w:r>
      <w:r w:rsidR="00C341F7" w:rsidRPr="00382991">
        <w:rPr>
          <w:rFonts w:ascii="Arial" w:hAnsi="Arial" w:cs="Arial"/>
          <w:spacing w:val="-4"/>
          <w:sz w:val="20"/>
          <w:szCs w:val="20"/>
        </w:rPr>
        <w:t>ełniący obowiązki</w:t>
      </w:r>
      <w:r w:rsidR="00F84411" w:rsidRPr="00382991">
        <w:rPr>
          <w:rFonts w:ascii="Arial" w:hAnsi="Arial" w:cs="Arial"/>
          <w:spacing w:val="-4"/>
          <w:sz w:val="20"/>
          <w:szCs w:val="20"/>
        </w:rPr>
        <w:t xml:space="preserve"> Dyrektora Mazowieckiego Centrum Polityki Społecznej</w:t>
      </w:r>
      <w:r w:rsidR="00F84411" w:rsidRPr="00382991">
        <w:rPr>
          <w:rFonts w:ascii="Arial" w:hAnsi="Arial" w:cs="Arial"/>
          <w:b/>
          <w:spacing w:val="-4"/>
          <w:sz w:val="20"/>
          <w:szCs w:val="20"/>
        </w:rPr>
        <w:t xml:space="preserve"> </w:t>
      </w:r>
      <w:r w:rsidR="008929DC">
        <w:rPr>
          <w:rFonts w:ascii="Arial" w:hAnsi="Arial" w:cs="Arial"/>
          <w:b/>
          <w:spacing w:val="-4"/>
          <w:sz w:val="20"/>
          <w:szCs w:val="20"/>
        </w:rPr>
        <w:br/>
      </w:r>
      <w:r w:rsidR="00F84411" w:rsidRPr="00382991">
        <w:rPr>
          <w:rFonts w:ascii="Arial" w:hAnsi="Arial" w:cs="Arial"/>
          <w:spacing w:val="-4"/>
          <w:sz w:val="20"/>
          <w:szCs w:val="20"/>
        </w:rPr>
        <w:t xml:space="preserve">z siedzibą w Warszawie (02-002) przy ul. Nowogrodzkiej 62A, nr NIP 5262380101, nr REGON:016122452, </w:t>
      </w:r>
      <w:r w:rsidR="00F84411" w:rsidRPr="00382991">
        <w:rPr>
          <w:rFonts w:ascii="Arial" w:hAnsi="Arial" w:cs="Arial"/>
          <w:bCs/>
          <w:sz w:val="20"/>
          <w:szCs w:val="20"/>
        </w:rPr>
        <w:t>zwanym w treści umowy „Zamawiającym</w:t>
      </w:r>
      <w:r w:rsidR="00382991">
        <w:rPr>
          <w:rFonts w:ascii="Arial" w:hAnsi="Arial" w:cs="Arial"/>
          <w:bCs/>
          <w:sz w:val="20"/>
          <w:szCs w:val="20"/>
        </w:rPr>
        <w:t>”</w:t>
      </w:r>
    </w:p>
    <w:p w:rsidR="00382991" w:rsidRPr="00382991" w:rsidRDefault="00382991" w:rsidP="00BD117E">
      <w:pPr>
        <w:pStyle w:val="Standard"/>
        <w:autoSpaceDE w:val="0"/>
        <w:spacing w:line="276" w:lineRule="auto"/>
        <w:jc w:val="both"/>
        <w:rPr>
          <w:rFonts w:ascii="Arial" w:hAnsi="Arial" w:cs="Arial"/>
          <w:spacing w:val="-4"/>
          <w:sz w:val="20"/>
          <w:szCs w:val="20"/>
        </w:rPr>
      </w:pPr>
    </w:p>
    <w:p w:rsidR="00F84411" w:rsidRDefault="00382991" w:rsidP="00BD117E">
      <w:pPr>
        <w:pStyle w:val="Standard"/>
        <w:autoSpaceDE w:val="0"/>
        <w:spacing w:line="276" w:lineRule="auto"/>
        <w:jc w:val="both"/>
        <w:rPr>
          <w:rFonts w:ascii="Arial" w:hAnsi="Arial" w:cs="Arial"/>
          <w:sz w:val="20"/>
          <w:szCs w:val="20"/>
        </w:rPr>
      </w:pPr>
      <w:r>
        <w:rPr>
          <w:rFonts w:ascii="Arial" w:hAnsi="Arial" w:cs="Arial"/>
          <w:sz w:val="20"/>
          <w:szCs w:val="20"/>
        </w:rPr>
        <w:t>a</w:t>
      </w:r>
    </w:p>
    <w:p w:rsidR="00382991" w:rsidRPr="00382991" w:rsidRDefault="00382991" w:rsidP="00BD117E">
      <w:pPr>
        <w:pStyle w:val="Standard"/>
        <w:autoSpaceDE w:val="0"/>
        <w:spacing w:line="276" w:lineRule="auto"/>
        <w:jc w:val="both"/>
        <w:rPr>
          <w:rFonts w:ascii="Arial" w:hAnsi="Arial" w:cs="Arial"/>
          <w:sz w:val="20"/>
          <w:szCs w:val="20"/>
        </w:rPr>
      </w:pPr>
    </w:p>
    <w:p w:rsidR="00F84411" w:rsidRPr="00382991" w:rsidRDefault="00F84411" w:rsidP="00BD117E">
      <w:pPr>
        <w:pStyle w:val="Standard"/>
        <w:autoSpaceDE w:val="0"/>
        <w:spacing w:line="276" w:lineRule="auto"/>
        <w:jc w:val="both"/>
        <w:rPr>
          <w:rFonts w:ascii="Arial" w:hAnsi="Arial" w:cs="Arial"/>
          <w:sz w:val="20"/>
          <w:szCs w:val="20"/>
        </w:rPr>
      </w:pPr>
      <w:r w:rsidRPr="00382991">
        <w:rPr>
          <w:rFonts w:ascii="Arial" w:hAnsi="Arial" w:cs="Arial"/>
          <w:sz w:val="20"/>
          <w:szCs w:val="20"/>
        </w:rPr>
        <w:t>………………………………………………………………………………………………………………………,</w:t>
      </w:r>
      <w:r w:rsidR="00382991">
        <w:rPr>
          <w:rFonts w:ascii="Arial" w:hAnsi="Arial" w:cs="Arial"/>
          <w:sz w:val="20"/>
          <w:szCs w:val="20"/>
        </w:rPr>
        <w:t xml:space="preserve"> </w:t>
      </w:r>
      <w:r w:rsidRPr="00382991">
        <w:rPr>
          <w:rFonts w:ascii="Arial" w:hAnsi="Arial" w:cs="Arial"/>
          <w:sz w:val="20"/>
          <w:szCs w:val="20"/>
        </w:rPr>
        <w:t>zwanym w treści umowy „Wykonawcą”.</w:t>
      </w:r>
    </w:p>
    <w:p w:rsidR="00F84411" w:rsidRPr="00382991" w:rsidRDefault="00F84411" w:rsidP="00BD117E">
      <w:pPr>
        <w:pStyle w:val="Standard"/>
        <w:autoSpaceDE w:val="0"/>
        <w:spacing w:line="276" w:lineRule="auto"/>
        <w:jc w:val="both"/>
        <w:rPr>
          <w:rFonts w:ascii="Arial" w:hAnsi="Arial" w:cs="Arial"/>
          <w:sz w:val="20"/>
          <w:szCs w:val="20"/>
        </w:rPr>
      </w:pPr>
    </w:p>
    <w:p w:rsidR="00F84411" w:rsidRPr="00877991" w:rsidRDefault="00F84411" w:rsidP="00BD117E">
      <w:pPr>
        <w:pStyle w:val="Standard"/>
        <w:autoSpaceDE w:val="0"/>
        <w:spacing w:line="276" w:lineRule="auto"/>
        <w:jc w:val="both"/>
        <w:rPr>
          <w:rFonts w:ascii="Arial" w:hAnsi="Arial" w:cs="Arial"/>
          <w:sz w:val="20"/>
          <w:szCs w:val="20"/>
        </w:rPr>
      </w:pPr>
      <w:r w:rsidRPr="00382991">
        <w:rPr>
          <w:rFonts w:ascii="Arial" w:hAnsi="Arial" w:cs="Arial"/>
          <w:color w:val="000000"/>
          <w:sz w:val="20"/>
          <w:szCs w:val="20"/>
        </w:rPr>
        <w:t xml:space="preserve">W rezultacie przeprowadzenia przez Zamawiającego postępowania przetargowego na podstawie </w:t>
      </w:r>
      <w:r w:rsidR="00382991">
        <w:rPr>
          <w:rFonts w:ascii="Arial" w:hAnsi="Arial" w:cs="Arial"/>
          <w:color w:val="000000"/>
          <w:sz w:val="20"/>
          <w:szCs w:val="20"/>
        </w:rPr>
        <w:br/>
      </w:r>
      <w:r w:rsidRPr="00382991">
        <w:rPr>
          <w:rFonts w:ascii="Arial" w:hAnsi="Arial" w:cs="Arial"/>
          <w:color w:val="000000"/>
          <w:sz w:val="20"/>
          <w:szCs w:val="20"/>
        </w:rPr>
        <w:t>art. 138o ustawy z dnia 29 stycznia 2004 r. Prawo zamówień publicznych </w:t>
      </w:r>
      <w:r w:rsidRPr="00877991">
        <w:rPr>
          <w:rFonts w:ascii="Arial" w:hAnsi="Arial" w:cs="Arial"/>
          <w:color w:val="000000"/>
          <w:sz w:val="20"/>
          <w:szCs w:val="20"/>
        </w:rPr>
        <w:t xml:space="preserve">(tj. </w:t>
      </w:r>
      <w:r w:rsidR="00877991" w:rsidRPr="00877991">
        <w:rPr>
          <w:rFonts w:ascii="Arial" w:hAnsi="Arial" w:cs="Arial"/>
          <w:sz w:val="20"/>
          <w:szCs w:val="20"/>
        </w:rPr>
        <w:t>Dz. U.  z  201</w:t>
      </w:r>
      <w:r w:rsidR="009E108B">
        <w:rPr>
          <w:rFonts w:ascii="Arial" w:hAnsi="Arial" w:cs="Arial"/>
          <w:sz w:val="20"/>
          <w:szCs w:val="20"/>
        </w:rPr>
        <w:t>9</w:t>
      </w:r>
      <w:r w:rsidR="00877991" w:rsidRPr="00877991">
        <w:rPr>
          <w:rFonts w:ascii="Arial" w:hAnsi="Arial" w:cs="Arial"/>
          <w:sz w:val="20"/>
          <w:szCs w:val="20"/>
        </w:rPr>
        <w:t xml:space="preserve">  r.  poz. </w:t>
      </w:r>
      <w:r w:rsidR="009E108B">
        <w:rPr>
          <w:rFonts w:ascii="Arial" w:hAnsi="Arial" w:cs="Arial"/>
          <w:sz w:val="20"/>
          <w:szCs w:val="20"/>
        </w:rPr>
        <w:t>53</w:t>
      </w:r>
      <w:r w:rsidRPr="00877991">
        <w:rPr>
          <w:rFonts w:ascii="Arial" w:hAnsi="Arial" w:cs="Arial"/>
          <w:color w:val="000000"/>
          <w:sz w:val="20"/>
          <w:szCs w:val="20"/>
        </w:rPr>
        <w:t xml:space="preserve">), została zawarta </w:t>
      </w:r>
      <w:r w:rsidR="00382991" w:rsidRPr="00877991">
        <w:rPr>
          <w:rFonts w:ascii="Arial" w:hAnsi="Arial" w:cs="Arial"/>
          <w:color w:val="000000"/>
          <w:sz w:val="20"/>
          <w:szCs w:val="20"/>
        </w:rPr>
        <w:t xml:space="preserve">w zakresie działalności Mazowieckiego Centrum Polityki Społecznej </w:t>
      </w:r>
      <w:r w:rsidRPr="00877991">
        <w:rPr>
          <w:rFonts w:ascii="Arial" w:hAnsi="Arial" w:cs="Arial"/>
          <w:color w:val="000000"/>
          <w:sz w:val="20"/>
          <w:szCs w:val="20"/>
        </w:rPr>
        <w:t>umowa o następującej treści</w:t>
      </w:r>
      <w:r w:rsidRPr="00877991">
        <w:rPr>
          <w:rFonts w:ascii="Arial" w:hAnsi="Arial" w:cs="Arial"/>
          <w:color w:val="222222"/>
          <w:sz w:val="20"/>
          <w:szCs w:val="20"/>
        </w:rPr>
        <w:t>:</w:t>
      </w:r>
    </w:p>
    <w:p w:rsidR="00F84411" w:rsidRDefault="00F84411" w:rsidP="00BD117E">
      <w:pPr>
        <w:pStyle w:val="Standard"/>
        <w:autoSpaceDE w:val="0"/>
        <w:spacing w:line="276" w:lineRule="auto"/>
        <w:rPr>
          <w:rFonts w:ascii="Arial" w:hAnsi="Arial" w:cs="Arial"/>
          <w:sz w:val="20"/>
          <w:szCs w:val="20"/>
        </w:rPr>
      </w:pPr>
    </w:p>
    <w:p w:rsidR="00313329" w:rsidRPr="00382991" w:rsidRDefault="00313329" w:rsidP="00BD117E">
      <w:pPr>
        <w:pStyle w:val="Standard"/>
        <w:autoSpaceDE w:val="0"/>
        <w:spacing w:line="276" w:lineRule="auto"/>
        <w:rPr>
          <w:rFonts w:ascii="Arial" w:hAnsi="Arial" w:cs="Arial"/>
          <w:sz w:val="20"/>
          <w:szCs w:val="20"/>
        </w:rPr>
      </w:pPr>
    </w:p>
    <w:p w:rsidR="00382991" w:rsidRPr="00382991" w:rsidRDefault="00C341F7" w:rsidP="00382991">
      <w:pPr>
        <w:pStyle w:val="Standard"/>
        <w:autoSpaceDE w:val="0"/>
        <w:spacing w:line="276" w:lineRule="auto"/>
        <w:ind w:left="426" w:hanging="426"/>
        <w:jc w:val="center"/>
        <w:rPr>
          <w:rFonts w:ascii="Arial" w:hAnsi="Arial" w:cs="Arial"/>
          <w:b/>
          <w:sz w:val="20"/>
          <w:szCs w:val="20"/>
        </w:rPr>
      </w:pPr>
      <w:r w:rsidRPr="00382991">
        <w:rPr>
          <w:rFonts w:ascii="Arial" w:hAnsi="Arial" w:cs="Arial"/>
          <w:b/>
          <w:sz w:val="20"/>
          <w:szCs w:val="20"/>
        </w:rPr>
        <w:t>§</w:t>
      </w:r>
      <w:r w:rsidR="00382991">
        <w:rPr>
          <w:rFonts w:ascii="Arial" w:hAnsi="Arial" w:cs="Arial"/>
          <w:b/>
          <w:sz w:val="20"/>
          <w:szCs w:val="20"/>
        </w:rPr>
        <w:t xml:space="preserve"> </w:t>
      </w:r>
      <w:r w:rsidRPr="00382991">
        <w:rPr>
          <w:rFonts w:ascii="Arial" w:hAnsi="Arial" w:cs="Arial"/>
          <w:b/>
          <w:sz w:val="20"/>
          <w:szCs w:val="20"/>
        </w:rPr>
        <w:t>1</w:t>
      </w:r>
      <w:r w:rsidR="00382991">
        <w:rPr>
          <w:rFonts w:ascii="Arial" w:hAnsi="Arial" w:cs="Arial"/>
          <w:b/>
          <w:sz w:val="20"/>
          <w:szCs w:val="20"/>
        </w:rPr>
        <w:t>.</w:t>
      </w:r>
    </w:p>
    <w:p w:rsidR="00702017" w:rsidRPr="00382991" w:rsidRDefault="00F84411" w:rsidP="00BD117E">
      <w:pPr>
        <w:pStyle w:val="Standard"/>
        <w:widowControl w:val="0"/>
        <w:numPr>
          <w:ilvl w:val="0"/>
          <w:numId w:val="15"/>
        </w:numPr>
        <w:autoSpaceDE w:val="0"/>
        <w:spacing w:after="15" w:line="276" w:lineRule="auto"/>
        <w:ind w:left="426" w:hanging="426"/>
        <w:jc w:val="both"/>
        <w:rPr>
          <w:rFonts w:ascii="Arial" w:hAnsi="Arial" w:cs="Arial"/>
          <w:sz w:val="20"/>
          <w:szCs w:val="20"/>
        </w:rPr>
      </w:pPr>
      <w:r w:rsidRPr="00382991">
        <w:rPr>
          <w:rFonts w:ascii="Arial" w:hAnsi="Arial" w:cs="Arial"/>
          <w:sz w:val="20"/>
          <w:szCs w:val="20"/>
        </w:rPr>
        <w:t>Przedmiotem umowy jest wykonanie usługi polegającej na</w:t>
      </w:r>
      <w:r w:rsidRPr="00382991">
        <w:rPr>
          <w:rFonts w:ascii="Arial" w:hAnsi="Arial" w:cs="Arial"/>
          <w:b/>
          <w:bCs/>
          <w:sz w:val="20"/>
          <w:szCs w:val="20"/>
        </w:rPr>
        <w:t xml:space="preserve"> organizacji jednodniowej</w:t>
      </w:r>
      <w:r w:rsidR="00EF0DE6" w:rsidRPr="00382991">
        <w:rPr>
          <w:rFonts w:ascii="Arial" w:hAnsi="Arial" w:cs="Arial"/>
          <w:b/>
          <w:bCs/>
          <w:sz w:val="20"/>
          <w:szCs w:val="20"/>
        </w:rPr>
        <w:t xml:space="preserve"> konferencji</w:t>
      </w:r>
      <w:r w:rsidRPr="00382991">
        <w:rPr>
          <w:rFonts w:ascii="Arial" w:hAnsi="Arial" w:cs="Arial"/>
          <w:b/>
          <w:bCs/>
          <w:sz w:val="20"/>
          <w:szCs w:val="20"/>
        </w:rPr>
        <w:t xml:space="preserve"> </w:t>
      </w:r>
      <w:r w:rsidR="00EF0DE6" w:rsidRPr="00382991">
        <w:rPr>
          <w:rFonts w:ascii="Arial" w:hAnsi="Arial" w:cs="Arial"/>
          <w:b/>
          <w:bCs/>
          <w:sz w:val="20"/>
          <w:szCs w:val="20"/>
        </w:rPr>
        <w:t xml:space="preserve">pt. </w:t>
      </w:r>
      <w:bookmarkStart w:id="0" w:name="_Hlk527446040"/>
      <w:r w:rsidR="00EF0DE6" w:rsidRPr="00382991">
        <w:rPr>
          <w:rFonts w:ascii="Arial" w:hAnsi="Arial" w:cs="Arial"/>
          <w:b/>
          <w:bCs/>
          <w:sz w:val="20"/>
          <w:szCs w:val="20"/>
        </w:rPr>
        <w:t>„</w:t>
      </w:r>
      <w:r w:rsidR="00313329">
        <w:rPr>
          <w:rFonts w:ascii="Arial" w:hAnsi="Arial" w:cs="Arial"/>
          <w:b/>
          <w:bCs/>
          <w:sz w:val="20"/>
          <w:szCs w:val="20"/>
        </w:rPr>
        <w:t>Czwarty Sejmik Senioralny Województwa Mazowieckiego</w:t>
      </w:r>
      <w:r w:rsidR="00EF0DE6" w:rsidRPr="00382991">
        <w:rPr>
          <w:rFonts w:ascii="Arial" w:hAnsi="Arial" w:cs="Arial"/>
          <w:b/>
          <w:bCs/>
          <w:sz w:val="20"/>
          <w:szCs w:val="20"/>
        </w:rPr>
        <w:t>”,</w:t>
      </w:r>
      <w:bookmarkEnd w:id="0"/>
      <w:r w:rsidR="00EF0DE6" w:rsidRPr="00382991">
        <w:rPr>
          <w:rFonts w:ascii="Arial" w:hAnsi="Arial" w:cs="Arial"/>
          <w:b/>
          <w:bCs/>
          <w:sz w:val="20"/>
          <w:szCs w:val="20"/>
        </w:rPr>
        <w:t xml:space="preserve"> połączonej </w:t>
      </w:r>
      <w:r w:rsidR="00382991">
        <w:rPr>
          <w:rFonts w:ascii="Arial" w:hAnsi="Arial" w:cs="Arial"/>
          <w:b/>
          <w:bCs/>
          <w:sz w:val="20"/>
          <w:szCs w:val="20"/>
        </w:rPr>
        <w:br/>
      </w:r>
      <w:r w:rsidR="00EF0DE6" w:rsidRPr="00382991">
        <w:rPr>
          <w:rFonts w:ascii="Arial" w:hAnsi="Arial" w:cs="Arial"/>
          <w:b/>
          <w:bCs/>
          <w:sz w:val="20"/>
          <w:szCs w:val="20"/>
        </w:rPr>
        <w:t>z obchodami „</w:t>
      </w:r>
      <w:r w:rsidR="00446803">
        <w:rPr>
          <w:rFonts w:ascii="Arial" w:hAnsi="Arial" w:cs="Arial"/>
          <w:b/>
          <w:bCs/>
          <w:sz w:val="20"/>
          <w:szCs w:val="20"/>
        </w:rPr>
        <w:t>Światowego Dnia Praw O</w:t>
      </w:r>
      <w:r w:rsidR="00313329">
        <w:rPr>
          <w:rFonts w:ascii="Arial" w:hAnsi="Arial" w:cs="Arial"/>
          <w:b/>
          <w:bCs/>
          <w:sz w:val="20"/>
          <w:szCs w:val="20"/>
        </w:rPr>
        <w:t>sób Starszych</w:t>
      </w:r>
      <w:r w:rsidR="00C341F7" w:rsidRPr="00313329">
        <w:rPr>
          <w:rFonts w:ascii="Arial" w:hAnsi="Arial" w:cs="Arial"/>
          <w:b/>
          <w:bCs/>
          <w:sz w:val="20"/>
          <w:szCs w:val="20"/>
        </w:rPr>
        <w:t>”</w:t>
      </w:r>
      <w:r w:rsidR="00C341F7" w:rsidRPr="00382991">
        <w:rPr>
          <w:rFonts w:ascii="Arial" w:hAnsi="Arial" w:cs="Arial"/>
          <w:bCs/>
          <w:sz w:val="20"/>
          <w:szCs w:val="20"/>
        </w:rPr>
        <w:t xml:space="preserve">, w dniu </w:t>
      </w:r>
      <w:r w:rsidR="002A02B9">
        <w:rPr>
          <w:rFonts w:ascii="Arial" w:hAnsi="Arial" w:cs="Arial"/>
          <w:bCs/>
          <w:sz w:val="20"/>
          <w:szCs w:val="20"/>
        </w:rPr>
        <w:t>7</w:t>
      </w:r>
      <w:r w:rsidR="00C341F7" w:rsidRPr="00382991">
        <w:rPr>
          <w:rFonts w:ascii="Arial" w:hAnsi="Arial" w:cs="Arial"/>
          <w:bCs/>
          <w:sz w:val="20"/>
          <w:szCs w:val="20"/>
        </w:rPr>
        <w:t xml:space="preserve"> </w:t>
      </w:r>
      <w:r w:rsidR="00313329">
        <w:rPr>
          <w:rFonts w:ascii="Arial" w:hAnsi="Arial" w:cs="Arial"/>
          <w:bCs/>
          <w:sz w:val="20"/>
          <w:szCs w:val="20"/>
        </w:rPr>
        <w:t>czerwca</w:t>
      </w:r>
      <w:r w:rsidR="00C341F7" w:rsidRPr="00382991">
        <w:rPr>
          <w:rFonts w:ascii="Arial" w:hAnsi="Arial" w:cs="Arial"/>
          <w:bCs/>
          <w:sz w:val="20"/>
          <w:szCs w:val="20"/>
        </w:rPr>
        <w:t xml:space="preserve"> 201</w:t>
      </w:r>
      <w:r w:rsidR="00313329">
        <w:rPr>
          <w:rFonts w:ascii="Arial" w:hAnsi="Arial" w:cs="Arial"/>
          <w:bCs/>
          <w:sz w:val="20"/>
          <w:szCs w:val="20"/>
        </w:rPr>
        <w:t>9</w:t>
      </w:r>
      <w:r w:rsidR="00C341F7" w:rsidRPr="00382991">
        <w:rPr>
          <w:rFonts w:ascii="Arial" w:hAnsi="Arial" w:cs="Arial"/>
          <w:bCs/>
          <w:sz w:val="20"/>
          <w:szCs w:val="20"/>
        </w:rPr>
        <w:t xml:space="preserve"> r. </w:t>
      </w:r>
      <w:r w:rsidR="00382991">
        <w:rPr>
          <w:rFonts w:ascii="Arial" w:hAnsi="Arial" w:cs="Arial"/>
          <w:bCs/>
          <w:sz w:val="20"/>
          <w:szCs w:val="20"/>
        </w:rPr>
        <w:br/>
      </w:r>
      <w:r w:rsidR="00EF0DE6" w:rsidRPr="00382991">
        <w:rPr>
          <w:rFonts w:ascii="Arial" w:hAnsi="Arial" w:cs="Arial"/>
          <w:bCs/>
          <w:sz w:val="20"/>
          <w:szCs w:val="20"/>
        </w:rPr>
        <w:t xml:space="preserve">dla </w:t>
      </w:r>
      <w:r w:rsidR="00411C04">
        <w:rPr>
          <w:rFonts w:ascii="Arial" w:hAnsi="Arial" w:cs="Arial"/>
          <w:bCs/>
          <w:sz w:val="20"/>
          <w:szCs w:val="20"/>
        </w:rPr>
        <w:t xml:space="preserve">maksymalnej </w:t>
      </w:r>
      <w:r w:rsidR="00702017" w:rsidRPr="00382991">
        <w:rPr>
          <w:rFonts w:ascii="Arial" w:hAnsi="Arial" w:cs="Arial"/>
          <w:bCs/>
          <w:sz w:val="20"/>
          <w:szCs w:val="20"/>
        </w:rPr>
        <w:t xml:space="preserve"> liczby 120 uczestników, zwanej w treści umowy „</w:t>
      </w:r>
      <w:r w:rsidR="00374BCD">
        <w:rPr>
          <w:rFonts w:ascii="Arial" w:hAnsi="Arial" w:cs="Arial"/>
          <w:bCs/>
          <w:sz w:val="20"/>
          <w:szCs w:val="20"/>
        </w:rPr>
        <w:t>konferencją</w:t>
      </w:r>
      <w:r w:rsidR="00702017" w:rsidRPr="00382991">
        <w:rPr>
          <w:rFonts w:ascii="Arial" w:hAnsi="Arial" w:cs="Arial"/>
          <w:bCs/>
          <w:sz w:val="20"/>
          <w:szCs w:val="20"/>
        </w:rPr>
        <w:t>”.</w:t>
      </w:r>
      <w:r w:rsidR="00702017" w:rsidRPr="00382991">
        <w:rPr>
          <w:rFonts w:ascii="Arial" w:hAnsi="Arial" w:cs="Arial"/>
          <w:sz w:val="20"/>
          <w:szCs w:val="20"/>
        </w:rPr>
        <w:t xml:space="preserve"> </w:t>
      </w:r>
    </w:p>
    <w:p w:rsidR="00F84411" w:rsidRPr="00382991" w:rsidRDefault="00F84411" w:rsidP="00BD117E">
      <w:pPr>
        <w:pStyle w:val="Standard"/>
        <w:widowControl w:val="0"/>
        <w:numPr>
          <w:ilvl w:val="0"/>
          <w:numId w:val="15"/>
        </w:numPr>
        <w:autoSpaceDE w:val="0"/>
        <w:spacing w:after="15" w:line="276" w:lineRule="auto"/>
        <w:ind w:left="426" w:hanging="426"/>
        <w:jc w:val="both"/>
        <w:rPr>
          <w:rFonts w:ascii="Arial" w:hAnsi="Arial" w:cs="Arial"/>
          <w:sz w:val="20"/>
          <w:szCs w:val="20"/>
        </w:rPr>
      </w:pPr>
      <w:r w:rsidRPr="00382991">
        <w:rPr>
          <w:rFonts w:ascii="Arial" w:hAnsi="Arial" w:cs="Arial"/>
          <w:sz w:val="20"/>
          <w:szCs w:val="20"/>
        </w:rPr>
        <w:t>Szczegółowy opis przedmiotu umowy stanowi załącznik nr 1 do umowy.</w:t>
      </w:r>
    </w:p>
    <w:p w:rsidR="0036453B" w:rsidRPr="00382991" w:rsidRDefault="0036453B" w:rsidP="00BD117E">
      <w:pPr>
        <w:pStyle w:val="Standard"/>
        <w:widowControl w:val="0"/>
        <w:numPr>
          <w:ilvl w:val="0"/>
          <w:numId w:val="15"/>
        </w:numPr>
        <w:autoSpaceDE w:val="0"/>
        <w:spacing w:after="15" w:line="276" w:lineRule="auto"/>
        <w:ind w:left="426" w:hanging="426"/>
        <w:jc w:val="both"/>
        <w:rPr>
          <w:rFonts w:ascii="Arial" w:hAnsi="Arial" w:cs="Arial"/>
          <w:sz w:val="20"/>
          <w:szCs w:val="20"/>
        </w:rPr>
      </w:pPr>
      <w:r w:rsidRPr="00382991">
        <w:rPr>
          <w:rFonts w:ascii="Arial" w:hAnsi="Arial" w:cs="Arial"/>
          <w:sz w:val="20"/>
          <w:szCs w:val="20"/>
        </w:rPr>
        <w:t>Oferta Wykonawcy stanowi załącznik nr 3 do umowy.</w:t>
      </w:r>
    </w:p>
    <w:p w:rsidR="00F84411" w:rsidRPr="00382991" w:rsidRDefault="00F84411" w:rsidP="00BD117E">
      <w:pPr>
        <w:pStyle w:val="Standard"/>
        <w:widowControl w:val="0"/>
        <w:autoSpaceDE w:val="0"/>
        <w:spacing w:after="15" w:line="276" w:lineRule="auto"/>
        <w:ind w:left="426"/>
        <w:jc w:val="both"/>
        <w:rPr>
          <w:rFonts w:ascii="Arial" w:hAnsi="Arial" w:cs="Arial"/>
          <w:sz w:val="20"/>
          <w:szCs w:val="20"/>
        </w:rPr>
      </w:pPr>
    </w:p>
    <w:p w:rsidR="00F84411" w:rsidRPr="00382991" w:rsidRDefault="00C341F7" w:rsidP="00BD117E">
      <w:pPr>
        <w:pStyle w:val="Standard"/>
        <w:autoSpaceDE w:val="0"/>
        <w:spacing w:line="276" w:lineRule="auto"/>
        <w:ind w:left="426" w:hanging="426"/>
        <w:jc w:val="center"/>
        <w:rPr>
          <w:rFonts w:ascii="Arial" w:hAnsi="Arial" w:cs="Arial"/>
          <w:b/>
          <w:sz w:val="20"/>
          <w:szCs w:val="20"/>
        </w:rPr>
      </w:pPr>
      <w:r w:rsidRPr="00382991">
        <w:rPr>
          <w:rFonts w:ascii="Arial" w:hAnsi="Arial" w:cs="Arial"/>
          <w:b/>
          <w:sz w:val="20"/>
          <w:szCs w:val="20"/>
        </w:rPr>
        <w:t>§</w:t>
      </w:r>
      <w:r w:rsidR="00382991">
        <w:rPr>
          <w:rFonts w:ascii="Arial" w:hAnsi="Arial" w:cs="Arial"/>
          <w:b/>
          <w:sz w:val="20"/>
          <w:szCs w:val="20"/>
        </w:rPr>
        <w:t xml:space="preserve"> </w:t>
      </w:r>
      <w:r w:rsidRPr="00382991">
        <w:rPr>
          <w:rFonts w:ascii="Arial" w:hAnsi="Arial" w:cs="Arial"/>
          <w:b/>
          <w:sz w:val="20"/>
          <w:szCs w:val="20"/>
        </w:rPr>
        <w:t>2</w:t>
      </w:r>
      <w:r w:rsidR="00382991">
        <w:rPr>
          <w:rFonts w:ascii="Arial" w:hAnsi="Arial" w:cs="Arial"/>
          <w:b/>
          <w:sz w:val="20"/>
          <w:szCs w:val="20"/>
        </w:rPr>
        <w:t>.</w:t>
      </w:r>
    </w:p>
    <w:p w:rsidR="00F84411" w:rsidRDefault="00F84411" w:rsidP="00DF0E2C">
      <w:pPr>
        <w:pStyle w:val="Standard"/>
        <w:widowControl w:val="0"/>
        <w:numPr>
          <w:ilvl w:val="0"/>
          <w:numId w:val="18"/>
        </w:numPr>
        <w:autoSpaceDE w:val="0"/>
        <w:spacing w:line="276" w:lineRule="auto"/>
        <w:ind w:left="426"/>
        <w:jc w:val="both"/>
        <w:rPr>
          <w:rFonts w:ascii="Arial" w:hAnsi="Arial" w:cs="Arial"/>
          <w:sz w:val="20"/>
          <w:szCs w:val="20"/>
        </w:rPr>
      </w:pPr>
      <w:r w:rsidRPr="00382991">
        <w:rPr>
          <w:rFonts w:ascii="Arial" w:hAnsi="Arial" w:cs="Arial"/>
          <w:sz w:val="20"/>
          <w:szCs w:val="20"/>
        </w:rPr>
        <w:t xml:space="preserve">Zamawiający udostępni Wykonawcy na czas trwania </w:t>
      </w:r>
      <w:r w:rsidR="00446803">
        <w:rPr>
          <w:rFonts w:ascii="Arial" w:hAnsi="Arial" w:cs="Arial"/>
          <w:sz w:val="20"/>
          <w:szCs w:val="20"/>
        </w:rPr>
        <w:t>konferencji</w:t>
      </w:r>
      <w:r w:rsidR="008F0FA3">
        <w:rPr>
          <w:rFonts w:ascii="Arial" w:hAnsi="Arial" w:cs="Arial"/>
          <w:sz w:val="20"/>
          <w:szCs w:val="20"/>
        </w:rPr>
        <w:t>,</w:t>
      </w:r>
      <w:r w:rsidR="00C341F7" w:rsidRPr="00382991">
        <w:rPr>
          <w:rFonts w:ascii="Arial" w:hAnsi="Arial" w:cs="Arial"/>
          <w:sz w:val="20"/>
          <w:szCs w:val="20"/>
        </w:rPr>
        <w:t xml:space="preserve"> salę konferencyjną znajdującą</w:t>
      </w:r>
      <w:r w:rsidRPr="00382991">
        <w:rPr>
          <w:rFonts w:ascii="Arial" w:hAnsi="Arial" w:cs="Arial"/>
          <w:sz w:val="20"/>
          <w:szCs w:val="20"/>
        </w:rPr>
        <w:t xml:space="preserve"> się w </w:t>
      </w:r>
      <w:r w:rsidR="00444FE2" w:rsidRPr="00382991">
        <w:rPr>
          <w:rFonts w:ascii="Arial" w:hAnsi="Arial" w:cs="Arial"/>
          <w:sz w:val="20"/>
          <w:szCs w:val="20"/>
        </w:rPr>
        <w:t>K</w:t>
      </w:r>
      <w:r w:rsidR="00702017" w:rsidRPr="00382991">
        <w:rPr>
          <w:rFonts w:ascii="Arial" w:hAnsi="Arial" w:cs="Arial"/>
          <w:sz w:val="20"/>
          <w:szCs w:val="20"/>
        </w:rPr>
        <w:t xml:space="preserve">inie </w:t>
      </w:r>
      <w:proofErr w:type="spellStart"/>
      <w:r w:rsidR="00702017" w:rsidRPr="00382991">
        <w:rPr>
          <w:rFonts w:ascii="Arial" w:hAnsi="Arial" w:cs="Arial"/>
          <w:sz w:val="20"/>
          <w:szCs w:val="20"/>
        </w:rPr>
        <w:t>Praha</w:t>
      </w:r>
      <w:proofErr w:type="spellEnd"/>
      <w:r w:rsidR="00702017" w:rsidRPr="00382991">
        <w:rPr>
          <w:rFonts w:ascii="Arial" w:hAnsi="Arial" w:cs="Arial"/>
          <w:sz w:val="20"/>
          <w:szCs w:val="20"/>
        </w:rPr>
        <w:t xml:space="preserve"> </w:t>
      </w:r>
      <w:r w:rsidRPr="00382991">
        <w:rPr>
          <w:rFonts w:ascii="Arial" w:hAnsi="Arial" w:cs="Arial"/>
          <w:sz w:val="20"/>
          <w:szCs w:val="20"/>
        </w:rPr>
        <w:t xml:space="preserve">w Warszawie przy ul. </w:t>
      </w:r>
      <w:r w:rsidR="00382991">
        <w:rPr>
          <w:rFonts w:ascii="Arial" w:hAnsi="Arial" w:cs="Arial"/>
          <w:sz w:val="20"/>
          <w:szCs w:val="20"/>
        </w:rPr>
        <w:t xml:space="preserve">Jagiellońskiej 26. </w:t>
      </w:r>
      <w:r w:rsidRPr="00382991">
        <w:rPr>
          <w:rFonts w:ascii="Arial" w:hAnsi="Arial" w:cs="Arial"/>
          <w:sz w:val="20"/>
          <w:szCs w:val="20"/>
        </w:rPr>
        <w:t xml:space="preserve">Sala konferencyjna zostanie udostępniona Wykonawcy w dniu </w:t>
      </w:r>
      <w:r w:rsidR="002A02B9">
        <w:rPr>
          <w:rFonts w:ascii="Arial" w:hAnsi="Arial" w:cs="Arial"/>
          <w:sz w:val="20"/>
          <w:szCs w:val="20"/>
        </w:rPr>
        <w:t>7</w:t>
      </w:r>
      <w:r w:rsidR="00313329">
        <w:rPr>
          <w:rFonts w:ascii="Arial" w:hAnsi="Arial" w:cs="Arial"/>
          <w:sz w:val="20"/>
          <w:szCs w:val="20"/>
        </w:rPr>
        <w:t>.06.2019</w:t>
      </w:r>
      <w:r w:rsidR="00382991">
        <w:rPr>
          <w:rFonts w:ascii="Arial" w:hAnsi="Arial" w:cs="Arial"/>
          <w:sz w:val="20"/>
          <w:szCs w:val="20"/>
        </w:rPr>
        <w:t xml:space="preserve"> r.</w:t>
      </w:r>
      <w:r w:rsidRPr="00382991">
        <w:rPr>
          <w:rFonts w:ascii="Arial" w:hAnsi="Arial" w:cs="Arial"/>
          <w:sz w:val="20"/>
          <w:szCs w:val="20"/>
        </w:rPr>
        <w:t xml:space="preserve"> w godz. </w:t>
      </w:r>
      <w:r w:rsidR="00382991">
        <w:rPr>
          <w:rFonts w:ascii="Arial" w:hAnsi="Arial" w:cs="Arial"/>
          <w:sz w:val="20"/>
          <w:szCs w:val="20"/>
        </w:rPr>
        <w:t>7.30-</w:t>
      </w:r>
      <w:r w:rsidR="009A346C" w:rsidRPr="00382991">
        <w:rPr>
          <w:rFonts w:ascii="Arial" w:hAnsi="Arial" w:cs="Arial"/>
          <w:sz w:val="20"/>
          <w:szCs w:val="20"/>
        </w:rPr>
        <w:t>16.30</w:t>
      </w:r>
      <w:r w:rsidR="00444FE2" w:rsidRPr="00382991">
        <w:rPr>
          <w:rFonts w:ascii="Arial" w:hAnsi="Arial" w:cs="Arial"/>
          <w:sz w:val="20"/>
          <w:szCs w:val="20"/>
        </w:rPr>
        <w:t>.</w:t>
      </w:r>
    </w:p>
    <w:p w:rsidR="00382991" w:rsidRDefault="00382991" w:rsidP="00DF0E2C">
      <w:pPr>
        <w:pStyle w:val="Standard"/>
        <w:widowControl w:val="0"/>
        <w:numPr>
          <w:ilvl w:val="0"/>
          <w:numId w:val="18"/>
        </w:numPr>
        <w:autoSpaceDE w:val="0"/>
        <w:spacing w:line="276" w:lineRule="auto"/>
        <w:ind w:left="426"/>
        <w:jc w:val="both"/>
        <w:rPr>
          <w:rFonts w:ascii="Arial" w:hAnsi="Arial" w:cs="Arial"/>
          <w:sz w:val="20"/>
          <w:szCs w:val="20"/>
        </w:rPr>
      </w:pPr>
      <w:r w:rsidRPr="00382991">
        <w:rPr>
          <w:rFonts w:ascii="Arial" w:hAnsi="Arial" w:cs="Arial"/>
          <w:sz w:val="20"/>
          <w:szCs w:val="20"/>
        </w:rPr>
        <w:t xml:space="preserve">Po zakończeniu </w:t>
      </w:r>
      <w:r w:rsidR="00374BCD">
        <w:rPr>
          <w:rFonts w:ascii="Arial" w:hAnsi="Arial" w:cs="Arial"/>
          <w:sz w:val="20"/>
          <w:szCs w:val="20"/>
        </w:rPr>
        <w:t>konferencji</w:t>
      </w:r>
      <w:r w:rsidRPr="00382991">
        <w:rPr>
          <w:rFonts w:ascii="Arial" w:hAnsi="Arial" w:cs="Arial"/>
          <w:sz w:val="20"/>
          <w:szCs w:val="20"/>
        </w:rPr>
        <w:t xml:space="preserve"> Wykonawca jest zobowiązany do oddania sali konferencyjnej </w:t>
      </w:r>
      <w:r>
        <w:rPr>
          <w:rFonts w:ascii="Arial" w:hAnsi="Arial" w:cs="Arial"/>
          <w:sz w:val="20"/>
          <w:szCs w:val="20"/>
        </w:rPr>
        <w:br/>
      </w:r>
      <w:r w:rsidRPr="00382991">
        <w:rPr>
          <w:rFonts w:ascii="Arial" w:hAnsi="Arial" w:cs="Arial"/>
          <w:sz w:val="20"/>
          <w:szCs w:val="20"/>
        </w:rPr>
        <w:t>w stanie niepogorszonym.</w:t>
      </w:r>
    </w:p>
    <w:p w:rsidR="00382991" w:rsidRDefault="00382991" w:rsidP="00DF0E2C">
      <w:pPr>
        <w:pStyle w:val="Standard"/>
        <w:widowControl w:val="0"/>
        <w:numPr>
          <w:ilvl w:val="0"/>
          <w:numId w:val="18"/>
        </w:numPr>
        <w:autoSpaceDE w:val="0"/>
        <w:spacing w:line="276" w:lineRule="auto"/>
        <w:ind w:left="426"/>
        <w:jc w:val="both"/>
        <w:rPr>
          <w:rFonts w:ascii="Arial" w:hAnsi="Arial" w:cs="Arial"/>
          <w:sz w:val="20"/>
          <w:szCs w:val="20"/>
        </w:rPr>
      </w:pPr>
      <w:r>
        <w:rPr>
          <w:rFonts w:ascii="Arial" w:hAnsi="Arial" w:cs="Arial"/>
          <w:sz w:val="20"/>
          <w:szCs w:val="20"/>
        </w:rPr>
        <w:t>Za wszelkie zniszczenia i</w:t>
      </w:r>
      <w:r w:rsidRPr="00382991">
        <w:rPr>
          <w:rFonts w:ascii="Arial" w:hAnsi="Arial" w:cs="Arial"/>
          <w:sz w:val="20"/>
          <w:szCs w:val="20"/>
        </w:rPr>
        <w:t xml:space="preserve"> uszkodzenia powstałe w sali konferencyjnej w trakcie realizacji przedmiotu zamówienia odpowiedzialność ponosi Wykonawca, który zobowiązuje się zapłacić Zamawiającemu </w:t>
      </w:r>
      <w:r>
        <w:rPr>
          <w:rFonts w:ascii="Arial" w:hAnsi="Arial" w:cs="Arial"/>
          <w:sz w:val="20"/>
          <w:szCs w:val="20"/>
        </w:rPr>
        <w:t xml:space="preserve">z tego tytułu </w:t>
      </w:r>
      <w:r w:rsidRPr="00382991">
        <w:rPr>
          <w:rFonts w:ascii="Arial" w:hAnsi="Arial" w:cs="Arial"/>
          <w:sz w:val="20"/>
          <w:szCs w:val="20"/>
        </w:rPr>
        <w:t>odszkodowanie, zgodnie z notą wystawioną przez Zamawiającego.</w:t>
      </w:r>
    </w:p>
    <w:p w:rsidR="00382991" w:rsidRPr="00382991" w:rsidRDefault="00382991" w:rsidP="00DF0E2C">
      <w:pPr>
        <w:pStyle w:val="Standard"/>
        <w:widowControl w:val="0"/>
        <w:numPr>
          <w:ilvl w:val="0"/>
          <w:numId w:val="18"/>
        </w:numPr>
        <w:autoSpaceDE w:val="0"/>
        <w:spacing w:line="276" w:lineRule="auto"/>
        <w:ind w:left="426"/>
        <w:jc w:val="both"/>
        <w:rPr>
          <w:rFonts w:ascii="Arial" w:hAnsi="Arial" w:cs="Arial"/>
          <w:sz w:val="20"/>
          <w:szCs w:val="20"/>
        </w:rPr>
      </w:pPr>
      <w:r w:rsidRPr="00382991">
        <w:rPr>
          <w:rFonts w:ascii="Arial" w:hAnsi="Arial" w:cs="Arial"/>
          <w:sz w:val="20"/>
          <w:szCs w:val="20"/>
        </w:rPr>
        <w:t xml:space="preserve">Nota, o której mowa w ust. 3, zostanie wystawiona po oszacowaniu szkody z tytułu zniszczeń </w:t>
      </w:r>
      <w:r>
        <w:rPr>
          <w:rFonts w:ascii="Arial" w:hAnsi="Arial" w:cs="Arial"/>
          <w:sz w:val="20"/>
          <w:szCs w:val="20"/>
        </w:rPr>
        <w:br/>
      </w:r>
      <w:r w:rsidRPr="00382991">
        <w:rPr>
          <w:rFonts w:ascii="Arial" w:hAnsi="Arial" w:cs="Arial"/>
          <w:sz w:val="20"/>
          <w:szCs w:val="20"/>
        </w:rPr>
        <w:t>lub uszkodzeń przez Komisję złożoną z przedstawicieli Stron.</w:t>
      </w:r>
    </w:p>
    <w:p w:rsidR="00C341F7" w:rsidRPr="00382991" w:rsidRDefault="00C341F7" w:rsidP="00FA0A01">
      <w:pPr>
        <w:pStyle w:val="Standard"/>
        <w:autoSpaceDE w:val="0"/>
        <w:spacing w:line="276" w:lineRule="auto"/>
        <w:rPr>
          <w:rFonts w:ascii="Arial" w:hAnsi="Arial" w:cs="Arial"/>
          <w:b/>
          <w:sz w:val="20"/>
          <w:szCs w:val="20"/>
        </w:rPr>
      </w:pPr>
    </w:p>
    <w:p w:rsidR="00F84411" w:rsidRPr="00382991" w:rsidRDefault="00C341F7" w:rsidP="00BD117E">
      <w:pPr>
        <w:pStyle w:val="Standard"/>
        <w:autoSpaceDE w:val="0"/>
        <w:spacing w:line="276" w:lineRule="auto"/>
        <w:jc w:val="center"/>
        <w:rPr>
          <w:rFonts w:ascii="Arial" w:hAnsi="Arial" w:cs="Arial"/>
          <w:b/>
          <w:sz w:val="20"/>
          <w:szCs w:val="20"/>
        </w:rPr>
      </w:pPr>
      <w:r w:rsidRPr="00382991">
        <w:rPr>
          <w:rFonts w:ascii="Arial" w:hAnsi="Arial" w:cs="Arial"/>
          <w:b/>
          <w:sz w:val="20"/>
          <w:szCs w:val="20"/>
        </w:rPr>
        <w:t>§</w:t>
      </w:r>
      <w:r w:rsidR="00382991">
        <w:rPr>
          <w:rFonts w:ascii="Arial" w:hAnsi="Arial" w:cs="Arial"/>
          <w:b/>
          <w:sz w:val="20"/>
          <w:szCs w:val="20"/>
        </w:rPr>
        <w:t xml:space="preserve"> </w:t>
      </w:r>
      <w:r w:rsidRPr="00382991">
        <w:rPr>
          <w:rFonts w:ascii="Arial" w:hAnsi="Arial" w:cs="Arial"/>
          <w:b/>
          <w:sz w:val="20"/>
          <w:szCs w:val="20"/>
        </w:rPr>
        <w:t>3</w:t>
      </w:r>
      <w:r w:rsidR="00382991">
        <w:rPr>
          <w:rFonts w:ascii="Arial" w:hAnsi="Arial" w:cs="Arial"/>
          <w:b/>
          <w:sz w:val="20"/>
          <w:szCs w:val="20"/>
        </w:rPr>
        <w:t>.</w:t>
      </w:r>
    </w:p>
    <w:p w:rsidR="00F84411" w:rsidRPr="00382991" w:rsidRDefault="00F84411" w:rsidP="00BD117E">
      <w:pPr>
        <w:pStyle w:val="Standard"/>
        <w:autoSpaceDE w:val="0"/>
        <w:spacing w:after="51" w:line="276" w:lineRule="auto"/>
        <w:ind w:left="426" w:hanging="425"/>
        <w:jc w:val="both"/>
        <w:rPr>
          <w:rFonts w:ascii="Arial" w:hAnsi="Arial" w:cs="Arial"/>
          <w:sz w:val="20"/>
          <w:szCs w:val="20"/>
        </w:rPr>
      </w:pPr>
      <w:r w:rsidRPr="00382991">
        <w:rPr>
          <w:rFonts w:ascii="Arial" w:hAnsi="Arial" w:cs="Arial"/>
          <w:sz w:val="20"/>
          <w:szCs w:val="20"/>
        </w:rPr>
        <w:t>1.</w:t>
      </w:r>
      <w:r w:rsidRPr="00382991">
        <w:rPr>
          <w:rFonts w:ascii="Arial" w:hAnsi="Arial" w:cs="Arial"/>
          <w:sz w:val="20"/>
          <w:szCs w:val="20"/>
        </w:rPr>
        <w:tab/>
        <w:t>Wykonawca zobowiązuje się do współpracy z Zamawiającym na każdym etapie wykonania przedmiotu umowy, w tym do udzielenia każdorazowo pełnej informacji na temat aktualnego stanu jej realizacji.</w:t>
      </w:r>
    </w:p>
    <w:p w:rsidR="00382991" w:rsidRDefault="00F84411" w:rsidP="00382991">
      <w:pPr>
        <w:pStyle w:val="Standard"/>
        <w:autoSpaceDE w:val="0"/>
        <w:spacing w:line="276" w:lineRule="auto"/>
        <w:ind w:left="426" w:hanging="425"/>
        <w:jc w:val="both"/>
        <w:rPr>
          <w:rFonts w:ascii="Arial" w:hAnsi="Arial" w:cs="Arial"/>
          <w:sz w:val="20"/>
          <w:szCs w:val="20"/>
        </w:rPr>
      </w:pPr>
      <w:r w:rsidRPr="00382991">
        <w:rPr>
          <w:rFonts w:ascii="Arial" w:hAnsi="Arial" w:cs="Arial"/>
          <w:sz w:val="20"/>
          <w:szCs w:val="20"/>
        </w:rPr>
        <w:t>2.</w:t>
      </w:r>
      <w:r w:rsidRPr="00382991">
        <w:rPr>
          <w:rFonts w:ascii="Arial" w:hAnsi="Arial" w:cs="Arial"/>
          <w:sz w:val="20"/>
          <w:szCs w:val="20"/>
        </w:rPr>
        <w:tab/>
        <w:t>Osobami uprawnionymi do kontaktu i realizacji umowy są:</w:t>
      </w:r>
    </w:p>
    <w:p w:rsidR="00C341F7" w:rsidRPr="00382991" w:rsidRDefault="00F84411" w:rsidP="00382991">
      <w:pPr>
        <w:pStyle w:val="Standard"/>
        <w:autoSpaceDE w:val="0"/>
        <w:spacing w:line="276" w:lineRule="auto"/>
        <w:ind w:firstLine="426"/>
        <w:jc w:val="both"/>
        <w:rPr>
          <w:rFonts w:ascii="Arial" w:hAnsi="Arial" w:cs="Arial"/>
          <w:sz w:val="20"/>
          <w:szCs w:val="20"/>
        </w:rPr>
      </w:pPr>
      <w:r w:rsidRPr="00382991">
        <w:rPr>
          <w:rFonts w:ascii="Arial" w:hAnsi="Arial" w:cs="Arial"/>
          <w:sz w:val="20"/>
          <w:szCs w:val="20"/>
        </w:rPr>
        <w:t xml:space="preserve">po stronie Wykonawcy: </w:t>
      </w:r>
      <w:r w:rsidR="00382991">
        <w:rPr>
          <w:rFonts w:ascii="Arial" w:hAnsi="Arial" w:cs="Arial"/>
          <w:sz w:val="20"/>
          <w:szCs w:val="20"/>
        </w:rPr>
        <w:t>…………………………………………………………………..,</w:t>
      </w:r>
    </w:p>
    <w:p w:rsidR="00F84411" w:rsidRPr="00382991" w:rsidRDefault="00702017" w:rsidP="00382991">
      <w:pPr>
        <w:pStyle w:val="Standard"/>
        <w:autoSpaceDE w:val="0"/>
        <w:spacing w:line="276" w:lineRule="auto"/>
        <w:ind w:firstLine="426"/>
        <w:rPr>
          <w:rFonts w:ascii="Arial" w:hAnsi="Arial" w:cs="Arial"/>
          <w:sz w:val="20"/>
          <w:szCs w:val="20"/>
        </w:rPr>
      </w:pPr>
      <w:r w:rsidRPr="00382991">
        <w:rPr>
          <w:rFonts w:ascii="Arial" w:hAnsi="Arial" w:cs="Arial"/>
          <w:sz w:val="20"/>
          <w:szCs w:val="20"/>
        </w:rPr>
        <w:t>p</w:t>
      </w:r>
      <w:r w:rsidR="00F84411" w:rsidRPr="00382991">
        <w:rPr>
          <w:rFonts w:ascii="Arial" w:hAnsi="Arial" w:cs="Arial"/>
          <w:sz w:val="20"/>
          <w:szCs w:val="20"/>
        </w:rPr>
        <w:t xml:space="preserve">o stronie Zamawiającego: </w:t>
      </w:r>
      <w:r w:rsidR="00382991">
        <w:rPr>
          <w:rFonts w:ascii="Arial" w:hAnsi="Arial" w:cs="Arial"/>
          <w:sz w:val="20"/>
          <w:szCs w:val="20"/>
        </w:rPr>
        <w:t>…………………………………………………………………..,</w:t>
      </w:r>
    </w:p>
    <w:p w:rsidR="00CC538B" w:rsidRDefault="00F84411" w:rsidP="00002557">
      <w:pPr>
        <w:pStyle w:val="Standard"/>
        <w:autoSpaceDE w:val="0"/>
        <w:spacing w:line="276" w:lineRule="auto"/>
        <w:ind w:left="426" w:hanging="425"/>
        <w:jc w:val="both"/>
        <w:rPr>
          <w:rFonts w:ascii="Arial" w:hAnsi="Arial" w:cs="Arial"/>
          <w:sz w:val="20"/>
          <w:szCs w:val="20"/>
        </w:rPr>
      </w:pPr>
      <w:r w:rsidRPr="00382991">
        <w:rPr>
          <w:rFonts w:ascii="Arial" w:hAnsi="Arial" w:cs="Arial"/>
          <w:sz w:val="20"/>
          <w:szCs w:val="20"/>
        </w:rPr>
        <w:lastRenderedPageBreak/>
        <w:t>3.</w:t>
      </w:r>
      <w:r w:rsidRPr="00382991">
        <w:rPr>
          <w:rFonts w:ascii="Arial" w:hAnsi="Arial" w:cs="Arial"/>
          <w:sz w:val="20"/>
          <w:szCs w:val="20"/>
        </w:rPr>
        <w:tab/>
        <w:t>Zmiana osób wymienionych w ust. 2 nie powoduje konieczności zmiany umowy, jednak strony</w:t>
      </w:r>
      <w:r w:rsidR="00C341F7" w:rsidRPr="00382991">
        <w:rPr>
          <w:rFonts w:ascii="Arial" w:hAnsi="Arial" w:cs="Arial"/>
          <w:sz w:val="20"/>
          <w:szCs w:val="20"/>
        </w:rPr>
        <w:t xml:space="preserve"> </w:t>
      </w:r>
      <w:r w:rsidR="009E4933">
        <w:rPr>
          <w:rFonts w:ascii="Arial" w:hAnsi="Arial" w:cs="Arial"/>
          <w:sz w:val="20"/>
          <w:szCs w:val="20"/>
        </w:rPr>
        <w:br/>
      </w:r>
      <w:r w:rsidRPr="00382991">
        <w:rPr>
          <w:rFonts w:ascii="Arial" w:hAnsi="Arial" w:cs="Arial"/>
          <w:sz w:val="20"/>
          <w:szCs w:val="20"/>
        </w:rPr>
        <w:t>o wprowadzonych zmianach niezwłoczni</w:t>
      </w:r>
      <w:r w:rsidR="00382991">
        <w:rPr>
          <w:rFonts w:ascii="Arial" w:hAnsi="Arial" w:cs="Arial"/>
          <w:sz w:val="20"/>
          <w:szCs w:val="20"/>
        </w:rPr>
        <w:t xml:space="preserve">e będą wzajemnie się informować pisemnie lub drogą </w:t>
      </w:r>
      <w:r w:rsidR="009E4933">
        <w:rPr>
          <w:rFonts w:ascii="Arial" w:hAnsi="Arial" w:cs="Arial"/>
          <w:sz w:val="20"/>
          <w:szCs w:val="20"/>
        </w:rPr>
        <w:br/>
      </w:r>
      <w:r w:rsidR="00002557">
        <w:rPr>
          <w:rFonts w:ascii="Arial" w:hAnsi="Arial" w:cs="Arial"/>
          <w:sz w:val="20"/>
          <w:szCs w:val="20"/>
        </w:rPr>
        <w:t>e-mail na adres:</w:t>
      </w:r>
    </w:p>
    <w:p w:rsidR="00002557" w:rsidRDefault="00002557" w:rsidP="00002557">
      <w:pPr>
        <w:pStyle w:val="Standard"/>
        <w:autoSpaceDE w:val="0"/>
        <w:spacing w:line="276" w:lineRule="auto"/>
        <w:ind w:left="426" w:hanging="425"/>
        <w:jc w:val="both"/>
        <w:rPr>
          <w:rFonts w:ascii="Arial" w:hAnsi="Arial" w:cs="Arial"/>
          <w:sz w:val="20"/>
          <w:szCs w:val="20"/>
        </w:rPr>
      </w:pPr>
      <w:r>
        <w:rPr>
          <w:rFonts w:ascii="Arial" w:hAnsi="Arial" w:cs="Arial"/>
          <w:sz w:val="20"/>
          <w:szCs w:val="20"/>
        </w:rPr>
        <w:tab/>
      </w:r>
      <w:r w:rsidRPr="00382991">
        <w:rPr>
          <w:rFonts w:ascii="Arial" w:hAnsi="Arial" w:cs="Arial"/>
          <w:sz w:val="20"/>
          <w:szCs w:val="20"/>
        </w:rPr>
        <w:t xml:space="preserve">po stronie Wykonawcy: </w:t>
      </w:r>
      <w:r>
        <w:rPr>
          <w:rFonts w:ascii="Arial" w:hAnsi="Arial" w:cs="Arial"/>
          <w:sz w:val="20"/>
          <w:szCs w:val="20"/>
        </w:rPr>
        <w:t>…………………………………………………………………..,</w:t>
      </w:r>
    </w:p>
    <w:p w:rsidR="00002557" w:rsidRPr="00382991" w:rsidRDefault="00002557" w:rsidP="00002557">
      <w:pPr>
        <w:pStyle w:val="Standard"/>
        <w:autoSpaceDE w:val="0"/>
        <w:spacing w:line="276" w:lineRule="auto"/>
        <w:ind w:left="426"/>
        <w:jc w:val="both"/>
        <w:rPr>
          <w:rFonts w:ascii="Arial" w:hAnsi="Arial" w:cs="Arial"/>
          <w:sz w:val="20"/>
          <w:szCs w:val="20"/>
        </w:rPr>
      </w:pPr>
      <w:r w:rsidRPr="00382991">
        <w:rPr>
          <w:rFonts w:ascii="Arial" w:hAnsi="Arial" w:cs="Arial"/>
          <w:sz w:val="20"/>
          <w:szCs w:val="20"/>
        </w:rPr>
        <w:t>po stronie Zamawiającego:</w:t>
      </w:r>
      <w:r>
        <w:rPr>
          <w:rFonts w:ascii="Arial" w:hAnsi="Arial" w:cs="Arial"/>
          <w:sz w:val="20"/>
          <w:szCs w:val="20"/>
        </w:rPr>
        <w:t xml:space="preserve"> </w:t>
      </w:r>
      <w:hyperlink r:id="rId9" w:history="1">
        <w:r w:rsidR="002A02B9" w:rsidRPr="002A02B9">
          <w:rPr>
            <w:rStyle w:val="Hipercze"/>
            <w:rFonts w:ascii="Arial" w:hAnsi="Arial" w:cs="Arial"/>
            <w:color w:val="auto"/>
            <w:sz w:val="20"/>
            <w:szCs w:val="20"/>
            <w:u w:val="none"/>
          </w:rPr>
          <w:t>………………………………………………………………,</w:t>
        </w:r>
      </w:hyperlink>
      <w:r w:rsidRPr="002A02B9">
        <w:rPr>
          <w:rFonts w:ascii="Arial" w:hAnsi="Arial" w:cs="Arial"/>
          <w:sz w:val="20"/>
          <w:szCs w:val="20"/>
        </w:rPr>
        <w:t xml:space="preserve"> </w:t>
      </w:r>
    </w:p>
    <w:p w:rsidR="00FA0A01" w:rsidRPr="00382991" w:rsidRDefault="00FA0A01" w:rsidP="009E4933">
      <w:pPr>
        <w:pStyle w:val="Standard"/>
        <w:autoSpaceDE w:val="0"/>
        <w:spacing w:line="276" w:lineRule="auto"/>
        <w:rPr>
          <w:rFonts w:ascii="Arial" w:hAnsi="Arial" w:cs="Arial"/>
          <w:b/>
          <w:sz w:val="20"/>
          <w:szCs w:val="20"/>
        </w:rPr>
      </w:pPr>
    </w:p>
    <w:p w:rsidR="00F84411" w:rsidRPr="00382991" w:rsidRDefault="00C341F7" w:rsidP="00BD117E">
      <w:pPr>
        <w:pStyle w:val="Standard"/>
        <w:autoSpaceDE w:val="0"/>
        <w:spacing w:line="276" w:lineRule="auto"/>
        <w:jc w:val="center"/>
        <w:rPr>
          <w:rFonts w:ascii="Arial" w:hAnsi="Arial" w:cs="Arial"/>
          <w:b/>
          <w:sz w:val="20"/>
          <w:szCs w:val="20"/>
        </w:rPr>
      </w:pPr>
      <w:r w:rsidRPr="00382991">
        <w:rPr>
          <w:rFonts w:ascii="Arial" w:hAnsi="Arial" w:cs="Arial"/>
          <w:b/>
          <w:sz w:val="20"/>
          <w:szCs w:val="20"/>
        </w:rPr>
        <w:t>§</w:t>
      </w:r>
      <w:r w:rsidR="009E4933">
        <w:rPr>
          <w:rFonts w:ascii="Arial" w:hAnsi="Arial" w:cs="Arial"/>
          <w:b/>
          <w:sz w:val="20"/>
          <w:szCs w:val="20"/>
        </w:rPr>
        <w:t xml:space="preserve"> </w:t>
      </w:r>
      <w:r w:rsidRPr="00382991">
        <w:rPr>
          <w:rFonts w:ascii="Arial" w:hAnsi="Arial" w:cs="Arial"/>
          <w:b/>
          <w:sz w:val="20"/>
          <w:szCs w:val="20"/>
        </w:rPr>
        <w:t>4</w:t>
      </w:r>
      <w:r w:rsidR="009E4933">
        <w:rPr>
          <w:rFonts w:ascii="Arial" w:hAnsi="Arial" w:cs="Arial"/>
          <w:b/>
          <w:sz w:val="20"/>
          <w:szCs w:val="20"/>
        </w:rPr>
        <w:t>.</w:t>
      </w:r>
    </w:p>
    <w:p w:rsidR="008D17BA" w:rsidRPr="009E4933" w:rsidRDefault="008D17BA" w:rsidP="00DF0E2C">
      <w:pPr>
        <w:pStyle w:val="Standard"/>
        <w:numPr>
          <w:ilvl w:val="0"/>
          <w:numId w:val="19"/>
        </w:numPr>
        <w:tabs>
          <w:tab w:val="left" w:pos="890"/>
        </w:tabs>
        <w:autoSpaceDE w:val="0"/>
        <w:spacing w:line="276" w:lineRule="auto"/>
        <w:ind w:left="426"/>
        <w:jc w:val="both"/>
        <w:rPr>
          <w:rFonts w:ascii="Arial" w:hAnsi="Arial" w:cs="Arial"/>
          <w:sz w:val="20"/>
          <w:szCs w:val="20"/>
        </w:rPr>
      </w:pPr>
      <w:r w:rsidRPr="009E4933">
        <w:rPr>
          <w:rFonts w:ascii="Arial" w:hAnsi="Arial" w:cs="Arial"/>
          <w:color w:val="000000"/>
          <w:sz w:val="20"/>
          <w:szCs w:val="20"/>
        </w:rPr>
        <w:t>Wykonawca w terminie</w:t>
      </w:r>
      <w:r w:rsidR="00DF1138">
        <w:rPr>
          <w:rFonts w:ascii="Arial" w:hAnsi="Arial" w:cs="Arial"/>
          <w:color w:val="000000"/>
          <w:sz w:val="20"/>
          <w:szCs w:val="20"/>
        </w:rPr>
        <w:t xml:space="preserve">, nie później </w:t>
      </w:r>
      <w:r w:rsidR="00DF1138" w:rsidRPr="00B26DAF">
        <w:rPr>
          <w:rFonts w:ascii="Arial" w:hAnsi="Arial" w:cs="Arial"/>
          <w:sz w:val="20"/>
          <w:szCs w:val="20"/>
        </w:rPr>
        <w:t>niż w ciągu</w:t>
      </w:r>
      <w:r w:rsidRPr="00B26DAF">
        <w:rPr>
          <w:rFonts w:ascii="Arial" w:hAnsi="Arial" w:cs="Arial"/>
          <w:sz w:val="20"/>
          <w:szCs w:val="20"/>
        </w:rPr>
        <w:t xml:space="preserve"> </w:t>
      </w:r>
      <w:r w:rsidR="001C54DC" w:rsidRPr="00B26DAF">
        <w:rPr>
          <w:rFonts w:ascii="Arial" w:hAnsi="Arial" w:cs="Arial"/>
          <w:sz w:val="20"/>
          <w:szCs w:val="20"/>
        </w:rPr>
        <w:t>14</w:t>
      </w:r>
      <w:r w:rsidRPr="00B26DAF">
        <w:rPr>
          <w:rFonts w:ascii="Arial" w:hAnsi="Arial" w:cs="Arial"/>
          <w:sz w:val="20"/>
          <w:szCs w:val="20"/>
        </w:rPr>
        <w:t xml:space="preserve"> dni </w:t>
      </w:r>
      <w:r w:rsidR="001C54DC" w:rsidRPr="00B26DAF">
        <w:rPr>
          <w:rFonts w:ascii="Arial" w:hAnsi="Arial" w:cs="Arial"/>
          <w:sz w:val="20"/>
          <w:szCs w:val="20"/>
        </w:rPr>
        <w:t>kalendarzowych</w:t>
      </w:r>
      <w:r w:rsidRPr="00B26DAF">
        <w:rPr>
          <w:rFonts w:ascii="Arial" w:hAnsi="Arial" w:cs="Arial"/>
          <w:sz w:val="20"/>
          <w:szCs w:val="20"/>
        </w:rPr>
        <w:t xml:space="preserve"> </w:t>
      </w:r>
      <w:r w:rsidRPr="009E4933">
        <w:rPr>
          <w:rFonts w:ascii="Arial" w:hAnsi="Arial" w:cs="Arial"/>
          <w:color w:val="000000"/>
          <w:sz w:val="20"/>
          <w:szCs w:val="20"/>
        </w:rPr>
        <w:t>od dnia zawarcia umowy przedstawi do akceptacji Zamawiającego propozycję prelegent</w:t>
      </w:r>
      <w:r w:rsidR="0065434E">
        <w:rPr>
          <w:rFonts w:ascii="Arial" w:hAnsi="Arial" w:cs="Arial"/>
          <w:color w:val="000000"/>
          <w:sz w:val="20"/>
          <w:szCs w:val="20"/>
        </w:rPr>
        <w:t>a/prelegentki</w:t>
      </w:r>
      <w:r w:rsidRPr="009E4933">
        <w:rPr>
          <w:rFonts w:ascii="Arial" w:hAnsi="Arial" w:cs="Arial"/>
          <w:color w:val="000000"/>
          <w:sz w:val="20"/>
          <w:szCs w:val="20"/>
        </w:rPr>
        <w:t xml:space="preserve"> wraz z określeniem </w:t>
      </w:r>
      <w:r w:rsidR="0065434E">
        <w:rPr>
          <w:rFonts w:ascii="Arial" w:hAnsi="Arial" w:cs="Arial"/>
          <w:color w:val="000000"/>
          <w:sz w:val="20"/>
          <w:szCs w:val="20"/>
        </w:rPr>
        <w:t>jego/jej</w:t>
      </w:r>
      <w:r w:rsidRPr="009E4933">
        <w:rPr>
          <w:rFonts w:ascii="Arial" w:hAnsi="Arial" w:cs="Arial"/>
          <w:color w:val="000000"/>
          <w:sz w:val="20"/>
          <w:szCs w:val="20"/>
        </w:rPr>
        <w:t xml:space="preserve"> doświadczenia zawodowego, któr</w:t>
      </w:r>
      <w:r w:rsidR="0065434E">
        <w:rPr>
          <w:rFonts w:ascii="Arial" w:hAnsi="Arial" w:cs="Arial"/>
          <w:color w:val="000000"/>
          <w:sz w:val="20"/>
          <w:szCs w:val="20"/>
        </w:rPr>
        <w:t>y/a</w:t>
      </w:r>
      <w:r w:rsidRPr="009E4933">
        <w:rPr>
          <w:rFonts w:ascii="Arial" w:hAnsi="Arial" w:cs="Arial"/>
          <w:color w:val="000000"/>
          <w:sz w:val="20"/>
          <w:szCs w:val="20"/>
        </w:rPr>
        <w:t xml:space="preserve"> ma wziąć</w:t>
      </w:r>
      <w:r w:rsidR="00CC538B" w:rsidRPr="009E4933">
        <w:rPr>
          <w:rFonts w:ascii="Arial" w:hAnsi="Arial" w:cs="Arial"/>
          <w:color w:val="000000"/>
          <w:sz w:val="20"/>
          <w:szCs w:val="20"/>
        </w:rPr>
        <w:t xml:space="preserve"> </w:t>
      </w:r>
      <w:r w:rsidRPr="009E4933">
        <w:rPr>
          <w:rFonts w:ascii="Arial" w:hAnsi="Arial" w:cs="Arial"/>
          <w:color w:val="000000"/>
          <w:sz w:val="20"/>
          <w:szCs w:val="20"/>
        </w:rPr>
        <w:t xml:space="preserve">udział w </w:t>
      </w:r>
      <w:r w:rsidR="00374BCD">
        <w:rPr>
          <w:rFonts w:ascii="Arial" w:hAnsi="Arial" w:cs="Arial"/>
          <w:color w:val="000000"/>
          <w:sz w:val="20"/>
          <w:szCs w:val="20"/>
        </w:rPr>
        <w:t>konferencji</w:t>
      </w:r>
      <w:r w:rsidR="00DF1138">
        <w:rPr>
          <w:rFonts w:ascii="Arial" w:hAnsi="Arial" w:cs="Arial"/>
          <w:color w:val="000000"/>
          <w:sz w:val="20"/>
          <w:szCs w:val="20"/>
        </w:rPr>
        <w:t xml:space="preserve"> i być moderatorem panelu dyskusyjnego</w:t>
      </w:r>
      <w:r w:rsidRPr="009E4933">
        <w:rPr>
          <w:rFonts w:ascii="Arial" w:hAnsi="Arial" w:cs="Arial"/>
          <w:color w:val="000000"/>
          <w:sz w:val="20"/>
          <w:szCs w:val="20"/>
        </w:rPr>
        <w:t>.</w:t>
      </w:r>
    </w:p>
    <w:p w:rsidR="007A14CB" w:rsidRDefault="00F84411" w:rsidP="00DF0E2C">
      <w:pPr>
        <w:pStyle w:val="Standard"/>
        <w:numPr>
          <w:ilvl w:val="0"/>
          <w:numId w:val="19"/>
        </w:numPr>
        <w:tabs>
          <w:tab w:val="left" w:pos="890"/>
        </w:tabs>
        <w:autoSpaceDE w:val="0"/>
        <w:spacing w:line="276" w:lineRule="auto"/>
        <w:ind w:left="426"/>
        <w:jc w:val="both"/>
        <w:rPr>
          <w:rFonts w:ascii="Arial" w:hAnsi="Arial" w:cs="Arial"/>
          <w:sz w:val="20"/>
          <w:szCs w:val="20"/>
        </w:rPr>
      </w:pPr>
      <w:r w:rsidRPr="007A14CB">
        <w:rPr>
          <w:rFonts w:ascii="Arial" w:hAnsi="Arial" w:cs="Arial"/>
          <w:sz w:val="20"/>
          <w:szCs w:val="20"/>
        </w:rPr>
        <w:t>Wykonawca w terminie</w:t>
      </w:r>
      <w:r w:rsidR="00DF1138" w:rsidRPr="007A14CB">
        <w:rPr>
          <w:rFonts w:ascii="Arial" w:hAnsi="Arial" w:cs="Arial"/>
          <w:sz w:val="20"/>
          <w:szCs w:val="20"/>
        </w:rPr>
        <w:t>, nie później niż w ciągu</w:t>
      </w:r>
      <w:r w:rsidRPr="007A14CB">
        <w:rPr>
          <w:rFonts w:ascii="Arial" w:hAnsi="Arial" w:cs="Arial"/>
          <w:sz w:val="20"/>
          <w:szCs w:val="20"/>
        </w:rPr>
        <w:t xml:space="preserve"> 7 dni kalendarzowych przed dniem rozpoczęcia </w:t>
      </w:r>
      <w:r w:rsidR="00374BCD" w:rsidRPr="007A14CB">
        <w:rPr>
          <w:rFonts w:ascii="Arial" w:hAnsi="Arial" w:cs="Arial"/>
          <w:sz w:val="20"/>
          <w:szCs w:val="20"/>
        </w:rPr>
        <w:t>konferencji</w:t>
      </w:r>
      <w:r w:rsidRPr="007A14CB">
        <w:rPr>
          <w:rFonts w:ascii="Arial" w:hAnsi="Arial" w:cs="Arial"/>
          <w:sz w:val="20"/>
          <w:szCs w:val="20"/>
        </w:rPr>
        <w:t xml:space="preserve"> przedstawi do akceptacji Zamawiającego propozycję wyżywienia oraz serwisu kawowego.</w:t>
      </w:r>
      <w:r w:rsidR="00DF1138" w:rsidRPr="007A14CB">
        <w:rPr>
          <w:rFonts w:ascii="Arial" w:hAnsi="Arial" w:cs="Arial"/>
          <w:sz w:val="20"/>
          <w:szCs w:val="20"/>
        </w:rPr>
        <w:t xml:space="preserve"> </w:t>
      </w:r>
    </w:p>
    <w:p w:rsidR="005D49B5" w:rsidRDefault="00DF1138" w:rsidP="00DF0E2C">
      <w:pPr>
        <w:pStyle w:val="Standard"/>
        <w:numPr>
          <w:ilvl w:val="0"/>
          <w:numId w:val="19"/>
        </w:numPr>
        <w:tabs>
          <w:tab w:val="left" w:pos="890"/>
        </w:tabs>
        <w:autoSpaceDE w:val="0"/>
        <w:spacing w:line="276" w:lineRule="auto"/>
        <w:ind w:left="426"/>
        <w:jc w:val="both"/>
        <w:rPr>
          <w:rFonts w:ascii="Arial" w:hAnsi="Arial" w:cs="Arial"/>
          <w:sz w:val="20"/>
          <w:szCs w:val="20"/>
        </w:rPr>
      </w:pPr>
      <w:r w:rsidRPr="005D49B5">
        <w:rPr>
          <w:rFonts w:ascii="Arial" w:hAnsi="Arial" w:cs="Arial"/>
          <w:sz w:val="20"/>
          <w:szCs w:val="20"/>
        </w:rPr>
        <w:t>Wykonawca przekaże propozycję układu graficznego</w:t>
      </w:r>
      <w:r w:rsidR="00CC538B" w:rsidRPr="005D49B5">
        <w:rPr>
          <w:rFonts w:ascii="Arial" w:hAnsi="Arial" w:cs="Arial"/>
          <w:sz w:val="20"/>
          <w:szCs w:val="20"/>
        </w:rPr>
        <w:t xml:space="preserve"> program</w:t>
      </w:r>
      <w:r w:rsidRPr="005D49B5">
        <w:rPr>
          <w:rFonts w:ascii="Arial" w:hAnsi="Arial" w:cs="Arial"/>
          <w:sz w:val="20"/>
          <w:szCs w:val="20"/>
        </w:rPr>
        <w:t>u</w:t>
      </w:r>
      <w:r w:rsidR="00CC538B" w:rsidRPr="005D49B5">
        <w:rPr>
          <w:rFonts w:ascii="Arial" w:hAnsi="Arial" w:cs="Arial"/>
          <w:sz w:val="20"/>
          <w:szCs w:val="20"/>
        </w:rPr>
        <w:t xml:space="preserve"> </w:t>
      </w:r>
      <w:r w:rsidRPr="005D49B5">
        <w:rPr>
          <w:rFonts w:ascii="Arial" w:hAnsi="Arial" w:cs="Arial"/>
          <w:sz w:val="20"/>
          <w:szCs w:val="20"/>
        </w:rPr>
        <w:t>wraz</w:t>
      </w:r>
      <w:r w:rsidR="009A346C" w:rsidRPr="005D49B5">
        <w:rPr>
          <w:rFonts w:ascii="Arial" w:hAnsi="Arial" w:cs="Arial"/>
          <w:sz w:val="20"/>
          <w:szCs w:val="20"/>
        </w:rPr>
        <w:t xml:space="preserve"> </w:t>
      </w:r>
      <w:r w:rsidRPr="005D49B5">
        <w:rPr>
          <w:rFonts w:ascii="Arial" w:hAnsi="Arial" w:cs="Arial"/>
          <w:sz w:val="20"/>
          <w:szCs w:val="20"/>
        </w:rPr>
        <w:t xml:space="preserve">z </w:t>
      </w:r>
      <w:proofErr w:type="spellStart"/>
      <w:r w:rsidR="009A346C" w:rsidRPr="005D49B5">
        <w:rPr>
          <w:rFonts w:ascii="Arial" w:hAnsi="Arial" w:cs="Arial"/>
          <w:sz w:val="20"/>
          <w:szCs w:val="20"/>
        </w:rPr>
        <w:t>obrandowaniem</w:t>
      </w:r>
      <w:proofErr w:type="spellEnd"/>
      <w:r w:rsidR="00CC538B" w:rsidRPr="005D49B5">
        <w:rPr>
          <w:rFonts w:ascii="Arial" w:hAnsi="Arial" w:cs="Arial"/>
          <w:sz w:val="20"/>
          <w:szCs w:val="20"/>
        </w:rPr>
        <w:t xml:space="preserve"> w formacie A3</w:t>
      </w:r>
      <w:r w:rsidR="000E3FF9" w:rsidRPr="005D49B5">
        <w:rPr>
          <w:rFonts w:ascii="Arial" w:hAnsi="Arial" w:cs="Arial"/>
          <w:sz w:val="20"/>
          <w:szCs w:val="20"/>
        </w:rPr>
        <w:t xml:space="preserve"> w terminie</w:t>
      </w:r>
      <w:r w:rsidRPr="005D49B5">
        <w:rPr>
          <w:rFonts w:ascii="Arial" w:hAnsi="Arial" w:cs="Arial"/>
          <w:sz w:val="20"/>
          <w:szCs w:val="20"/>
        </w:rPr>
        <w:t>, nie później niż w ciągu</w:t>
      </w:r>
      <w:r w:rsidR="000E3FF9" w:rsidRPr="005D49B5">
        <w:rPr>
          <w:rFonts w:ascii="Arial" w:hAnsi="Arial" w:cs="Arial"/>
          <w:sz w:val="20"/>
          <w:szCs w:val="20"/>
        </w:rPr>
        <w:t xml:space="preserve"> </w:t>
      </w:r>
      <w:r w:rsidR="00933917">
        <w:rPr>
          <w:rFonts w:ascii="Arial" w:hAnsi="Arial" w:cs="Arial"/>
          <w:sz w:val="20"/>
          <w:szCs w:val="20"/>
        </w:rPr>
        <w:t>14</w:t>
      </w:r>
      <w:r w:rsidR="000E3FF9" w:rsidRPr="005D49B5">
        <w:rPr>
          <w:rFonts w:ascii="Arial" w:hAnsi="Arial" w:cs="Arial"/>
          <w:sz w:val="20"/>
          <w:szCs w:val="20"/>
        </w:rPr>
        <w:t xml:space="preserve"> dni </w:t>
      </w:r>
      <w:r w:rsidR="00933917">
        <w:rPr>
          <w:rFonts w:ascii="Arial" w:hAnsi="Arial" w:cs="Arial"/>
          <w:sz w:val="20"/>
          <w:szCs w:val="20"/>
        </w:rPr>
        <w:t>kalendarzowych</w:t>
      </w:r>
      <w:r w:rsidR="00313329" w:rsidRPr="005D49B5">
        <w:rPr>
          <w:rFonts w:ascii="Arial" w:hAnsi="Arial" w:cs="Arial"/>
          <w:sz w:val="20"/>
          <w:szCs w:val="20"/>
        </w:rPr>
        <w:t xml:space="preserve"> </w:t>
      </w:r>
      <w:r w:rsidR="000E3FF9" w:rsidRPr="005D49B5">
        <w:rPr>
          <w:rFonts w:ascii="Arial" w:hAnsi="Arial" w:cs="Arial"/>
          <w:sz w:val="20"/>
          <w:szCs w:val="20"/>
        </w:rPr>
        <w:t xml:space="preserve">przed dniem rozpoczęcia </w:t>
      </w:r>
      <w:r w:rsidR="00374BCD" w:rsidRPr="005D49B5">
        <w:rPr>
          <w:rFonts w:ascii="Arial" w:hAnsi="Arial" w:cs="Arial"/>
          <w:sz w:val="20"/>
          <w:szCs w:val="20"/>
        </w:rPr>
        <w:t>konferencji</w:t>
      </w:r>
      <w:r w:rsidR="000E3FF9" w:rsidRPr="005D49B5">
        <w:rPr>
          <w:rFonts w:ascii="Arial" w:hAnsi="Arial" w:cs="Arial"/>
          <w:sz w:val="20"/>
          <w:szCs w:val="20"/>
        </w:rPr>
        <w:t>.</w:t>
      </w:r>
      <w:r w:rsidRPr="005D49B5">
        <w:rPr>
          <w:rFonts w:ascii="Arial" w:hAnsi="Arial" w:cs="Arial"/>
          <w:sz w:val="20"/>
          <w:szCs w:val="20"/>
        </w:rPr>
        <w:t xml:space="preserve"> </w:t>
      </w:r>
    </w:p>
    <w:p w:rsidR="00F84411" w:rsidRPr="005D49B5" w:rsidRDefault="000E3FF9" w:rsidP="00DF0E2C">
      <w:pPr>
        <w:pStyle w:val="Standard"/>
        <w:numPr>
          <w:ilvl w:val="0"/>
          <w:numId w:val="19"/>
        </w:numPr>
        <w:tabs>
          <w:tab w:val="left" w:pos="890"/>
        </w:tabs>
        <w:autoSpaceDE w:val="0"/>
        <w:spacing w:line="276" w:lineRule="auto"/>
        <w:ind w:left="426"/>
        <w:jc w:val="both"/>
        <w:rPr>
          <w:rFonts w:ascii="Arial" w:hAnsi="Arial" w:cs="Arial"/>
          <w:sz w:val="20"/>
          <w:szCs w:val="20"/>
        </w:rPr>
      </w:pPr>
      <w:r w:rsidRPr="005D49B5">
        <w:rPr>
          <w:rFonts w:ascii="Arial" w:hAnsi="Arial" w:cs="Arial"/>
          <w:sz w:val="20"/>
          <w:szCs w:val="20"/>
        </w:rPr>
        <w:t>Wykonawca w terminie</w:t>
      </w:r>
      <w:r w:rsidR="00DF1138" w:rsidRPr="005D49B5">
        <w:rPr>
          <w:rFonts w:ascii="Arial" w:hAnsi="Arial" w:cs="Arial"/>
          <w:sz w:val="20"/>
          <w:szCs w:val="20"/>
        </w:rPr>
        <w:t>, nie później niż w ciągu</w:t>
      </w:r>
      <w:r w:rsidRPr="005D49B5">
        <w:rPr>
          <w:rFonts w:ascii="Arial" w:hAnsi="Arial" w:cs="Arial"/>
          <w:sz w:val="20"/>
          <w:szCs w:val="20"/>
        </w:rPr>
        <w:t xml:space="preserve"> </w:t>
      </w:r>
      <w:r w:rsidR="00933917">
        <w:rPr>
          <w:rFonts w:ascii="Arial" w:hAnsi="Arial" w:cs="Arial"/>
          <w:sz w:val="20"/>
          <w:szCs w:val="20"/>
        </w:rPr>
        <w:t>14</w:t>
      </w:r>
      <w:r w:rsidR="00313329" w:rsidRPr="005D49B5">
        <w:rPr>
          <w:rFonts w:ascii="Arial" w:hAnsi="Arial" w:cs="Arial"/>
          <w:sz w:val="20"/>
          <w:szCs w:val="20"/>
        </w:rPr>
        <w:t xml:space="preserve"> dni </w:t>
      </w:r>
      <w:r w:rsidR="00933917">
        <w:rPr>
          <w:rFonts w:ascii="Arial" w:hAnsi="Arial" w:cs="Arial"/>
          <w:sz w:val="20"/>
          <w:szCs w:val="20"/>
        </w:rPr>
        <w:t>kalendarzowych</w:t>
      </w:r>
      <w:r w:rsidRPr="005D49B5">
        <w:rPr>
          <w:rFonts w:ascii="Arial" w:hAnsi="Arial" w:cs="Arial"/>
          <w:sz w:val="20"/>
          <w:szCs w:val="20"/>
        </w:rPr>
        <w:t xml:space="preserve"> przed dniem r</w:t>
      </w:r>
      <w:r w:rsidR="009E4933" w:rsidRPr="005D49B5">
        <w:rPr>
          <w:rFonts w:ascii="Arial" w:hAnsi="Arial" w:cs="Arial"/>
          <w:sz w:val="20"/>
          <w:szCs w:val="20"/>
        </w:rPr>
        <w:t xml:space="preserve">ozpoczęcia </w:t>
      </w:r>
      <w:r w:rsidR="00374BCD" w:rsidRPr="005D49B5">
        <w:rPr>
          <w:rFonts w:ascii="Arial" w:hAnsi="Arial" w:cs="Arial"/>
          <w:sz w:val="20"/>
          <w:szCs w:val="20"/>
        </w:rPr>
        <w:t>konferencji</w:t>
      </w:r>
      <w:r w:rsidR="009E4933" w:rsidRPr="005D49B5">
        <w:rPr>
          <w:rFonts w:ascii="Arial" w:hAnsi="Arial" w:cs="Arial"/>
          <w:sz w:val="20"/>
          <w:szCs w:val="20"/>
        </w:rPr>
        <w:t xml:space="preserve"> przekaże </w:t>
      </w:r>
      <w:r w:rsidRPr="005D49B5">
        <w:rPr>
          <w:rFonts w:ascii="Arial" w:hAnsi="Arial" w:cs="Arial"/>
          <w:sz w:val="20"/>
          <w:szCs w:val="20"/>
        </w:rPr>
        <w:t>Zamawiającemu propozycje identyfikatorów</w:t>
      </w:r>
      <w:r w:rsidR="00313329" w:rsidRPr="005D49B5">
        <w:rPr>
          <w:rFonts w:ascii="Arial" w:hAnsi="Arial" w:cs="Arial"/>
          <w:sz w:val="20"/>
          <w:szCs w:val="20"/>
        </w:rPr>
        <w:t xml:space="preserve"> dla uczestników i organizatorów</w:t>
      </w:r>
      <w:r w:rsidRPr="005D49B5">
        <w:rPr>
          <w:rFonts w:ascii="Arial" w:hAnsi="Arial" w:cs="Arial"/>
          <w:sz w:val="20"/>
          <w:szCs w:val="20"/>
        </w:rPr>
        <w:t>.</w:t>
      </w:r>
      <w:r w:rsidR="007A14CB" w:rsidRPr="005D49B5">
        <w:rPr>
          <w:rFonts w:ascii="Arial" w:hAnsi="Arial" w:cs="Arial"/>
          <w:sz w:val="20"/>
          <w:szCs w:val="20"/>
        </w:rPr>
        <w:t xml:space="preserve"> </w:t>
      </w:r>
    </w:p>
    <w:p w:rsidR="005D49B5" w:rsidRPr="005D49B5" w:rsidRDefault="005D49B5" w:rsidP="005D49B5">
      <w:pPr>
        <w:pStyle w:val="Standard"/>
        <w:numPr>
          <w:ilvl w:val="0"/>
          <w:numId w:val="19"/>
        </w:numPr>
        <w:tabs>
          <w:tab w:val="left" w:pos="890"/>
        </w:tabs>
        <w:autoSpaceDE w:val="0"/>
        <w:spacing w:line="276" w:lineRule="auto"/>
        <w:ind w:left="426" w:hanging="426"/>
        <w:jc w:val="both"/>
        <w:rPr>
          <w:rFonts w:ascii="Arial" w:hAnsi="Arial" w:cs="Arial"/>
          <w:sz w:val="20"/>
          <w:szCs w:val="20"/>
        </w:rPr>
      </w:pPr>
      <w:r w:rsidRPr="005D49B5">
        <w:rPr>
          <w:rFonts w:ascii="Arial" w:hAnsi="Arial" w:cs="Arial"/>
          <w:sz w:val="20"/>
          <w:szCs w:val="20"/>
        </w:rPr>
        <w:t xml:space="preserve">Wykonawca zapewni dla wszystkich uczestników konferencji materiały konferencyjne. W przypadku braku dostępności na rynku materiałów konferencyjnych, Wykonawca, nie później niż w ciągu 14 dni kalendarzowych przed rozpoczęciem konferencji przedstawi Wykonawcy inną propozycję materiałów konferencyjnych. </w:t>
      </w:r>
    </w:p>
    <w:p w:rsidR="00F84411" w:rsidRPr="005D49B5" w:rsidRDefault="00DF1138" w:rsidP="00DF0E2C">
      <w:pPr>
        <w:pStyle w:val="Standard"/>
        <w:numPr>
          <w:ilvl w:val="0"/>
          <w:numId w:val="19"/>
        </w:numPr>
        <w:tabs>
          <w:tab w:val="left" w:pos="890"/>
        </w:tabs>
        <w:autoSpaceDE w:val="0"/>
        <w:spacing w:line="276" w:lineRule="auto"/>
        <w:ind w:left="426"/>
        <w:jc w:val="both"/>
        <w:rPr>
          <w:rFonts w:ascii="Arial" w:hAnsi="Arial" w:cs="Arial"/>
          <w:sz w:val="20"/>
          <w:szCs w:val="20"/>
        </w:rPr>
      </w:pPr>
      <w:r w:rsidRPr="005D49B5">
        <w:rPr>
          <w:rFonts w:ascii="Arial" w:hAnsi="Arial" w:cs="Arial"/>
          <w:sz w:val="20"/>
          <w:szCs w:val="20"/>
        </w:rPr>
        <w:t xml:space="preserve">Wykonawca w terminie, nie później niż w ciągu (1) </w:t>
      </w:r>
      <w:r w:rsidR="00F84411" w:rsidRPr="005D49B5">
        <w:rPr>
          <w:rFonts w:ascii="Arial" w:hAnsi="Arial" w:cs="Arial"/>
          <w:sz w:val="20"/>
          <w:szCs w:val="20"/>
        </w:rPr>
        <w:t xml:space="preserve">jednego dnia roboczego przed dniem rozpoczęcia </w:t>
      </w:r>
      <w:r w:rsidR="00374BCD" w:rsidRPr="005D49B5">
        <w:rPr>
          <w:rFonts w:ascii="Arial" w:hAnsi="Arial" w:cs="Arial"/>
          <w:sz w:val="20"/>
          <w:szCs w:val="20"/>
        </w:rPr>
        <w:t>konferencji</w:t>
      </w:r>
      <w:r w:rsidR="009E4933" w:rsidRPr="005D49B5">
        <w:rPr>
          <w:rFonts w:ascii="Arial" w:hAnsi="Arial" w:cs="Arial"/>
          <w:sz w:val="20"/>
          <w:szCs w:val="20"/>
        </w:rPr>
        <w:t xml:space="preserve"> odbierze </w:t>
      </w:r>
      <w:r w:rsidR="00F84411" w:rsidRPr="005D49B5">
        <w:rPr>
          <w:rFonts w:ascii="Arial" w:hAnsi="Arial" w:cs="Arial"/>
          <w:sz w:val="20"/>
          <w:szCs w:val="20"/>
        </w:rPr>
        <w:t>materiał</w:t>
      </w:r>
      <w:r w:rsidR="000E3FF9" w:rsidRPr="005D49B5">
        <w:rPr>
          <w:rFonts w:ascii="Arial" w:hAnsi="Arial" w:cs="Arial"/>
          <w:sz w:val="20"/>
          <w:szCs w:val="20"/>
        </w:rPr>
        <w:t>y</w:t>
      </w:r>
      <w:r w:rsidR="00F84411" w:rsidRPr="005D49B5">
        <w:rPr>
          <w:rFonts w:ascii="Arial" w:hAnsi="Arial" w:cs="Arial"/>
          <w:sz w:val="20"/>
          <w:szCs w:val="20"/>
        </w:rPr>
        <w:t xml:space="preserve"> </w:t>
      </w:r>
      <w:r w:rsidRPr="005D49B5">
        <w:rPr>
          <w:rFonts w:ascii="Arial" w:hAnsi="Arial" w:cs="Arial"/>
          <w:sz w:val="20"/>
          <w:szCs w:val="20"/>
        </w:rPr>
        <w:t xml:space="preserve">promocyjne </w:t>
      </w:r>
      <w:r w:rsidR="00F84411" w:rsidRPr="005D49B5">
        <w:rPr>
          <w:rFonts w:ascii="Arial" w:hAnsi="Arial" w:cs="Arial"/>
          <w:sz w:val="20"/>
          <w:szCs w:val="20"/>
        </w:rPr>
        <w:t xml:space="preserve">z siedziby </w:t>
      </w:r>
      <w:r w:rsidR="005C31AC">
        <w:rPr>
          <w:rFonts w:ascii="Arial" w:hAnsi="Arial" w:cs="Arial"/>
          <w:sz w:val="20"/>
          <w:szCs w:val="20"/>
        </w:rPr>
        <w:t>Zamawiającego</w:t>
      </w:r>
      <w:r w:rsidR="00F84411" w:rsidRPr="005D49B5">
        <w:rPr>
          <w:rFonts w:ascii="Arial" w:hAnsi="Arial" w:cs="Arial"/>
          <w:sz w:val="20"/>
          <w:szCs w:val="20"/>
        </w:rPr>
        <w:t>.</w:t>
      </w:r>
    </w:p>
    <w:p w:rsidR="00C13E2B" w:rsidRPr="005D49B5" w:rsidRDefault="00C13E2B" w:rsidP="00DF0E2C">
      <w:pPr>
        <w:pStyle w:val="Standard"/>
        <w:numPr>
          <w:ilvl w:val="0"/>
          <w:numId w:val="19"/>
        </w:numPr>
        <w:tabs>
          <w:tab w:val="left" w:pos="890"/>
        </w:tabs>
        <w:autoSpaceDE w:val="0"/>
        <w:spacing w:line="276" w:lineRule="auto"/>
        <w:ind w:left="426"/>
        <w:jc w:val="both"/>
        <w:rPr>
          <w:rFonts w:ascii="Arial" w:hAnsi="Arial" w:cs="Arial"/>
          <w:sz w:val="20"/>
          <w:szCs w:val="20"/>
        </w:rPr>
      </w:pPr>
      <w:r w:rsidRPr="005D49B5">
        <w:rPr>
          <w:rFonts w:ascii="Arial" w:hAnsi="Arial" w:cs="Arial"/>
          <w:sz w:val="20"/>
          <w:szCs w:val="20"/>
        </w:rPr>
        <w:t>Wykonawca zapewni transport z województwa mazowieckiego dla zespołu artystycznego.</w:t>
      </w:r>
    </w:p>
    <w:p w:rsidR="00F84411" w:rsidRDefault="00F84411" w:rsidP="00DF0E2C">
      <w:pPr>
        <w:pStyle w:val="Standard"/>
        <w:numPr>
          <w:ilvl w:val="0"/>
          <w:numId w:val="19"/>
        </w:numPr>
        <w:tabs>
          <w:tab w:val="left" w:pos="890"/>
        </w:tabs>
        <w:autoSpaceDE w:val="0"/>
        <w:spacing w:line="276" w:lineRule="auto"/>
        <w:ind w:left="426"/>
        <w:jc w:val="both"/>
        <w:rPr>
          <w:rFonts w:ascii="Arial" w:hAnsi="Arial" w:cs="Arial"/>
          <w:sz w:val="20"/>
          <w:szCs w:val="20"/>
        </w:rPr>
      </w:pPr>
      <w:r w:rsidRPr="009E4933">
        <w:rPr>
          <w:rFonts w:ascii="Arial" w:hAnsi="Arial" w:cs="Arial"/>
          <w:sz w:val="20"/>
          <w:szCs w:val="20"/>
        </w:rPr>
        <w:t>Do przedstawionych przez Wykonawcę propozycji organizacyjnych określonych w ust. 1-</w:t>
      </w:r>
      <w:r w:rsidR="005D49B5">
        <w:rPr>
          <w:rFonts w:ascii="Arial" w:hAnsi="Arial" w:cs="Arial"/>
          <w:sz w:val="20"/>
          <w:szCs w:val="20"/>
        </w:rPr>
        <w:t>4</w:t>
      </w:r>
      <w:r w:rsidRPr="009E4933">
        <w:rPr>
          <w:rFonts w:ascii="Arial" w:hAnsi="Arial" w:cs="Arial"/>
          <w:sz w:val="20"/>
          <w:szCs w:val="20"/>
        </w:rPr>
        <w:t xml:space="preserve"> Zamawiający zastrzega sobie prawo do wnoszenia zmian i uwag. Zmiany i uwagi Zamawiającego zostaną przesłane Wykonawcy w termi</w:t>
      </w:r>
      <w:r w:rsidR="009E4933">
        <w:rPr>
          <w:rFonts w:ascii="Arial" w:hAnsi="Arial" w:cs="Arial"/>
          <w:sz w:val="20"/>
          <w:szCs w:val="20"/>
        </w:rPr>
        <w:t xml:space="preserve">nie 2 dni roboczych od dnia </w:t>
      </w:r>
      <w:r w:rsidRPr="009E4933">
        <w:rPr>
          <w:rFonts w:ascii="Arial" w:hAnsi="Arial" w:cs="Arial"/>
          <w:sz w:val="20"/>
          <w:szCs w:val="20"/>
        </w:rPr>
        <w:t>otrzymania</w:t>
      </w:r>
      <w:r w:rsidR="009E4933">
        <w:rPr>
          <w:rFonts w:ascii="Arial" w:hAnsi="Arial" w:cs="Arial"/>
          <w:sz w:val="20"/>
          <w:szCs w:val="20"/>
        </w:rPr>
        <w:t xml:space="preserve"> danej propozycji</w:t>
      </w:r>
      <w:r w:rsidRPr="009E4933">
        <w:rPr>
          <w:rFonts w:ascii="Arial" w:hAnsi="Arial" w:cs="Arial"/>
          <w:sz w:val="20"/>
          <w:szCs w:val="20"/>
        </w:rPr>
        <w:t>.</w:t>
      </w:r>
    </w:p>
    <w:p w:rsidR="00F84411" w:rsidRDefault="00F84411" w:rsidP="00DF0E2C">
      <w:pPr>
        <w:pStyle w:val="Standard"/>
        <w:numPr>
          <w:ilvl w:val="0"/>
          <w:numId w:val="19"/>
        </w:numPr>
        <w:tabs>
          <w:tab w:val="left" w:pos="890"/>
        </w:tabs>
        <w:autoSpaceDE w:val="0"/>
        <w:spacing w:line="276" w:lineRule="auto"/>
        <w:ind w:left="426"/>
        <w:jc w:val="both"/>
        <w:rPr>
          <w:rFonts w:ascii="Arial" w:hAnsi="Arial" w:cs="Arial"/>
          <w:sz w:val="20"/>
          <w:szCs w:val="20"/>
        </w:rPr>
      </w:pPr>
      <w:r w:rsidRPr="009E4933">
        <w:rPr>
          <w:rFonts w:ascii="Arial" w:hAnsi="Arial" w:cs="Arial"/>
          <w:sz w:val="20"/>
          <w:szCs w:val="20"/>
        </w:rPr>
        <w:t xml:space="preserve">Wykonawca w terminie 2 dni roboczych od dnia otrzymania zmian i uwag Zamawiającego </w:t>
      </w:r>
      <w:r w:rsidR="009E4933">
        <w:rPr>
          <w:rFonts w:ascii="Arial" w:hAnsi="Arial" w:cs="Arial"/>
          <w:sz w:val="20"/>
          <w:szCs w:val="20"/>
        </w:rPr>
        <w:br/>
      </w:r>
      <w:r w:rsidRPr="009E4933">
        <w:rPr>
          <w:rFonts w:ascii="Arial" w:hAnsi="Arial" w:cs="Arial"/>
          <w:sz w:val="20"/>
          <w:szCs w:val="20"/>
        </w:rPr>
        <w:t>do przedstawionych propozycji zobowiązany jest do ich uwzględnienia. Propozycje uwzględniające zmiany</w:t>
      </w:r>
      <w:r w:rsidR="00C341F7" w:rsidRPr="009E4933">
        <w:rPr>
          <w:rFonts w:ascii="Arial" w:hAnsi="Arial" w:cs="Arial"/>
          <w:sz w:val="20"/>
          <w:szCs w:val="20"/>
        </w:rPr>
        <w:t xml:space="preserve"> </w:t>
      </w:r>
      <w:r w:rsidRPr="009E4933">
        <w:rPr>
          <w:rFonts w:ascii="Arial" w:hAnsi="Arial" w:cs="Arial"/>
          <w:sz w:val="20"/>
          <w:szCs w:val="20"/>
        </w:rPr>
        <w:t xml:space="preserve">i uwagi Zamawiającego Wykonawca zobowiązany jest przesłać </w:t>
      </w:r>
      <w:r w:rsidR="009E4933">
        <w:rPr>
          <w:rFonts w:ascii="Arial" w:hAnsi="Arial" w:cs="Arial"/>
          <w:sz w:val="20"/>
          <w:szCs w:val="20"/>
        </w:rPr>
        <w:br/>
      </w:r>
      <w:r w:rsidR="005D49B5">
        <w:rPr>
          <w:rFonts w:ascii="Arial" w:hAnsi="Arial" w:cs="Arial"/>
          <w:sz w:val="20"/>
          <w:szCs w:val="20"/>
        </w:rPr>
        <w:t xml:space="preserve">drogą elektroniczną </w:t>
      </w:r>
      <w:r w:rsidRPr="009E4933">
        <w:rPr>
          <w:rFonts w:ascii="Arial" w:hAnsi="Arial" w:cs="Arial"/>
          <w:sz w:val="20"/>
          <w:szCs w:val="20"/>
        </w:rPr>
        <w:t>do akceptacji Zamawiającego w terminie</w:t>
      </w:r>
      <w:r w:rsidR="00C341F7" w:rsidRPr="009E4933">
        <w:rPr>
          <w:rFonts w:ascii="Arial" w:hAnsi="Arial" w:cs="Arial"/>
          <w:sz w:val="20"/>
          <w:szCs w:val="20"/>
        </w:rPr>
        <w:t xml:space="preserve"> </w:t>
      </w:r>
      <w:r w:rsidRPr="009E4933">
        <w:rPr>
          <w:rFonts w:ascii="Arial" w:hAnsi="Arial" w:cs="Arial"/>
          <w:sz w:val="20"/>
          <w:szCs w:val="20"/>
        </w:rPr>
        <w:t>2 dni roboczych od dnia otrzymania zmian i uwag.</w:t>
      </w:r>
    </w:p>
    <w:p w:rsidR="00F84411" w:rsidRDefault="00F84411" w:rsidP="00DF0E2C">
      <w:pPr>
        <w:pStyle w:val="Standard"/>
        <w:numPr>
          <w:ilvl w:val="0"/>
          <w:numId w:val="19"/>
        </w:numPr>
        <w:tabs>
          <w:tab w:val="left" w:pos="890"/>
        </w:tabs>
        <w:autoSpaceDE w:val="0"/>
        <w:spacing w:line="276" w:lineRule="auto"/>
        <w:ind w:left="426"/>
        <w:jc w:val="both"/>
        <w:rPr>
          <w:rFonts w:ascii="Arial" w:hAnsi="Arial" w:cs="Arial"/>
          <w:sz w:val="20"/>
          <w:szCs w:val="20"/>
        </w:rPr>
      </w:pPr>
      <w:r w:rsidRPr="009E4933">
        <w:rPr>
          <w:rFonts w:ascii="Arial" w:hAnsi="Arial" w:cs="Arial"/>
          <w:sz w:val="20"/>
          <w:szCs w:val="20"/>
        </w:rPr>
        <w:t>W przypadku dwukrotnego braku akceptacji którejkolwiek z propozycji Wykonawcy Zamawiającemu przysługuje prawo do odstąpienia od umowy w terminie 10 dni kalendarzowych liczonych od dnia niezaakceptowania ostatniej propozycji Wykonawcy.</w:t>
      </w:r>
    </w:p>
    <w:p w:rsidR="00F84411" w:rsidRDefault="00F84411" w:rsidP="00DF0E2C">
      <w:pPr>
        <w:pStyle w:val="Standard"/>
        <w:numPr>
          <w:ilvl w:val="0"/>
          <w:numId w:val="19"/>
        </w:numPr>
        <w:tabs>
          <w:tab w:val="left" w:pos="890"/>
        </w:tabs>
        <w:autoSpaceDE w:val="0"/>
        <w:spacing w:line="276" w:lineRule="auto"/>
        <w:ind w:left="426"/>
        <w:jc w:val="both"/>
        <w:rPr>
          <w:rFonts w:ascii="Arial" w:hAnsi="Arial" w:cs="Arial"/>
          <w:sz w:val="20"/>
          <w:szCs w:val="20"/>
        </w:rPr>
      </w:pPr>
      <w:r w:rsidRPr="009E4933">
        <w:rPr>
          <w:rFonts w:ascii="Arial" w:hAnsi="Arial" w:cs="Arial"/>
          <w:sz w:val="20"/>
          <w:szCs w:val="20"/>
        </w:rPr>
        <w:t xml:space="preserve">Wykonawca zobowiązuje się poinformować Zamawiającego niezwłocznie, nie później jednak </w:t>
      </w:r>
      <w:r w:rsidR="009E4933">
        <w:rPr>
          <w:rFonts w:ascii="Arial" w:hAnsi="Arial" w:cs="Arial"/>
          <w:sz w:val="20"/>
          <w:szCs w:val="20"/>
        </w:rPr>
        <w:br/>
      </w:r>
      <w:r w:rsidRPr="009E4933">
        <w:rPr>
          <w:rFonts w:ascii="Arial" w:hAnsi="Arial" w:cs="Arial"/>
          <w:sz w:val="20"/>
          <w:szCs w:val="20"/>
        </w:rPr>
        <w:t>niż</w:t>
      </w:r>
      <w:r w:rsidR="00C341F7" w:rsidRPr="009E4933">
        <w:rPr>
          <w:rFonts w:ascii="Arial" w:hAnsi="Arial" w:cs="Arial"/>
          <w:sz w:val="20"/>
          <w:szCs w:val="20"/>
        </w:rPr>
        <w:t xml:space="preserve"> </w:t>
      </w:r>
      <w:r w:rsidRPr="009E4933">
        <w:rPr>
          <w:rFonts w:ascii="Arial" w:hAnsi="Arial" w:cs="Arial"/>
          <w:sz w:val="20"/>
          <w:szCs w:val="20"/>
        </w:rPr>
        <w:t>w terminie 3 dni roboczych od dnia ich zaistnienia, w formie pisemnej</w:t>
      </w:r>
      <w:r w:rsidR="009E4933">
        <w:rPr>
          <w:rFonts w:ascii="Arial" w:hAnsi="Arial" w:cs="Arial"/>
          <w:sz w:val="20"/>
          <w:szCs w:val="20"/>
        </w:rPr>
        <w:t>,</w:t>
      </w:r>
      <w:r w:rsidRPr="009E4933">
        <w:rPr>
          <w:rFonts w:ascii="Arial" w:hAnsi="Arial" w:cs="Arial"/>
          <w:sz w:val="20"/>
          <w:szCs w:val="20"/>
        </w:rPr>
        <w:t xml:space="preserve"> o wszelkich istotnych okolicznościach, które mogą mieć wpływ na wykonanie przedmiotu umowy przez Wykonawcę. Jeżeli okoliczności, o których mowa, uniemożliwią Wykonawcy prawidłowe lub terminowe wykonanie przedmiotu umowy, Zamawiający ma prawo</w:t>
      </w:r>
      <w:r w:rsidR="00C13E2B" w:rsidRPr="009E4933">
        <w:rPr>
          <w:rFonts w:ascii="Arial" w:hAnsi="Arial" w:cs="Arial"/>
          <w:sz w:val="20"/>
          <w:szCs w:val="20"/>
        </w:rPr>
        <w:t xml:space="preserve"> </w:t>
      </w:r>
      <w:r w:rsidRPr="009E4933">
        <w:rPr>
          <w:rFonts w:ascii="Arial" w:hAnsi="Arial" w:cs="Arial"/>
          <w:sz w:val="20"/>
          <w:szCs w:val="20"/>
        </w:rPr>
        <w:t>do odstąpienia od umowy ze skutkiem natychmiastowym</w:t>
      </w:r>
      <w:r w:rsidR="00C13E2B" w:rsidRPr="009E4933">
        <w:rPr>
          <w:rFonts w:ascii="Arial" w:hAnsi="Arial" w:cs="Arial"/>
          <w:sz w:val="20"/>
          <w:szCs w:val="20"/>
        </w:rPr>
        <w:t xml:space="preserve"> </w:t>
      </w:r>
      <w:r w:rsidRPr="009E4933">
        <w:rPr>
          <w:rFonts w:ascii="Arial" w:hAnsi="Arial" w:cs="Arial"/>
          <w:sz w:val="20"/>
          <w:szCs w:val="20"/>
        </w:rPr>
        <w:t xml:space="preserve">w terminie 7 dni od otrzymania informacji o wystąpieniu takich okoliczności </w:t>
      </w:r>
      <w:r w:rsidR="009E4933">
        <w:rPr>
          <w:rFonts w:ascii="Arial" w:hAnsi="Arial" w:cs="Arial"/>
          <w:sz w:val="20"/>
          <w:szCs w:val="20"/>
        </w:rPr>
        <w:br/>
      </w:r>
      <w:r w:rsidRPr="009E4933">
        <w:rPr>
          <w:rFonts w:ascii="Arial" w:hAnsi="Arial" w:cs="Arial"/>
          <w:sz w:val="20"/>
          <w:szCs w:val="20"/>
        </w:rPr>
        <w:t>lub powzięcia informacji</w:t>
      </w:r>
      <w:r w:rsidR="00C13E2B" w:rsidRPr="009E4933">
        <w:rPr>
          <w:rFonts w:ascii="Arial" w:hAnsi="Arial" w:cs="Arial"/>
          <w:sz w:val="20"/>
          <w:szCs w:val="20"/>
        </w:rPr>
        <w:t xml:space="preserve"> </w:t>
      </w:r>
      <w:r w:rsidRPr="009E4933">
        <w:rPr>
          <w:rFonts w:ascii="Arial" w:hAnsi="Arial" w:cs="Arial"/>
          <w:sz w:val="20"/>
          <w:szCs w:val="20"/>
        </w:rPr>
        <w:t>o nich z innych źródeł.</w:t>
      </w:r>
    </w:p>
    <w:p w:rsidR="00F84411" w:rsidRPr="009E4933" w:rsidRDefault="00F84411" w:rsidP="00DF0E2C">
      <w:pPr>
        <w:pStyle w:val="Standard"/>
        <w:numPr>
          <w:ilvl w:val="0"/>
          <w:numId w:val="19"/>
        </w:numPr>
        <w:tabs>
          <w:tab w:val="left" w:pos="890"/>
        </w:tabs>
        <w:autoSpaceDE w:val="0"/>
        <w:spacing w:line="276" w:lineRule="auto"/>
        <w:ind w:left="426"/>
        <w:jc w:val="both"/>
        <w:rPr>
          <w:rFonts w:ascii="Arial" w:hAnsi="Arial" w:cs="Arial"/>
          <w:sz w:val="20"/>
          <w:szCs w:val="20"/>
        </w:rPr>
      </w:pPr>
      <w:r w:rsidRPr="009E4933">
        <w:rPr>
          <w:rFonts w:ascii="Arial" w:hAnsi="Arial" w:cs="Arial"/>
          <w:sz w:val="20"/>
          <w:szCs w:val="20"/>
        </w:rPr>
        <w:t>Odpowiedzialność za niezrealizowanie przedmiotu umowy w uzgodnionych terminach jest wyłączona</w:t>
      </w:r>
      <w:r w:rsidR="00C341F7" w:rsidRPr="009E4933">
        <w:rPr>
          <w:rFonts w:ascii="Arial" w:hAnsi="Arial" w:cs="Arial"/>
          <w:sz w:val="20"/>
          <w:szCs w:val="20"/>
        </w:rPr>
        <w:t xml:space="preserve"> </w:t>
      </w:r>
      <w:r w:rsidRPr="009E4933">
        <w:rPr>
          <w:rFonts w:ascii="Arial" w:hAnsi="Arial" w:cs="Arial"/>
          <w:sz w:val="20"/>
          <w:szCs w:val="20"/>
        </w:rPr>
        <w:t xml:space="preserve">w przypadku, gdy niewykonanie jest następstwem działania siły wyższej </w:t>
      </w:r>
      <w:r w:rsidR="009E4933">
        <w:rPr>
          <w:rFonts w:ascii="Arial" w:hAnsi="Arial" w:cs="Arial"/>
          <w:sz w:val="20"/>
          <w:szCs w:val="20"/>
        </w:rPr>
        <w:br/>
      </w:r>
      <w:r w:rsidRPr="009E4933">
        <w:rPr>
          <w:rFonts w:ascii="Arial" w:hAnsi="Arial" w:cs="Arial"/>
          <w:sz w:val="20"/>
          <w:szCs w:val="20"/>
        </w:rPr>
        <w:t>(w szczególności: powódź, pożar, zamieszki, strajki, ataki terrorystyczne, przerwy w dostawie energii elektrycznej).</w:t>
      </w:r>
    </w:p>
    <w:p w:rsidR="00DE5F9E" w:rsidRPr="00382991" w:rsidRDefault="00DE5F9E" w:rsidP="00FA0A01">
      <w:pPr>
        <w:pStyle w:val="Standard"/>
        <w:autoSpaceDE w:val="0"/>
        <w:spacing w:line="276" w:lineRule="auto"/>
        <w:rPr>
          <w:rFonts w:ascii="Arial" w:hAnsi="Arial" w:cs="Arial"/>
          <w:b/>
          <w:sz w:val="20"/>
          <w:szCs w:val="20"/>
        </w:rPr>
      </w:pPr>
    </w:p>
    <w:p w:rsidR="005D49B5" w:rsidRDefault="005D49B5" w:rsidP="00BD117E">
      <w:pPr>
        <w:pStyle w:val="Standard"/>
        <w:autoSpaceDE w:val="0"/>
        <w:spacing w:line="276" w:lineRule="auto"/>
        <w:jc w:val="center"/>
        <w:rPr>
          <w:rFonts w:ascii="Arial" w:hAnsi="Arial" w:cs="Arial"/>
          <w:b/>
          <w:sz w:val="20"/>
          <w:szCs w:val="20"/>
        </w:rPr>
      </w:pPr>
    </w:p>
    <w:p w:rsidR="005D49B5" w:rsidRDefault="005D49B5" w:rsidP="00BD117E">
      <w:pPr>
        <w:pStyle w:val="Standard"/>
        <w:autoSpaceDE w:val="0"/>
        <w:spacing w:line="276" w:lineRule="auto"/>
        <w:jc w:val="center"/>
        <w:rPr>
          <w:rFonts w:ascii="Arial" w:hAnsi="Arial" w:cs="Arial"/>
          <w:b/>
          <w:sz w:val="20"/>
          <w:szCs w:val="20"/>
        </w:rPr>
      </w:pPr>
    </w:p>
    <w:p w:rsidR="000F33AA" w:rsidRDefault="000F33AA" w:rsidP="00BD117E">
      <w:pPr>
        <w:pStyle w:val="Standard"/>
        <w:autoSpaceDE w:val="0"/>
        <w:spacing w:line="276" w:lineRule="auto"/>
        <w:jc w:val="center"/>
        <w:rPr>
          <w:rFonts w:ascii="Arial" w:hAnsi="Arial" w:cs="Arial"/>
          <w:b/>
          <w:sz w:val="20"/>
          <w:szCs w:val="20"/>
        </w:rPr>
      </w:pPr>
    </w:p>
    <w:p w:rsidR="00F84411" w:rsidRPr="00382991" w:rsidRDefault="00C341F7" w:rsidP="00BD117E">
      <w:pPr>
        <w:pStyle w:val="Standard"/>
        <w:autoSpaceDE w:val="0"/>
        <w:spacing w:line="276" w:lineRule="auto"/>
        <w:jc w:val="center"/>
        <w:rPr>
          <w:rFonts w:ascii="Arial" w:hAnsi="Arial" w:cs="Arial"/>
          <w:b/>
          <w:sz w:val="20"/>
          <w:szCs w:val="20"/>
        </w:rPr>
      </w:pPr>
      <w:r w:rsidRPr="00382991">
        <w:rPr>
          <w:rFonts w:ascii="Arial" w:hAnsi="Arial" w:cs="Arial"/>
          <w:b/>
          <w:sz w:val="20"/>
          <w:szCs w:val="20"/>
        </w:rPr>
        <w:lastRenderedPageBreak/>
        <w:t>§</w:t>
      </w:r>
      <w:r w:rsidR="009E4933">
        <w:rPr>
          <w:rFonts w:ascii="Arial" w:hAnsi="Arial" w:cs="Arial"/>
          <w:b/>
          <w:sz w:val="20"/>
          <w:szCs w:val="20"/>
        </w:rPr>
        <w:t xml:space="preserve"> </w:t>
      </w:r>
      <w:r w:rsidRPr="00382991">
        <w:rPr>
          <w:rFonts w:ascii="Arial" w:hAnsi="Arial" w:cs="Arial"/>
          <w:b/>
          <w:sz w:val="20"/>
          <w:szCs w:val="20"/>
        </w:rPr>
        <w:t>5</w:t>
      </w:r>
      <w:r w:rsidR="009E4933">
        <w:rPr>
          <w:rFonts w:ascii="Arial" w:hAnsi="Arial" w:cs="Arial"/>
          <w:b/>
          <w:sz w:val="20"/>
          <w:szCs w:val="20"/>
        </w:rPr>
        <w:t>.</w:t>
      </w:r>
    </w:p>
    <w:p w:rsidR="00F84411" w:rsidRDefault="00F84411" w:rsidP="00DF0E2C">
      <w:pPr>
        <w:pStyle w:val="Standard"/>
        <w:numPr>
          <w:ilvl w:val="0"/>
          <w:numId w:val="20"/>
        </w:numPr>
        <w:autoSpaceDE w:val="0"/>
        <w:spacing w:after="15" w:line="276" w:lineRule="auto"/>
        <w:ind w:left="426"/>
        <w:jc w:val="both"/>
        <w:rPr>
          <w:rFonts w:ascii="Arial" w:hAnsi="Arial" w:cs="Arial"/>
          <w:sz w:val="20"/>
          <w:szCs w:val="20"/>
        </w:rPr>
      </w:pPr>
      <w:r w:rsidRPr="009E4933">
        <w:rPr>
          <w:rFonts w:ascii="Arial" w:hAnsi="Arial" w:cs="Arial"/>
          <w:sz w:val="20"/>
          <w:szCs w:val="20"/>
        </w:rPr>
        <w:t xml:space="preserve">Za </w:t>
      </w:r>
      <w:r w:rsidR="009E4933">
        <w:rPr>
          <w:rFonts w:ascii="Arial" w:hAnsi="Arial" w:cs="Arial"/>
          <w:sz w:val="20"/>
          <w:szCs w:val="20"/>
        </w:rPr>
        <w:t xml:space="preserve">prawidłowe </w:t>
      </w:r>
      <w:r w:rsidRPr="009E4933">
        <w:rPr>
          <w:rFonts w:ascii="Arial" w:hAnsi="Arial" w:cs="Arial"/>
          <w:sz w:val="20"/>
          <w:szCs w:val="20"/>
        </w:rPr>
        <w:t>zrealizowanie przedmiotu umowy Zamawiający zapłaci</w:t>
      </w:r>
      <w:r w:rsidRPr="009E4933">
        <w:rPr>
          <w:rFonts w:ascii="Arial" w:hAnsi="Arial" w:cs="Arial"/>
          <w:color w:val="000000"/>
          <w:sz w:val="20"/>
          <w:szCs w:val="20"/>
        </w:rPr>
        <w:t xml:space="preserve"> Wykonawcy za każdą osobę, która uczestniczyła w </w:t>
      </w:r>
      <w:r w:rsidR="001C54DC">
        <w:rPr>
          <w:rFonts w:ascii="Arial" w:hAnsi="Arial" w:cs="Arial"/>
          <w:color w:val="000000"/>
          <w:sz w:val="20"/>
          <w:szCs w:val="20"/>
        </w:rPr>
        <w:t>konferencji</w:t>
      </w:r>
      <w:r w:rsidRPr="009E4933">
        <w:rPr>
          <w:rFonts w:ascii="Arial" w:hAnsi="Arial" w:cs="Arial"/>
          <w:color w:val="000000"/>
          <w:sz w:val="20"/>
          <w:szCs w:val="20"/>
        </w:rPr>
        <w:t>, wynagrodzenie w kwocie</w:t>
      </w:r>
      <w:r w:rsidRPr="009E4933">
        <w:rPr>
          <w:rFonts w:ascii="Arial" w:hAnsi="Arial" w:cs="Arial"/>
          <w:sz w:val="20"/>
          <w:szCs w:val="20"/>
        </w:rPr>
        <w:t xml:space="preserve"> </w:t>
      </w:r>
      <w:r w:rsidR="00C13E2B" w:rsidRPr="009E4933">
        <w:rPr>
          <w:rFonts w:ascii="Arial" w:hAnsi="Arial" w:cs="Arial"/>
          <w:b/>
          <w:bCs/>
          <w:sz w:val="20"/>
          <w:szCs w:val="20"/>
        </w:rPr>
        <w:t>……………</w:t>
      </w:r>
      <w:r w:rsidR="009E4933">
        <w:rPr>
          <w:rFonts w:ascii="Arial" w:hAnsi="Arial" w:cs="Arial"/>
          <w:b/>
          <w:bCs/>
          <w:sz w:val="20"/>
          <w:szCs w:val="20"/>
        </w:rPr>
        <w:t xml:space="preserve">…………… </w:t>
      </w:r>
      <w:r w:rsidRPr="009E4933">
        <w:rPr>
          <w:rFonts w:ascii="Arial" w:hAnsi="Arial" w:cs="Arial"/>
          <w:b/>
          <w:bCs/>
          <w:sz w:val="20"/>
          <w:szCs w:val="20"/>
        </w:rPr>
        <w:t>zł</w:t>
      </w:r>
      <w:r w:rsidR="00BD117E" w:rsidRPr="009E4933">
        <w:rPr>
          <w:rFonts w:ascii="Arial" w:hAnsi="Arial" w:cs="Arial"/>
          <w:sz w:val="20"/>
          <w:szCs w:val="20"/>
        </w:rPr>
        <w:t xml:space="preserve"> </w:t>
      </w:r>
      <w:r w:rsidR="00BD117E" w:rsidRPr="0074632F">
        <w:rPr>
          <w:rFonts w:ascii="Arial" w:hAnsi="Arial" w:cs="Arial"/>
          <w:b/>
          <w:sz w:val="20"/>
          <w:szCs w:val="20"/>
        </w:rPr>
        <w:t>brutto</w:t>
      </w:r>
      <w:r w:rsidR="00BD117E" w:rsidRPr="009E4933">
        <w:rPr>
          <w:rFonts w:ascii="Arial" w:hAnsi="Arial" w:cs="Arial"/>
          <w:sz w:val="20"/>
          <w:szCs w:val="20"/>
        </w:rPr>
        <w:t xml:space="preserve"> </w:t>
      </w:r>
      <w:r w:rsidRPr="009E4933">
        <w:rPr>
          <w:rFonts w:ascii="Arial" w:hAnsi="Arial" w:cs="Arial"/>
          <w:sz w:val="20"/>
          <w:szCs w:val="20"/>
        </w:rPr>
        <w:t xml:space="preserve">(słownie: </w:t>
      </w:r>
      <w:r w:rsidR="00C13E2B" w:rsidRPr="009E4933">
        <w:rPr>
          <w:rFonts w:ascii="Arial" w:hAnsi="Arial" w:cs="Arial"/>
          <w:sz w:val="20"/>
          <w:szCs w:val="20"/>
        </w:rPr>
        <w:t>…………………</w:t>
      </w:r>
      <w:r w:rsidR="00C341F7" w:rsidRPr="009E4933">
        <w:rPr>
          <w:rFonts w:ascii="Arial" w:hAnsi="Arial" w:cs="Arial"/>
          <w:sz w:val="20"/>
          <w:szCs w:val="20"/>
        </w:rPr>
        <w:t>………………………………………………….</w:t>
      </w:r>
      <w:r w:rsidR="00C13E2B" w:rsidRPr="009E4933">
        <w:rPr>
          <w:rFonts w:ascii="Arial" w:hAnsi="Arial" w:cs="Arial"/>
          <w:sz w:val="20"/>
          <w:szCs w:val="20"/>
        </w:rPr>
        <w:t>…….</w:t>
      </w:r>
      <w:r w:rsidRPr="009E4933">
        <w:rPr>
          <w:rFonts w:ascii="Arial" w:hAnsi="Arial" w:cs="Arial"/>
          <w:sz w:val="20"/>
          <w:szCs w:val="20"/>
        </w:rPr>
        <w:t>).</w:t>
      </w:r>
    </w:p>
    <w:p w:rsidR="00F84411" w:rsidRPr="009E4933" w:rsidRDefault="00933917" w:rsidP="00DF0E2C">
      <w:pPr>
        <w:pStyle w:val="Standard"/>
        <w:numPr>
          <w:ilvl w:val="0"/>
          <w:numId w:val="20"/>
        </w:numPr>
        <w:autoSpaceDE w:val="0"/>
        <w:spacing w:after="15" w:line="276" w:lineRule="auto"/>
        <w:ind w:left="426"/>
        <w:jc w:val="both"/>
        <w:rPr>
          <w:rFonts w:ascii="Arial" w:hAnsi="Arial" w:cs="Arial"/>
          <w:sz w:val="20"/>
          <w:szCs w:val="20"/>
        </w:rPr>
      </w:pPr>
      <w:r>
        <w:rPr>
          <w:rFonts w:ascii="Arial" w:hAnsi="Arial" w:cs="Arial"/>
          <w:sz w:val="20"/>
          <w:szCs w:val="20"/>
        </w:rPr>
        <w:t>Wynagrodzenie Wykonawcy z tytułu</w:t>
      </w:r>
      <w:r w:rsidR="00F84411" w:rsidRPr="009E4933">
        <w:rPr>
          <w:rFonts w:ascii="Arial" w:hAnsi="Arial" w:cs="Arial"/>
          <w:sz w:val="20"/>
          <w:szCs w:val="20"/>
        </w:rPr>
        <w:t xml:space="preserve"> realizacji umowy nie przekroczy kwoty </w:t>
      </w:r>
      <w:r w:rsidR="009E4933" w:rsidRPr="009E4933">
        <w:rPr>
          <w:rFonts w:ascii="Arial" w:hAnsi="Arial" w:cs="Arial"/>
          <w:b/>
          <w:bCs/>
          <w:sz w:val="20"/>
          <w:szCs w:val="20"/>
        </w:rPr>
        <w:t>………………………… zł</w:t>
      </w:r>
      <w:r w:rsidR="00F84411" w:rsidRPr="009E4933">
        <w:rPr>
          <w:rFonts w:ascii="Arial" w:hAnsi="Arial" w:cs="Arial"/>
          <w:sz w:val="20"/>
          <w:szCs w:val="20"/>
        </w:rPr>
        <w:t xml:space="preserve"> (z podatkiem VAT) </w:t>
      </w:r>
      <w:r w:rsidR="00F84411" w:rsidRPr="009E4933">
        <w:rPr>
          <w:rFonts w:ascii="Arial" w:hAnsi="Arial" w:cs="Arial"/>
          <w:i/>
          <w:iCs/>
          <w:sz w:val="20"/>
          <w:szCs w:val="20"/>
        </w:rPr>
        <w:t>(iloczyn ceny jednostkowej i maksymalnej liczby uczestników).</w:t>
      </w:r>
    </w:p>
    <w:p w:rsidR="009E4933" w:rsidRDefault="00F84411" w:rsidP="00DF0E2C">
      <w:pPr>
        <w:pStyle w:val="Standard"/>
        <w:numPr>
          <w:ilvl w:val="0"/>
          <w:numId w:val="20"/>
        </w:numPr>
        <w:autoSpaceDE w:val="0"/>
        <w:spacing w:after="15" w:line="276" w:lineRule="auto"/>
        <w:ind w:left="426"/>
        <w:jc w:val="both"/>
        <w:rPr>
          <w:rFonts w:ascii="Arial" w:hAnsi="Arial" w:cs="Arial"/>
          <w:sz w:val="20"/>
          <w:szCs w:val="20"/>
        </w:rPr>
      </w:pPr>
      <w:r w:rsidRPr="009E4933">
        <w:rPr>
          <w:rFonts w:ascii="Arial" w:hAnsi="Arial" w:cs="Arial"/>
          <w:sz w:val="20"/>
          <w:szCs w:val="20"/>
        </w:rPr>
        <w:t xml:space="preserve">Zamawiający zapłaci wynagrodzenie Wykonawcy jednorazowo po zakończeniu </w:t>
      </w:r>
      <w:r w:rsidR="00374BCD">
        <w:rPr>
          <w:rFonts w:ascii="Arial" w:hAnsi="Arial" w:cs="Arial"/>
          <w:sz w:val="20"/>
          <w:szCs w:val="20"/>
        </w:rPr>
        <w:t>konferencji</w:t>
      </w:r>
      <w:r w:rsidRPr="009E4933">
        <w:rPr>
          <w:rFonts w:ascii="Arial" w:hAnsi="Arial" w:cs="Arial"/>
          <w:sz w:val="20"/>
          <w:szCs w:val="20"/>
        </w:rPr>
        <w:br/>
        <w:t>i odebraniu pracy zgodnie z §</w:t>
      </w:r>
      <w:r w:rsidR="009E4933" w:rsidRPr="009E4933">
        <w:rPr>
          <w:rFonts w:ascii="Arial" w:hAnsi="Arial" w:cs="Arial"/>
          <w:sz w:val="20"/>
          <w:szCs w:val="20"/>
        </w:rPr>
        <w:t xml:space="preserve"> </w:t>
      </w:r>
      <w:r w:rsidRPr="009E4933">
        <w:rPr>
          <w:rFonts w:ascii="Arial" w:hAnsi="Arial" w:cs="Arial"/>
          <w:sz w:val="20"/>
          <w:szCs w:val="20"/>
        </w:rPr>
        <w:t>6 umowy.</w:t>
      </w:r>
    </w:p>
    <w:p w:rsidR="00F84411" w:rsidRPr="00D07E38" w:rsidRDefault="00F84411" w:rsidP="00DF0E2C">
      <w:pPr>
        <w:pStyle w:val="Standard"/>
        <w:numPr>
          <w:ilvl w:val="0"/>
          <w:numId w:val="20"/>
        </w:numPr>
        <w:autoSpaceDE w:val="0"/>
        <w:spacing w:after="15" w:line="276" w:lineRule="auto"/>
        <w:ind w:left="426"/>
        <w:jc w:val="both"/>
        <w:rPr>
          <w:rFonts w:ascii="Arial" w:hAnsi="Arial" w:cs="Arial"/>
          <w:sz w:val="20"/>
          <w:szCs w:val="20"/>
        </w:rPr>
      </w:pPr>
      <w:r w:rsidRPr="009E4933">
        <w:rPr>
          <w:rFonts w:ascii="Arial" w:hAnsi="Arial" w:cs="Arial"/>
          <w:sz w:val="20"/>
          <w:szCs w:val="20"/>
        </w:rPr>
        <w:t xml:space="preserve">Rzeczywista łączna wysokość wynagrodzenia Wykonawcy za organizację </w:t>
      </w:r>
      <w:r w:rsidR="00374BCD">
        <w:rPr>
          <w:rFonts w:ascii="Arial" w:hAnsi="Arial" w:cs="Arial"/>
          <w:sz w:val="20"/>
          <w:szCs w:val="20"/>
        </w:rPr>
        <w:t>konferencji</w:t>
      </w:r>
      <w:r w:rsidRPr="009E4933">
        <w:rPr>
          <w:rFonts w:ascii="Arial" w:hAnsi="Arial" w:cs="Arial"/>
          <w:sz w:val="20"/>
          <w:szCs w:val="20"/>
        </w:rPr>
        <w:t xml:space="preserve"> będzie wyliczona jako iloczyn </w:t>
      </w:r>
      <w:r w:rsidRPr="00D07E38">
        <w:rPr>
          <w:rFonts w:ascii="Arial" w:hAnsi="Arial" w:cs="Arial"/>
          <w:sz w:val="20"/>
          <w:szCs w:val="20"/>
        </w:rPr>
        <w:t xml:space="preserve">faktycznej liczby uczestników </w:t>
      </w:r>
      <w:r w:rsidR="00374BCD">
        <w:rPr>
          <w:rFonts w:ascii="Arial" w:hAnsi="Arial" w:cs="Arial"/>
          <w:sz w:val="20"/>
          <w:szCs w:val="20"/>
        </w:rPr>
        <w:t>konferencji</w:t>
      </w:r>
      <w:r w:rsidRPr="00D07E38">
        <w:rPr>
          <w:rFonts w:ascii="Arial" w:hAnsi="Arial" w:cs="Arial"/>
          <w:sz w:val="20"/>
          <w:szCs w:val="20"/>
        </w:rPr>
        <w:t xml:space="preserve"> oraz wskazanej w ust. 1 ceny jednostkowej określającej wartość wynagrodzenia</w:t>
      </w:r>
      <w:r w:rsidRPr="00D07E38">
        <w:rPr>
          <w:rFonts w:ascii="Arial" w:hAnsi="Arial" w:cs="Arial"/>
          <w:color w:val="FF0000"/>
          <w:sz w:val="20"/>
          <w:szCs w:val="20"/>
        </w:rPr>
        <w:t xml:space="preserve"> </w:t>
      </w:r>
      <w:r w:rsidRPr="00D07E38">
        <w:rPr>
          <w:rFonts w:ascii="Arial" w:hAnsi="Arial" w:cs="Arial"/>
          <w:sz w:val="20"/>
          <w:szCs w:val="20"/>
        </w:rPr>
        <w:t xml:space="preserve">Wykonawcy za udział w </w:t>
      </w:r>
      <w:r w:rsidR="00374BCD">
        <w:rPr>
          <w:rFonts w:ascii="Arial" w:hAnsi="Arial" w:cs="Arial"/>
          <w:sz w:val="20"/>
          <w:szCs w:val="20"/>
        </w:rPr>
        <w:t>konferencji</w:t>
      </w:r>
      <w:r w:rsidRPr="00D07E38">
        <w:rPr>
          <w:rFonts w:ascii="Arial" w:hAnsi="Arial" w:cs="Arial"/>
          <w:sz w:val="20"/>
          <w:szCs w:val="20"/>
        </w:rPr>
        <w:t xml:space="preserve"> jednego uczestnika</w:t>
      </w:r>
      <w:r w:rsidR="00C13E2B" w:rsidRPr="00D07E38">
        <w:rPr>
          <w:rFonts w:ascii="Arial" w:hAnsi="Arial" w:cs="Arial"/>
          <w:sz w:val="20"/>
          <w:szCs w:val="20"/>
        </w:rPr>
        <w:t>.</w:t>
      </w:r>
    </w:p>
    <w:p w:rsidR="0074632F" w:rsidRPr="001C54DC" w:rsidRDefault="0074632F" w:rsidP="00DF0E2C">
      <w:pPr>
        <w:pStyle w:val="Standard"/>
        <w:numPr>
          <w:ilvl w:val="0"/>
          <w:numId w:val="20"/>
        </w:numPr>
        <w:autoSpaceDE w:val="0"/>
        <w:spacing w:after="15" w:line="276" w:lineRule="auto"/>
        <w:ind w:left="426"/>
        <w:jc w:val="both"/>
        <w:rPr>
          <w:rFonts w:ascii="Arial" w:hAnsi="Arial" w:cs="Arial"/>
          <w:color w:val="FF0000"/>
          <w:sz w:val="20"/>
          <w:szCs w:val="20"/>
        </w:rPr>
      </w:pPr>
      <w:r w:rsidRPr="00D07E38">
        <w:rPr>
          <w:rFonts w:ascii="Arial" w:hAnsi="Arial" w:cs="Arial"/>
          <w:sz w:val="20"/>
          <w:szCs w:val="20"/>
        </w:rPr>
        <w:t xml:space="preserve">Zamawiający zastrzega sobie prawo do zmniejszenia liczby uczestników do 100 osób. </w:t>
      </w:r>
      <w:r w:rsidR="00D07E38">
        <w:rPr>
          <w:rFonts w:ascii="Arial" w:hAnsi="Arial" w:cs="Arial"/>
          <w:sz w:val="20"/>
          <w:szCs w:val="20"/>
        </w:rPr>
        <w:br/>
      </w:r>
      <w:r w:rsidRPr="00D07E38">
        <w:rPr>
          <w:rFonts w:ascii="Arial" w:hAnsi="Arial" w:cs="Arial"/>
          <w:sz w:val="20"/>
          <w:szCs w:val="20"/>
        </w:rPr>
        <w:t>O zmniejszeniu liczby uczestników Zamawiający</w:t>
      </w:r>
      <w:r>
        <w:rPr>
          <w:rFonts w:ascii="Arial" w:hAnsi="Arial" w:cs="Arial"/>
          <w:sz w:val="20"/>
          <w:szCs w:val="20"/>
        </w:rPr>
        <w:t xml:space="preserve"> poinformuje Wykonawcę </w:t>
      </w:r>
      <w:r w:rsidRPr="00D07E38">
        <w:rPr>
          <w:rFonts w:ascii="Arial" w:hAnsi="Arial" w:cs="Arial"/>
          <w:sz w:val="20"/>
          <w:szCs w:val="20"/>
        </w:rPr>
        <w:t xml:space="preserve">najpóźniej na </w:t>
      </w:r>
      <w:r w:rsidR="00D07E38" w:rsidRPr="00D07E38">
        <w:rPr>
          <w:rFonts w:ascii="Arial" w:hAnsi="Arial" w:cs="Arial"/>
          <w:sz w:val="20"/>
          <w:szCs w:val="20"/>
        </w:rPr>
        <w:t>3</w:t>
      </w:r>
      <w:r w:rsidRPr="00D07E38">
        <w:rPr>
          <w:rFonts w:ascii="Arial" w:hAnsi="Arial" w:cs="Arial"/>
          <w:sz w:val="20"/>
          <w:szCs w:val="20"/>
        </w:rPr>
        <w:t xml:space="preserve"> dni robocze przed terminem rozpoczęcia </w:t>
      </w:r>
      <w:r w:rsidR="00374BCD">
        <w:rPr>
          <w:rFonts w:ascii="Arial" w:hAnsi="Arial" w:cs="Arial"/>
          <w:sz w:val="20"/>
          <w:szCs w:val="20"/>
        </w:rPr>
        <w:t>konferencji</w:t>
      </w:r>
      <w:r w:rsidRPr="00D07E38">
        <w:rPr>
          <w:rFonts w:ascii="Arial" w:hAnsi="Arial" w:cs="Arial"/>
          <w:sz w:val="20"/>
          <w:szCs w:val="20"/>
        </w:rPr>
        <w:t xml:space="preserve">. </w:t>
      </w:r>
      <w:r w:rsidRPr="00AB6074">
        <w:rPr>
          <w:rFonts w:ascii="Arial" w:hAnsi="Arial" w:cs="Arial"/>
          <w:sz w:val="20"/>
          <w:szCs w:val="20"/>
        </w:rPr>
        <w:t>Z tytułu z</w:t>
      </w:r>
      <w:r w:rsidR="00374BCD" w:rsidRPr="00AB6074">
        <w:rPr>
          <w:rFonts w:ascii="Arial" w:hAnsi="Arial" w:cs="Arial"/>
          <w:sz w:val="20"/>
          <w:szCs w:val="20"/>
        </w:rPr>
        <w:t>mniejszenia liczby uczestników konferencji</w:t>
      </w:r>
      <w:r w:rsidRPr="00AB6074">
        <w:rPr>
          <w:rFonts w:ascii="Arial" w:hAnsi="Arial" w:cs="Arial"/>
          <w:sz w:val="20"/>
          <w:szCs w:val="20"/>
        </w:rPr>
        <w:t xml:space="preserve"> Wykonawcy nie przysługuje wobec Zamawiającego żadne roszczeni</w:t>
      </w:r>
      <w:r w:rsidR="000F33AA">
        <w:rPr>
          <w:rFonts w:ascii="Arial" w:hAnsi="Arial" w:cs="Arial"/>
          <w:sz w:val="20"/>
          <w:szCs w:val="20"/>
        </w:rPr>
        <w:t>e</w:t>
      </w:r>
      <w:r w:rsidRPr="00AB6074">
        <w:rPr>
          <w:rFonts w:ascii="Arial" w:hAnsi="Arial" w:cs="Arial"/>
          <w:sz w:val="20"/>
          <w:szCs w:val="20"/>
        </w:rPr>
        <w:t xml:space="preserve"> finansowe.</w:t>
      </w:r>
      <w:r w:rsidR="001C54DC" w:rsidRPr="00AB6074">
        <w:rPr>
          <w:rFonts w:ascii="Arial" w:hAnsi="Arial" w:cs="Arial"/>
          <w:sz w:val="20"/>
          <w:szCs w:val="20"/>
        </w:rPr>
        <w:t xml:space="preserve"> </w:t>
      </w:r>
      <w:r w:rsidR="001C54DC" w:rsidRPr="001C54DC">
        <w:rPr>
          <w:rFonts w:ascii="Arial" w:hAnsi="Arial" w:cs="Arial"/>
          <w:color w:val="FF0000"/>
          <w:sz w:val="20"/>
          <w:szCs w:val="20"/>
        </w:rPr>
        <w:br/>
      </w:r>
      <w:r w:rsidR="001C54DC" w:rsidRPr="007A06FA">
        <w:rPr>
          <w:rFonts w:ascii="Arial" w:hAnsi="Arial" w:cs="Arial"/>
          <w:sz w:val="20"/>
          <w:szCs w:val="20"/>
        </w:rPr>
        <w:t>W przypadku</w:t>
      </w:r>
      <w:r w:rsidR="00B26DAF" w:rsidRPr="007A06FA">
        <w:rPr>
          <w:rFonts w:ascii="Arial" w:hAnsi="Arial" w:cs="Arial"/>
          <w:sz w:val="20"/>
          <w:szCs w:val="20"/>
        </w:rPr>
        <w:t>,</w:t>
      </w:r>
      <w:r w:rsidR="001C54DC" w:rsidRPr="007A06FA">
        <w:rPr>
          <w:rFonts w:ascii="Arial" w:hAnsi="Arial" w:cs="Arial"/>
          <w:sz w:val="20"/>
          <w:szCs w:val="20"/>
        </w:rPr>
        <w:t xml:space="preserve"> gdy faktyczna liczba uczestników </w:t>
      </w:r>
      <w:r w:rsidR="00B26DAF" w:rsidRPr="007A06FA">
        <w:rPr>
          <w:rFonts w:ascii="Arial" w:hAnsi="Arial" w:cs="Arial"/>
          <w:sz w:val="20"/>
          <w:szCs w:val="20"/>
        </w:rPr>
        <w:t>biorących udział</w:t>
      </w:r>
      <w:r w:rsidR="007B73FC">
        <w:rPr>
          <w:rFonts w:ascii="Arial" w:hAnsi="Arial" w:cs="Arial"/>
          <w:sz w:val="20"/>
          <w:szCs w:val="20"/>
        </w:rPr>
        <w:t xml:space="preserve"> w</w:t>
      </w:r>
      <w:bookmarkStart w:id="1" w:name="_GoBack"/>
      <w:bookmarkEnd w:id="1"/>
      <w:r w:rsidR="00B26DAF" w:rsidRPr="007A06FA">
        <w:rPr>
          <w:rFonts w:ascii="Arial" w:hAnsi="Arial" w:cs="Arial"/>
          <w:sz w:val="20"/>
          <w:szCs w:val="20"/>
        </w:rPr>
        <w:t xml:space="preserve"> </w:t>
      </w:r>
      <w:r w:rsidR="001C54DC" w:rsidRPr="007A06FA">
        <w:rPr>
          <w:rFonts w:ascii="Arial" w:hAnsi="Arial" w:cs="Arial"/>
          <w:sz w:val="20"/>
          <w:szCs w:val="20"/>
        </w:rPr>
        <w:t xml:space="preserve">konferencji, będzie mniejsza niż liczba osób, co do której Zamawiający przekazał Wykonawcy informację zgodnie z treścią zdania drugiego </w:t>
      </w:r>
      <w:r w:rsidR="005C31AC" w:rsidRPr="007A06FA">
        <w:rPr>
          <w:rFonts w:ascii="Arial" w:hAnsi="Arial" w:cs="Arial"/>
          <w:sz w:val="20"/>
          <w:szCs w:val="20"/>
        </w:rPr>
        <w:t>bieżącego ust. 5</w:t>
      </w:r>
      <w:r w:rsidR="001C54DC" w:rsidRPr="007A06FA">
        <w:rPr>
          <w:rFonts w:ascii="Arial" w:hAnsi="Arial" w:cs="Arial"/>
          <w:sz w:val="20"/>
          <w:szCs w:val="20"/>
        </w:rPr>
        <w:t xml:space="preserve"> (tj. informacji o zmniejszeniu liczby uczestników), W</w:t>
      </w:r>
      <w:r w:rsidR="00393BAB" w:rsidRPr="007A06FA">
        <w:rPr>
          <w:rFonts w:ascii="Arial" w:hAnsi="Arial" w:cs="Arial"/>
          <w:sz w:val="20"/>
          <w:szCs w:val="20"/>
        </w:rPr>
        <w:t xml:space="preserve">ykonawcy </w:t>
      </w:r>
      <w:r w:rsidR="00B26DAF" w:rsidRPr="007A06FA">
        <w:rPr>
          <w:rFonts w:ascii="Arial" w:hAnsi="Arial" w:cs="Arial"/>
          <w:sz w:val="20"/>
          <w:szCs w:val="20"/>
        </w:rPr>
        <w:t>należne</w:t>
      </w:r>
      <w:r w:rsidR="00393BAB" w:rsidRPr="007A06FA">
        <w:rPr>
          <w:rFonts w:ascii="Arial" w:hAnsi="Arial" w:cs="Arial"/>
          <w:sz w:val="20"/>
          <w:szCs w:val="20"/>
        </w:rPr>
        <w:t xml:space="preserve"> </w:t>
      </w:r>
      <w:r w:rsidR="001C54DC" w:rsidRPr="007A06FA">
        <w:rPr>
          <w:rFonts w:ascii="Arial" w:hAnsi="Arial" w:cs="Arial"/>
          <w:sz w:val="20"/>
          <w:szCs w:val="20"/>
        </w:rPr>
        <w:t xml:space="preserve">będzie wynagrodzenie wyliczone w oparciu o faktyczną liczbę uczestników biorących udział w </w:t>
      </w:r>
      <w:r w:rsidR="00B26DAF" w:rsidRPr="007A06FA">
        <w:rPr>
          <w:rFonts w:ascii="Arial" w:hAnsi="Arial" w:cs="Arial"/>
          <w:sz w:val="20"/>
          <w:szCs w:val="20"/>
        </w:rPr>
        <w:t>konferencji</w:t>
      </w:r>
      <w:r w:rsidR="001C54DC" w:rsidRPr="007A06FA">
        <w:rPr>
          <w:rFonts w:ascii="Arial" w:hAnsi="Arial" w:cs="Arial"/>
          <w:sz w:val="20"/>
          <w:szCs w:val="20"/>
        </w:rPr>
        <w:t>.</w:t>
      </w:r>
      <w:r w:rsidR="00393BAB" w:rsidRPr="007A06FA">
        <w:rPr>
          <w:rFonts w:ascii="Arial" w:hAnsi="Arial" w:cs="Arial"/>
          <w:sz w:val="20"/>
          <w:szCs w:val="20"/>
        </w:rPr>
        <w:t xml:space="preserve"> W przypadku zmniejszenia liczby uczestników konferencji poniżej szacowanej liczby 120 osób Zamawiający ma prawo zatrzymać wszystkie materiały konferencyjne bez względu na wysokość wynagrodzenia otrzymanego z tytułu realizacji przedmiotu Umowy</w:t>
      </w:r>
      <w:r w:rsidR="00B26DAF" w:rsidRPr="007A06FA">
        <w:rPr>
          <w:rFonts w:ascii="Arial" w:hAnsi="Arial" w:cs="Arial"/>
          <w:sz w:val="20"/>
          <w:szCs w:val="20"/>
        </w:rPr>
        <w:t xml:space="preserve"> oraz bez obowiązku zwrotu na rzecz Wykonawcy jakichkolwiek świadczeń finansowych</w:t>
      </w:r>
      <w:r w:rsidR="00393BAB" w:rsidRPr="007A06FA">
        <w:rPr>
          <w:rFonts w:ascii="Arial" w:hAnsi="Arial" w:cs="Arial"/>
          <w:sz w:val="20"/>
          <w:szCs w:val="20"/>
        </w:rPr>
        <w:t xml:space="preserve">. </w:t>
      </w:r>
    </w:p>
    <w:p w:rsidR="009E4933" w:rsidRDefault="00F84411" w:rsidP="00DF0E2C">
      <w:pPr>
        <w:pStyle w:val="Standard"/>
        <w:numPr>
          <w:ilvl w:val="0"/>
          <w:numId w:val="20"/>
        </w:numPr>
        <w:autoSpaceDE w:val="0"/>
        <w:spacing w:after="15" w:line="276" w:lineRule="auto"/>
        <w:ind w:left="426"/>
        <w:jc w:val="both"/>
        <w:rPr>
          <w:rFonts w:ascii="Arial" w:hAnsi="Arial" w:cs="Arial"/>
          <w:sz w:val="20"/>
          <w:szCs w:val="20"/>
        </w:rPr>
      </w:pPr>
      <w:r w:rsidRPr="00D07E38">
        <w:rPr>
          <w:rFonts w:ascii="Arial" w:hAnsi="Arial" w:cs="Arial"/>
          <w:color w:val="000000"/>
          <w:sz w:val="20"/>
          <w:szCs w:val="20"/>
        </w:rPr>
        <w:t>Obliczenie wynagrodzenia nastąpi na podstawie podpisanej przez uczestników listy osób</w:t>
      </w:r>
      <w:r w:rsidRPr="009E4933">
        <w:rPr>
          <w:rFonts w:ascii="Arial" w:hAnsi="Arial" w:cs="Arial"/>
          <w:color w:val="000000"/>
          <w:sz w:val="20"/>
          <w:szCs w:val="20"/>
        </w:rPr>
        <w:t xml:space="preserve"> uczestniczących w </w:t>
      </w:r>
      <w:r w:rsidR="00374BCD">
        <w:rPr>
          <w:rFonts w:ascii="Arial" w:hAnsi="Arial" w:cs="Arial"/>
          <w:color w:val="000000"/>
          <w:sz w:val="20"/>
          <w:szCs w:val="20"/>
        </w:rPr>
        <w:t>konferencji</w:t>
      </w:r>
      <w:r w:rsidRPr="009E4933">
        <w:rPr>
          <w:rFonts w:ascii="Arial" w:hAnsi="Arial" w:cs="Arial"/>
          <w:color w:val="000000"/>
          <w:sz w:val="20"/>
          <w:szCs w:val="20"/>
        </w:rPr>
        <w:t>.</w:t>
      </w:r>
    </w:p>
    <w:p w:rsidR="009E4933" w:rsidRDefault="00F84411" w:rsidP="00DF0E2C">
      <w:pPr>
        <w:pStyle w:val="Standard"/>
        <w:numPr>
          <w:ilvl w:val="0"/>
          <w:numId w:val="20"/>
        </w:numPr>
        <w:autoSpaceDE w:val="0"/>
        <w:spacing w:after="15" w:line="276" w:lineRule="auto"/>
        <w:ind w:left="426"/>
        <w:jc w:val="both"/>
        <w:rPr>
          <w:rFonts w:ascii="Arial" w:hAnsi="Arial" w:cs="Arial"/>
          <w:sz w:val="20"/>
          <w:szCs w:val="20"/>
        </w:rPr>
      </w:pPr>
      <w:r w:rsidRPr="009E4933">
        <w:rPr>
          <w:rFonts w:ascii="Arial" w:hAnsi="Arial" w:cs="Arial"/>
          <w:sz w:val="20"/>
          <w:szCs w:val="20"/>
        </w:rPr>
        <w:t>Podstawą do wystawienia faktury VAT/rachunku będzie wykonanie przedmiotu umowy przez Wykonawcę przyjęte przez Zamawiającego w formie protokołu odbioru</w:t>
      </w:r>
      <w:r w:rsidR="007F186D" w:rsidRPr="009E4933">
        <w:rPr>
          <w:rFonts w:ascii="Arial" w:hAnsi="Arial" w:cs="Arial"/>
          <w:sz w:val="20"/>
          <w:szCs w:val="20"/>
        </w:rPr>
        <w:t xml:space="preserve">, </w:t>
      </w:r>
      <w:r w:rsidR="009E4933" w:rsidRPr="009E4933">
        <w:rPr>
          <w:rFonts w:ascii="Arial" w:hAnsi="Arial" w:cs="Arial"/>
          <w:sz w:val="20"/>
          <w:szCs w:val="20"/>
        </w:rPr>
        <w:t>którego wzór</w:t>
      </w:r>
      <w:r w:rsidR="007F186D" w:rsidRPr="009E4933">
        <w:rPr>
          <w:rFonts w:ascii="Arial" w:hAnsi="Arial" w:cs="Arial"/>
          <w:sz w:val="20"/>
          <w:szCs w:val="20"/>
        </w:rPr>
        <w:t xml:space="preserve"> stanowi załącznik nr </w:t>
      </w:r>
      <w:r w:rsidR="009E4933" w:rsidRPr="009E4933">
        <w:rPr>
          <w:rFonts w:ascii="Arial" w:hAnsi="Arial" w:cs="Arial"/>
          <w:sz w:val="20"/>
          <w:szCs w:val="20"/>
        </w:rPr>
        <w:t>2</w:t>
      </w:r>
      <w:r w:rsidR="007F186D" w:rsidRPr="009E4933">
        <w:rPr>
          <w:rFonts w:ascii="Arial" w:hAnsi="Arial" w:cs="Arial"/>
          <w:sz w:val="20"/>
          <w:szCs w:val="20"/>
        </w:rPr>
        <w:t xml:space="preserve"> do umowy</w:t>
      </w:r>
      <w:r w:rsidRPr="009E4933">
        <w:rPr>
          <w:rFonts w:ascii="Arial" w:hAnsi="Arial" w:cs="Arial"/>
          <w:sz w:val="20"/>
          <w:szCs w:val="20"/>
        </w:rPr>
        <w:t>.</w:t>
      </w:r>
    </w:p>
    <w:p w:rsidR="009E4933" w:rsidRDefault="00F84411" w:rsidP="00DF0E2C">
      <w:pPr>
        <w:pStyle w:val="Standard"/>
        <w:numPr>
          <w:ilvl w:val="0"/>
          <w:numId w:val="20"/>
        </w:numPr>
        <w:autoSpaceDE w:val="0"/>
        <w:spacing w:after="15" w:line="276" w:lineRule="auto"/>
        <w:ind w:left="426"/>
        <w:jc w:val="both"/>
        <w:rPr>
          <w:rFonts w:ascii="Arial" w:hAnsi="Arial" w:cs="Arial"/>
          <w:sz w:val="20"/>
          <w:szCs w:val="20"/>
        </w:rPr>
      </w:pPr>
      <w:r w:rsidRPr="009E4933">
        <w:rPr>
          <w:rFonts w:ascii="Arial" w:hAnsi="Arial" w:cs="Arial"/>
          <w:sz w:val="20"/>
          <w:szCs w:val="20"/>
        </w:rPr>
        <w:t>Płatność będzie realizowana przelewem na konto Wykonawcy, wskazane na fakturze VAT</w:t>
      </w:r>
      <w:r w:rsidR="00ED1620">
        <w:rPr>
          <w:rFonts w:ascii="Arial" w:hAnsi="Arial" w:cs="Arial"/>
          <w:sz w:val="20"/>
          <w:szCs w:val="20"/>
        </w:rPr>
        <w:t>/rachunku</w:t>
      </w:r>
      <w:r w:rsidRPr="009E4933">
        <w:rPr>
          <w:rFonts w:ascii="Arial" w:hAnsi="Arial" w:cs="Arial"/>
          <w:sz w:val="20"/>
          <w:szCs w:val="20"/>
        </w:rPr>
        <w:t>, w terminie do 30 dni kalendarzowych od daty zaakceptowania przez Zamawiającego prawidłowo wystawionej</w:t>
      </w:r>
      <w:r w:rsidR="00C341F7" w:rsidRPr="009E4933">
        <w:rPr>
          <w:rFonts w:ascii="Arial" w:hAnsi="Arial" w:cs="Arial"/>
          <w:sz w:val="20"/>
          <w:szCs w:val="20"/>
        </w:rPr>
        <w:t xml:space="preserve"> </w:t>
      </w:r>
      <w:r w:rsidRPr="009E4933">
        <w:rPr>
          <w:rFonts w:ascii="Arial" w:hAnsi="Arial" w:cs="Arial"/>
          <w:sz w:val="20"/>
          <w:szCs w:val="20"/>
        </w:rPr>
        <w:t>i doręczonej faktury VAT</w:t>
      </w:r>
      <w:r w:rsidR="009E4933" w:rsidRPr="009E4933">
        <w:rPr>
          <w:rFonts w:ascii="Arial" w:hAnsi="Arial" w:cs="Arial"/>
          <w:sz w:val="20"/>
          <w:szCs w:val="20"/>
        </w:rPr>
        <w:t>/rachunku</w:t>
      </w:r>
      <w:r w:rsidRPr="009E4933">
        <w:rPr>
          <w:rFonts w:ascii="Arial" w:hAnsi="Arial" w:cs="Arial"/>
          <w:sz w:val="20"/>
          <w:szCs w:val="20"/>
        </w:rPr>
        <w:t>.</w:t>
      </w:r>
    </w:p>
    <w:p w:rsidR="009E4933" w:rsidRPr="009E4933" w:rsidRDefault="00F84411" w:rsidP="00DF0E2C">
      <w:pPr>
        <w:pStyle w:val="Standard"/>
        <w:numPr>
          <w:ilvl w:val="0"/>
          <w:numId w:val="20"/>
        </w:numPr>
        <w:autoSpaceDE w:val="0"/>
        <w:spacing w:after="15" w:line="276" w:lineRule="auto"/>
        <w:ind w:left="426"/>
        <w:jc w:val="both"/>
        <w:rPr>
          <w:rFonts w:ascii="Arial" w:hAnsi="Arial" w:cs="Arial"/>
          <w:sz w:val="20"/>
          <w:szCs w:val="20"/>
        </w:rPr>
      </w:pPr>
      <w:r w:rsidRPr="009E4933">
        <w:rPr>
          <w:rFonts w:ascii="Arial" w:hAnsi="Arial" w:cs="Arial"/>
          <w:sz w:val="20"/>
          <w:szCs w:val="20"/>
        </w:rPr>
        <w:t>Faktura VAT/rachunek wystawiona będzie w następujący sposób:</w:t>
      </w:r>
    </w:p>
    <w:p w:rsidR="009E4933" w:rsidRPr="00382991" w:rsidRDefault="009E4933" w:rsidP="009E4933">
      <w:pPr>
        <w:pStyle w:val="Standard"/>
        <w:autoSpaceDE w:val="0"/>
        <w:spacing w:after="13" w:line="276" w:lineRule="auto"/>
        <w:ind w:left="284" w:firstLine="142"/>
        <w:jc w:val="both"/>
        <w:rPr>
          <w:rFonts w:ascii="Arial" w:hAnsi="Arial" w:cs="Arial"/>
          <w:b/>
          <w:sz w:val="20"/>
          <w:szCs w:val="20"/>
          <w:u w:val="single"/>
        </w:rPr>
      </w:pPr>
      <w:r w:rsidRPr="00382991">
        <w:rPr>
          <w:rFonts w:ascii="Arial" w:hAnsi="Arial" w:cs="Arial"/>
          <w:b/>
          <w:sz w:val="20"/>
          <w:szCs w:val="20"/>
          <w:u w:val="single"/>
        </w:rPr>
        <w:t>Nabywca/podatnik:</w:t>
      </w:r>
    </w:p>
    <w:p w:rsidR="009E4933" w:rsidRPr="00382991" w:rsidRDefault="009E4933" w:rsidP="009E4933">
      <w:pPr>
        <w:pStyle w:val="Standard"/>
        <w:autoSpaceDE w:val="0"/>
        <w:spacing w:after="13" w:line="276" w:lineRule="auto"/>
        <w:ind w:left="426"/>
        <w:jc w:val="both"/>
        <w:rPr>
          <w:rFonts w:ascii="Arial" w:hAnsi="Arial" w:cs="Arial"/>
          <w:sz w:val="20"/>
          <w:szCs w:val="20"/>
        </w:rPr>
      </w:pPr>
      <w:r w:rsidRPr="00382991">
        <w:rPr>
          <w:rFonts w:ascii="Arial" w:hAnsi="Arial" w:cs="Arial"/>
          <w:sz w:val="20"/>
          <w:szCs w:val="20"/>
        </w:rPr>
        <w:t>Województwo Mazowieckie ul. Jagiellońska 26, 03-719 Warszawa, NIP: 1132453940, REGON: 015528910</w:t>
      </w:r>
    </w:p>
    <w:p w:rsidR="009E4933" w:rsidRPr="00382991" w:rsidRDefault="009E4933" w:rsidP="009E4933">
      <w:pPr>
        <w:pStyle w:val="Standard"/>
        <w:autoSpaceDE w:val="0"/>
        <w:spacing w:after="13" w:line="276" w:lineRule="auto"/>
        <w:ind w:left="426"/>
        <w:jc w:val="both"/>
        <w:rPr>
          <w:rFonts w:ascii="Arial" w:hAnsi="Arial" w:cs="Arial"/>
          <w:b/>
          <w:sz w:val="20"/>
          <w:szCs w:val="20"/>
          <w:u w:val="single"/>
        </w:rPr>
      </w:pPr>
      <w:r w:rsidRPr="00382991">
        <w:rPr>
          <w:rFonts w:ascii="Arial" w:hAnsi="Arial" w:cs="Arial"/>
          <w:b/>
          <w:sz w:val="20"/>
          <w:szCs w:val="20"/>
          <w:u w:val="single"/>
        </w:rPr>
        <w:t>Odbiorca/płatnik:</w:t>
      </w:r>
    </w:p>
    <w:p w:rsidR="009E4933" w:rsidRDefault="009E4933" w:rsidP="009E4933">
      <w:pPr>
        <w:pStyle w:val="Standard"/>
        <w:autoSpaceDE w:val="0"/>
        <w:spacing w:after="15" w:line="276" w:lineRule="auto"/>
        <w:ind w:left="426"/>
        <w:jc w:val="both"/>
        <w:rPr>
          <w:rFonts w:ascii="Arial" w:hAnsi="Arial" w:cs="Arial"/>
          <w:sz w:val="20"/>
          <w:szCs w:val="20"/>
        </w:rPr>
      </w:pPr>
      <w:r w:rsidRPr="00382991">
        <w:rPr>
          <w:rFonts w:ascii="Arial" w:hAnsi="Arial" w:cs="Arial"/>
          <w:sz w:val="20"/>
          <w:szCs w:val="20"/>
        </w:rPr>
        <w:t>Mazowieckie Centrum Polityki Społecznej, ul. N</w:t>
      </w:r>
      <w:r>
        <w:rPr>
          <w:rFonts w:ascii="Arial" w:hAnsi="Arial" w:cs="Arial"/>
          <w:sz w:val="20"/>
          <w:szCs w:val="20"/>
        </w:rPr>
        <w:t>owogrodzka 62 A, 02-002 Warszawa.</w:t>
      </w:r>
    </w:p>
    <w:p w:rsidR="009E4933" w:rsidRPr="009E4933" w:rsidRDefault="009E4933" w:rsidP="00DF0E2C">
      <w:pPr>
        <w:pStyle w:val="Standard"/>
        <w:numPr>
          <w:ilvl w:val="0"/>
          <w:numId w:val="20"/>
        </w:numPr>
        <w:autoSpaceDE w:val="0"/>
        <w:spacing w:after="15" w:line="276" w:lineRule="auto"/>
        <w:ind w:left="426"/>
        <w:jc w:val="both"/>
        <w:rPr>
          <w:rFonts w:ascii="Arial" w:hAnsi="Arial" w:cs="Arial"/>
          <w:sz w:val="20"/>
          <w:szCs w:val="20"/>
        </w:rPr>
      </w:pPr>
      <w:r w:rsidRPr="00382991">
        <w:rPr>
          <w:rFonts w:ascii="Arial" w:hAnsi="Arial" w:cs="Arial"/>
          <w:sz w:val="20"/>
          <w:szCs w:val="20"/>
        </w:rPr>
        <w:t xml:space="preserve">Wynagrodzenie, o którym mowa w ust. 1, zaspokaja wszelkie roszczenia Wykonawcy z tytułu wykonania przedmiotu umowy określonego w załączniku nr 1 do umowy, w tym za przekazanie </w:t>
      </w:r>
      <w:r w:rsidR="00ED1620">
        <w:rPr>
          <w:rFonts w:ascii="Arial" w:hAnsi="Arial" w:cs="Arial"/>
          <w:sz w:val="20"/>
          <w:szCs w:val="20"/>
        </w:rPr>
        <w:t xml:space="preserve">majątkowych </w:t>
      </w:r>
      <w:r w:rsidRPr="00382991">
        <w:rPr>
          <w:rFonts w:ascii="Arial" w:hAnsi="Arial" w:cs="Arial"/>
          <w:sz w:val="20"/>
          <w:szCs w:val="20"/>
        </w:rPr>
        <w:t>praw autorskich, o których mowa w §</w:t>
      </w:r>
      <w:r>
        <w:rPr>
          <w:rFonts w:ascii="Arial" w:hAnsi="Arial" w:cs="Arial"/>
          <w:sz w:val="20"/>
          <w:szCs w:val="20"/>
        </w:rPr>
        <w:t xml:space="preserve"> </w:t>
      </w:r>
      <w:r w:rsidRPr="00382991">
        <w:rPr>
          <w:rFonts w:ascii="Arial" w:hAnsi="Arial" w:cs="Arial"/>
          <w:sz w:val="20"/>
          <w:szCs w:val="20"/>
        </w:rPr>
        <w:t>12 umowy.</w:t>
      </w:r>
    </w:p>
    <w:p w:rsidR="00F84411" w:rsidRPr="00382991" w:rsidRDefault="00F84411" w:rsidP="009E4933">
      <w:pPr>
        <w:pStyle w:val="Standard"/>
        <w:autoSpaceDE w:val="0"/>
        <w:spacing w:after="13" w:line="276" w:lineRule="auto"/>
        <w:jc w:val="both"/>
        <w:rPr>
          <w:rFonts w:ascii="Arial" w:hAnsi="Arial" w:cs="Arial"/>
          <w:sz w:val="20"/>
          <w:szCs w:val="20"/>
        </w:rPr>
      </w:pPr>
    </w:p>
    <w:p w:rsidR="00F84411" w:rsidRPr="00382991" w:rsidRDefault="00C341F7" w:rsidP="00BD117E">
      <w:pPr>
        <w:pStyle w:val="Standard"/>
        <w:autoSpaceDE w:val="0"/>
        <w:spacing w:line="276" w:lineRule="auto"/>
        <w:jc w:val="center"/>
        <w:rPr>
          <w:rFonts w:ascii="Arial" w:hAnsi="Arial" w:cs="Arial"/>
          <w:b/>
          <w:sz w:val="20"/>
          <w:szCs w:val="20"/>
        </w:rPr>
      </w:pPr>
      <w:r w:rsidRPr="00382991">
        <w:rPr>
          <w:rFonts w:ascii="Arial" w:hAnsi="Arial" w:cs="Arial"/>
          <w:b/>
          <w:sz w:val="20"/>
          <w:szCs w:val="20"/>
        </w:rPr>
        <w:t>§</w:t>
      </w:r>
      <w:r w:rsidR="00ED1620">
        <w:rPr>
          <w:rFonts w:ascii="Arial" w:hAnsi="Arial" w:cs="Arial"/>
          <w:b/>
          <w:sz w:val="20"/>
          <w:szCs w:val="20"/>
        </w:rPr>
        <w:t xml:space="preserve"> </w:t>
      </w:r>
      <w:r w:rsidRPr="00382991">
        <w:rPr>
          <w:rFonts w:ascii="Arial" w:hAnsi="Arial" w:cs="Arial"/>
          <w:b/>
          <w:sz w:val="20"/>
          <w:szCs w:val="20"/>
        </w:rPr>
        <w:t>6</w:t>
      </w:r>
      <w:r w:rsidR="00ED1620">
        <w:rPr>
          <w:rFonts w:ascii="Arial" w:hAnsi="Arial" w:cs="Arial"/>
          <w:b/>
          <w:sz w:val="20"/>
          <w:szCs w:val="20"/>
        </w:rPr>
        <w:t>.</w:t>
      </w:r>
    </w:p>
    <w:p w:rsidR="00F84411" w:rsidRPr="00382991" w:rsidRDefault="00F84411" w:rsidP="00FA0A01">
      <w:pPr>
        <w:pStyle w:val="Standard"/>
        <w:autoSpaceDE w:val="0"/>
        <w:spacing w:after="15" w:line="276" w:lineRule="auto"/>
        <w:jc w:val="both"/>
        <w:rPr>
          <w:rFonts w:ascii="Arial" w:hAnsi="Arial" w:cs="Arial"/>
          <w:sz w:val="20"/>
          <w:szCs w:val="20"/>
        </w:rPr>
      </w:pPr>
      <w:r w:rsidRPr="00382991">
        <w:rPr>
          <w:rFonts w:ascii="Arial" w:hAnsi="Arial" w:cs="Arial"/>
          <w:sz w:val="20"/>
          <w:szCs w:val="20"/>
        </w:rPr>
        <w:t xml:space="preserve">Przedmiot umowy uważa się za wykonany </w:t>
      </w:r>
      <w:r w:rsidRPr="00D07E38">
        <w:rPr>
          <w:rFonts w:ascii="Arial" w:hAnsi="Arial" w:cs="Arial"/>
          <w:sz w:val="20"/>
          <w:szCs w:val="20"/>
        </w:rPr>
        <w:t xml:space="preserve">należycie z chwilą podpisania </w:t>
      </w:r>
      <w:r w:rsidR="00ED1620" w:rsidRPr="00D07E38">
        <w:rPr>
          <w:rFonts w:ascii="Arial" w:hAnsi="Arial" w:cs="Arial"/>
          <w:sz w:val="20"/>
          <w:szCs w:val="20"/>
        </w:rPr>
        <w:t xml:space="preserve">przez Zamawiającego bez zastrzeżeń protokołu odbioru, o którym mowa w § 5 ust. </w:t>
      </w:r>
      <w:r w:rsidR="00D07E38" w:rsidRPr="00D07E38">
        <w:rPr>
          <w:rFonts w:ascii="Arial" w:hAnsi="Arial" w:cs="Arial"/>
          <w:sz w:val="20"/>
          <w:szCs w:val="20"/>
        </w:rPr>
        <w:t>7</w:t>
      </w:r>
      <w:r w:rsidR="00ED1620" w:rsidRPr="00D07E38">
        <w:rPr>
          <w:rFonts w:ascii="Arial" w:hAnsi="Arial" w:cs="Arial"/>
          <w:sz w:val="20"/>
          <w:szCs w:val="20"/>
        </w:rPr>
        <w:t>.</w:t>
      </w:r>
    </w:p>
    <w:p w:rsidR="00F84411" w:rsidRPr="00382991" w:rsidRDefault="00F84411" w:rsidP="00BD117E">
      <w:pPr>
        <w:pStyle w:val="Standard"/>
        <w:autoSpaceDE w:val="0"/>
        <w:spacing w:line="276" w:lineRule="auto"/>
        <w:ind w:left="426" w:hanging="426"/>
        <w:jc w:val="both"/>
        <w:rPr>
          <w:rFonts w:ascii="Arial" w:hAnsi="Arial" w:cs="Arial"/>
          <w:color w:val="000000"/>
          <w:sz w:val="20"/>
          <w:szCs w:val="20"/>
        </w:rPr>
      </w:pPr>
    </w:p>
    <w:p w:rsidR="00F84411" w:rsidRDefault="00F84411" w:rsidP="00BD117E">
      <w:pPr>
        <w:pStyle w:val="Standard"/>
        <w:autoSpaceDE w:val="0"/>
        <w:spacing w:line="276" w:lineRule="auto"/>
        <w:jc w:val="center"/>
        <w:rPr>
          <w:rFonts w:ascii="Arial" w:hAnsi="Arial" w:cs="Arial"/>
          <w:b/>
          <w:sz w:val="20"/>
          <w:szCs w:val="20"/>
        </w:rPr>
      </w:pPr>
      <w:r w:rsidRPr="00382991">
        <w:rPr>
          <w:rFonts w:ascii="Arial" w:hAnsi="Arial" w:cs="Arial"/>
          <w:b/>
          <w:sz w:val="20"/>
          <w:szCs w:val="20"/>
        </w:rPr>
        <w:t>§</w:t>
      </w:r>
      <w:r w:rsidR="00ED1620">
        <w:rPr>
          <w:rFonts w:ascii="Arial" w:hAnsi="Arial" w:cs="Arial"/>
          <w:b/>
          <w:sz w:val="20"/>
          <w:szCs w:val="20"/>
        </w:rPr>
        <w:t xml:space="preserve"> </w:t>
      </w:r>
      <w:r w:rsidR="004841CE" w:rsidRPr="00382991">
        <w:rPr>
          <w:rFonts w:ascii="Arial" w:hAnsi="Arial" w:cs="Arial"/>
          <w:b/>
          <w:sz w:val="20"/>
          <w:szCs w:val="20"/>
        </w:rPr>
        <w:t>7</w:t>
      </w:r>
      <w:r w:rsidR="00ED1620">
        <w:rPr>
          <w:rFonts w:ascii="Arial" w:hAnsi="Arial" w:cs="Arial"/>
          <w:b/>
          <w:sz w:val="20"/>
          <w:szCs w:val="20"/>
        </w:rPr>
        <w:t>.</w:t>
      </w:r>
    </w:p>
    <w:p w:rsidR="00F84411" w:rsidRDefault="00F84411" w:rsidP="00DF0E2C">
      <w:pPr>
        <w:pStyle w:val="Standard"/>
        <w:numPr>
          <w:ilvl w:val="0"/>
          <w:numId w:val="21"/>
        </w:numPr>
        <w:autoSpaceDE w:val="0"/>
        <w:spacing w:line="276" w:lineRule="auto"/>
        <w:ind w:left="426"/>
        <w:jc w:val="both"/>
        <w:rPr>
          <w:rFonts w:ascii="Arial" w:hAnsi="Arial" w:cs="Arial"/>
          <w:sz w:val="20"/>
          <w:szCs w:val="20"/>
        </w:rPr>
      </w:pPr>
      <w:r w:rsidRPr="00ED1620">
        <w:rPr>
          <w:rFonts w:ascii="Arial" w:hAnsi="Arial" w:cs="Arial"/>
          <w:sz w:val="20"/>
          <w:szCs w:val="20"/>
        </w:rPr>
        <w:t>Wykonawca zapłaci Zamawiającemu karę umowną, jeżeli przedmiot umowy zostanie wykonany nienależycie z przyczyn leżących po stronie Wykonawcy. Za nienależyte wykonanie umowy rozumie się niezgodne z opisem przedmiotu umowy wykonanie zamówienia, a w szczególności:</w:t>
      </w:r>
    </w:p>
    <w:p w:rsidR="00F84411" w:rsidRDefault="00F84411" w:rsidP="00DF0E2C">
      <w:pPr>
        <w:pStyle w:val="Standard"/>
        <w:numPr>
          <w:ilvl w:val="0"/>
          <w:numId w:val="22"/>
        </w:numPr>
        <w:autoSpaceDE w:val="0"/>
        <w:spacing w:line="276" w:lineRule="auto"/>
        <w:jc w:val="both"/>
        <w:rPr>
          <w:rFonts w:ascii="Arial" w:hAnsi="Arial" w:cs="Arial"/>
          <w:sz w:val="20"/>
          <w:szCs w:val="20"/>
        </w:rPr>
      </w:pPr>
      <w:r w:rsidRPr="00ED1620">
        <w:rPr>
          <w:rFonts w:ascii="Arial" w:hAnsi="Arial" w:cs="Arial"/>
          <w:sz w:val="20"/>
          <w:szCs w:val="20"/>
        </w:rPr>
        <w:lastRenderedPageBreak/>
        <w:t>opóźnienie w przygotowaniu sali konferencyjnej</w:t>
      </w:r>
      <w:r w:rsidR="00B26DAF">
        <w:rPr>
          <w:rFonts w:ascii="Arial" w:hAnsi="Arial" w:cs="Arial"/>
          <w:sz w:val="20"/>
          <w:szCs w:val="20"/>
        </w:rPr>
        <w:t xml:space="preserve"> lub</w:t>
      </w:r>
      <w:r w:rsidR="004841CE" w:rsidRPr="00ED1620">
        <w:rPr>
          <w:rFonts w:ascii="Arial" w:hAnsi="Arial" w:cs="Arial"/>
          <w:sz w:val="20"/>
          <w:szCs w:val="20"/>
        </w:rPr>
        <w:t xml:space="preserve"> oddania jej </w:t>
      </w:r>
      <w:r w:rsidRPr="00ED1620">
        <w:rPr>
          <w:rFonts w:ascii="Arial" w:hAnsi="Arial" w:cs="Arial"/>
          <w:sz w:val="20"/>
          <w:szCs w:val="20"/>
        </w:rPr>
        <w:t>do dyspozycji Zamawiającemu w wysokości</w:t>
      </w:r>
      <w:r w:rsidR="00ED1620">
        <w:rPr>
          <w:rFonts w:ascii="Arial" w:hAnsi="Arial" w:cs="Arial"/>
          <w:sz w:val="20"/>
          <w:szCs w:val="20"/>
        </w:rPr>
        <w:t xml:space="preserve"> 10% wartości wynagrodzenia określonego zgodnie z</w:t>
      </w:r>
      <w:r w:rsidRPr="00ED1620">
        <w:rPr>
          <w:rFonts w:ascii="Arial" w:hAnsi="Arial" w:cs="Arial"/>
          <w:sz w:val="20"/>
          <w:szCs w:val="20"/>
        </w:rPr>
        <w:t xml:space="preserve"> §</w:t>
      </w:r>
      <w:r w:rsidR="00ED1620">
        <w:rPr>
          <w:rFonts w:ascii="Arial" w:hAnsi="Arial" w:cs="Arial"/>
          <w:sz w:val="20"/>
          <w:szCs w:val="20"/>
        </w:rPr>
        <w:t xml:space="preserve"> </w:t>
      </w:r>
      <w:r w:rsidRPr="00ED1620">
        <w:rPr>
          <w:rFonts w:ascii="Arial" w:hAnsi="Arial" w:cs="Arial"/>
          <w:sz w:val="20"/>
          <w:szCs w:val="20"/>
        </w:rPr>
        <w:t xml:space="preserve">5 ust. </w:t>
      </w:r>
      <w:r w:rsidR="00393BAB">
        <w:rPr>
          <w:rFonts w:ascii="Arial" w:hAnsi="Arial" w:cs="Arial"/>
          <w:sz w:val="20"/>
          <w:szCs w:val="20"/>
        </w:rPr>
        <w:t>2</w:t>
      </w:r>
      <w:r w:rsidRPr="00ED1620">
        <w:rPr>
          <w:rFonts w:ascii="Arial" w:hAnsi="Arial" w:cs="Arial"/>
          <w:sz w:val="20"/>
          <w:szCs w:val="20"/>
        </w:rPr>
        <w:t xml:space="preserve"> umowy, za każdą rozpoczętą godzinę opóźnienia,</w:t>
      </w:r>
    </w:p>
    <w:p w:rsidR="00F84411" w:rsidRDefault="00F84411" w:rsidP="00DF0E2C">
      <w:pPr>
        <w:pStyle w:val="Standard"/>
        <w:numPr>
          <w:ilvl w:val="0"/>
          <w:numId w:val="22"/>
        </w:numPr>
        <w:autoSpaceDE w:val="0"/>
        <w:spacing w:line="276" w:lineRule="auto"/>
        <w:jc w:val="both"/>
        <w:rPr>
          <w:rFonts w:ascii="Arial" w:hAnsi="Arial" w:cs="Arial"/>
          <w:sz w:val="20"/>
          <w:szCs w:val="20"/>
        </w:rPr>
      </w:pPr>
      <w:r w:rsidRPr="00ED1620">
        <w:rPr>
          <w:rFonts w:ascii="Arial" w:hAnsi="Arial" w:cs="Arial"/>
          <w:sz w:val="20"/>
          <w:szCs w:val="20"/>
        </w:rPr>
        <w:t xml:space="preserve">opóźnienia w podawaniu cateringu w wysokości 2% </w:t>
      </w:r>
      <w:r w:rsidR="00ED1620">
        <w:rPr>
          <w:rFonts w:ascii="Arial" w:hAnsi="Arial" w:cs="Arial"/>
          <w:sz w:val="20"/>
          <w:szCs w:val="20"/>
        </w:rPr>
        <w:t xml:space="preserve">wartości </w:t>
      </w:r>
      <w:r w:rsidRPr="00ED1620">
        <w:rPr>
          <w:rFonts w:ascii="Arial" w:hAnsi="Arial" w:cs="Arial"/>
          <w:sz w:val="20"/>
          <w:szCs w:val="20"/>
        </w:rPr>
        <w:t xml:space="preserve">wynagrodzenia określonego </w:t>
      </w:r>
      <w:r w:rsidR="00ED1620">
        <w:rPr>
          <w:rFonts w:ascii="Arial" w:hAnsi="Arial" w:cs="Arial"/>
          <w:sz w:val="20"/>
          <w:szCs w:val="20"/>
        </w:rPr>
        <w:t>zgodnie z</w:t>
      </w:r>
      <w:r w:rsidRPr="00ED1620">
        <w:rPr>
          <w:rFonts w:ascii="Arial" w:hAnsi="Arial" w:cs="Arial"/>
          <w:sz w:val="20"/>
          <w:szCs w:val="20"/>
        </w:rPr>
        <w:t xml:space="preserve"> §</w:t>
      </w:r>
      <w:r w:rsidR="00ED1620">
        <w:rPr>
          <w:rFonts w:ascii="Arial" w:hAnsi="Arial" w:cs="Arial"/>
          <w:sz w:val="20"/>
          <w:szCs w:val="20"/>
        </w:rPr>
        <w:t xml:space="preserve"> </w:t>
      </w:r>
      <w:r w:rsidRPr="00ED1620">
        <w:rPr>
          <w:rFonts w:ascii="Arial" w:hAnsi="Arial" w:cs="Arial"/>
          <w:sz w:val="20"/>
          <w:szCs w:val="20"/>
        </w:rPr>
        <w:t xml:space="preserve">5 ust. </w:t>
      </w:r>
      <w:r w:rsidR="00393BAB">
        <w:rPr>
          <w:rFonts w:ascii="Arial" w:hAnsi="Arial" w:cs="Arial"/>
          <w:sz w:val="20"/>
          <w:szCs w:val="20"/>
        </w:rPr>
        <w:t>2</w:t>
      </w:r>
      <w:r w:rsidRPr="00ED1620">
        <w:rPr>
          <w:rFonts w:ascii="Arial" w:hAnsi="Arial" w:cs="Arial"/>
          <w:sz w:val="20"/>
          <w:szCs w:val="20"/>
        </w:rPr>
        <w:t xml:space="preserve"> umowy, za każde rozpoczęte trzydzieści minut opóźnienia,</w:t>
      </w:r>
    </w:p>
    <w:p w:rsidR="00F84411" w:rsidRDefault="00F84411" w:rsidP="00DF0E2C">
      <w:pPr>
        <w:pStyle w:val="Standard"/>
        <w:numPr>
          <w:ilvl w:val="0"/>
          <w:numId w:val="22"/>
        </w:numPr>
        <w:autoSpaceDE w:val="0"/>
        <w:spacing w:line="276" w:lineRule="auto"/>
        <w:jc w:val="both"/>
        <w:rPr>
          <w:rFonts w:ascii="Arial" w:hAnsi="Arial" w:cs="Arial"/>
          <w:sz w:val="20"/>
          <w:szCs w:val="20"/>
        </w:rPr>
      </w:pPr>
      <w:r w:rsidRPr="00ED1620">
        <w:rPr>
          <w:rFonts w:ascii="Arial" w:hAnsi="Arial" w:cs="Arial"/>
          <w:sz w:val="20"/>
          <w:szCs w:val="20"/>
        </w:rPr>
        <w:t xml:space="preserve">nieprawidłowego działania urządzeń niezbędnych do prowadzenia </w:t>
      </w:r>
      <w:r w:rsidR="008F0FA3">
        <w:rPr>
          <w:rFonts w:ascii="Arial" w:hAnsi="Arial" w:cs="Arial"/>
          <w:sz w:val="20"/>
          <w:szCs w:val="20"/>
        </w:rPr>
        <w:t>konferencji</w:t>
      </w:r>
      <w:r w:rsidRPr="00ED1620">
        <w:rPr>
          <w:rFonts w:ascii="Arial" w:hAnsi="Arial" w:cs="Arial"/>
          <w:sz w:val="20"/>
          <w:szCs w:val="20"/>
        </w:rPr>
        <w:t xml:space="preserve"> </w:t>
      </w:r>
      <w:r w:rsidR="00ED1620">
        <w:rPr>
          <w:rFonts w:ascii="Arial" w:hAnsi="Arial" w:cs="Arial"/>
          <w:sz w:val="20"/>
          <w:szCs w:val="20"/>
        </w:rPr>
        <w:br/>
      </w:r>
      <w:r w:rsidRPr="00ED1620">
        <w:rPr>
          <w:rFonts w:ascii="Arial" w:hAnsi="Arial" w:cs="Arial"/>
          <w:sz w:val="20"/>
          <w:szCs w:val="20"/>
        </w:rPr>
        <w:t xml:space="preserve">(w szczególności: rzutnika multimedialnego, </w:t>
      </w:r>
      <w:r w:rsidR="008F0FA3">
        <w:rPr>
          <w:rFonts w:ascii="Arial" w:hAnsi="Arial" w:cs="Arial"/>
          <w:sz w:val="20"/>
          <w:szCs w:val="20"/>
        </w:rPr>
        <w:t>laptopa, mikrofonów bezprzewodowych</w:t>
      </w:r>
      <w:r w:rsidRPr="00ED1620">
        <w:rPr>
          <w:rFonts w:ascii="Arial" w:hAnsi="Arial" w:cs="Arial"/>
          <w:sz w:val="20"/>
          <w:szCs w:val="20"/>
        </w:rPr>
        <w:t>,</w:t>
      </w:r>
      <w:r w:rsidR="004841CE" w:rsidRPr="00ED1620">
        <w:rPr>
          <w:rFonts w:ascii="Arial" w:hAnsi="Arial" w:cs="Arial"/>
          <w:sz w:val="20"/>
          <w:szCs w:val="20"/>
        </w:rPr>
        <w:t xml:space="preserve"> </w:t>
      </w:r>
      <w:r w:rsidRPr="00ED1620">
        <w:rPr>
          <w:rFonts w:ascii="Arial" w:hAnsi="Arial" w:cs="Arial"/>
          <w:sz w:val="20"/>
          <w:szCs w:val="20"/>
        </w:rPr>
        <w:t xml:space="preserve">itp.), w wysokości 2% </w:t>
      </w:r>
      <w:r w:rsidR="00ED1620">
        <w:rPr>
          <w:rFonts w:ascii="Arial" w:hAnsi="Arial" w:cs="Arial"/>
          <w:sz w:val="20"/>
          <w:szCs w:val="20"/>
        </w:rPr>
        <w:t xml:space="preserve">wartości </w:t>
      </w:r>
      <w:r w:rsidRPr="00ED1620">
        <w:rPr>
          <w:rFonts w:ascii="Arial" w:hAnsi="Arial" w:cs="Arial"/>
          <w:sz w:val="20"/>
          <w:szCs w:val="20"/>
        </w:rPr>
        <w:t>wynagrodzenia określonego</w:t>
      </w:r>
      <w:r w:rsidR="00C341F7" w:rsidRPr="00ED1620">
        <w:rPr>
          <w:rFonts w:ascii="Arial" w:hAnsi="Arial" w:cs="Arial"/>
          <w:sz w:val="20"/>
          <w:szCs w:val="20"/>
        </w:rPr>
        <w:t xml:space="preserve"> </w:t>
      </w:r>
      <w:r w:rsidR="00ED1620">
        <w:rPr>
          <w:rFonts w:ascii="Arial" w:hAnsi="Arial" w:cs="Arial"/>
          <w:sz w:val="20"/>
          <w:szCs w:val="20"/>
        </w:rPr>
        <w:t>zgodnie z</w:t>
      </w:r>
      <w:r w:rsidRPr="00ED1620">
        <w:rPr>
          <w:rFonts w:ascii="Arial" w:hAnsi="Arial" w:cs="Arial"/>
          <w:sz w:val="20"/>
          <w:szCs w:val="20"/>
        </w:rPr>
        <w:t xml:space="preserve"> §</w:t>
      </w:r>
      <w:r w:rsidR="00ED1620">
        <w:rPr>
          <w:rFonts w:ascii="Arial" w:hAnsi="Arial" w:cs="Arial"/>
          <w:sz w:val="20"/>
          <w:szCs w:val="20"/>
        </w:rPr>
        <w:t xml:space="preserve"> </w:t>
      </w:r>
      <w:r w:rsidRPr="00ED1620">
        <w:rPr>
          <w:rFonts w:ascii="Arial" w:hAnsi="Arial" w:cs="Arial"/>
          <w:sz w:val="20"/>
          <w:szCs w:val="20"/>
        </w:rPr>
        <w:t xml:space="preserve">5 ust. </w:t>
      </w:r>
      <w:r w:rsidR="00393BAB">
        <w:rPr>
          <w:rFonts w:ascii="Arial" w:hAnsi="Arial" w:cs="Arial"/>
          <w:sz w:val="20"/>
          <w:szCs w:val="20"/>
        </w:rPr>
        <w:t>2</w:t>
      </w:r>
      <w:r w:rsidRPr="00ED1620">
        <w:rPr>
          <w:rFonts w:ascii="Arial" w:hAnsi="Arial" w:cs="Arial"/>
          <w:sz w:val="20"/>
          <w:szCs w:val="20"/>
        </w:rPr>
        <w:t xml:space="preserve"> umowy, za każde naruszenie,</w:t>
      </w:r>
    </w:p>
    <w:p w:rsidR="00F84411" w:rsidRPr="007A06FA" w:rsidRDefault="00F84411" w:rsidP="00DF0E2C">
      <w:pPr>
        <w:pStyle w:val="Standard"/>
        <w:numPr>
          <w:ilvl w:val="0"/>
          <w:numId w:val="22"/>
        </w:numPr>
        <w:autoSpaceDE w:val="0"/>
        <w:spacing w:line="276" w:lineRule="auto"/>
        <w:jc w:val="both"/>
        <w:rPr>
          <w:rFonts w:ascii="Arial" w:hAnsi="Arial" w:cs="Arial"/>
          <w:sz w:val="20"/>
          <w:szCs w:val="20"/>
        </w:rPr>
      </w:pPr>
      <w:r w:rsidRPr="00ED1620">
        <w:rPr>
          <w:rFonts w:ascii="Arial" w:hAnsi="Arial" w:cs="Arial"/>
          <w:sz w:val="20"/>
          <w:szCs w:val="20"/>
        </w:rPr>
        <w:t xml:space="preserve">nieprzekazania uczestnikom </w:t>
      </w:r>
      <w:r w:rsidR="008F0FA3">
        <w:rPr>
          <w:rFonts w:ascii="Arial" w:hAnsi="Arial" w:cs="Arial"/>
          <w:sz w:val="20"/>
          <w:szCs w:val="20"/>
        </w:rPr>
        <w:t>konferencji</w:t>
      </w:r>
      <w:r w:rsidRPr="00ED1620">
        <w:rPr>
          <w:rFonts w:ascii="Arial" w:hAnsi="Arial" w:cs="Arial"/>
          <w:sz w:val="20"/>
          <w:szCs w:val="20"/>
        </w:rPr>
        <w:t xml:space="preserve"> materiałów konferencyjnych, w wysokości </w:t>
      </w:r>
      <w:r w:rsidR="00B26DAF" w:rsidRPr="007A06FA">
        <w:rPr>
          <w:rFonts w:ascii="Arial" w:hAnsi="Arial" w:cs="Arial"/>
          <w:sz w:val="20"/>
          <w:szCs w:val="20"/>
        </w:rPr>
        <w:t>0,</w:t>
      </w:r>
      <w:r w:rsidRPr="007A06FA">
        <w:rPr>
          <w:rFonts w:ascii="Arial" w:hAnsi="Arial" w:cs="Arial"/>
          <w:sz w:val="20"/>
          <w:szCs w:val="20"/>
        </w:rPr>
        <w:t xml:space="preserve">5% </w:t>
      </w:r>
      <w:r w:rsidR="00ED1620" w:rsidRPr="007A06FA">
        <w:rPr>
          <w:rFonts w:ascii="Arial" w:hAnsi="Arial" w:cs="Arial"/>
          <w:sz w:val="20"/>
          <w:szCs w:val="20"/>
        </w:rPr>
        <w:t xml:space="preserve">wartości </w:t>
      </w:r>
      <w:r w:rsidRPr="007A06FA">
        <w:rPr>
          <w:rFonts w:ascii="Arial" w:hAnsi="Arial" w:cs="Arial"/>
          <w:sz w:val="20"/>
          <w:szCs w:val="20"/>
        </w:rPr>
        <w:t xml:space="preserve">wynagrodzenia określonego </w:t>
      </w:r>
      <w:r w:rsidR="00ED1620" w:rsidRPr="007A06FA">
        <w:rPr>
          <w:rFonts w:ascii="Arial" w:hAnsi="Arial" w:cs="Arial"/>
          <w:sz w:val="20"/>
          <w:szCs w:val="20"/>
        </w:rPr>
        <w:t>zgodnie z</w:t>
      </w:r>
      <w:r w:rsidRPr="007A06FA">
        <w:rPr>
          <w:rFonts w:ascii="Arial" w:hAnsi="Arial" w:cs="Arial"/>
          <w:sz w:val="20"/>
          <w:szCs w:val="20"/>
        </w:rPr>
        <w:t xml:space="preserve"> §</w:t>
      </w:r>
      <w:r w:rsidR="00ED1620" w:rsidRPr="007A06FA">
        <w:rPr>
          <w:rFonts w:ascii="Arial" w:hAnsi="Arial" w:cs="Arial"/>
          <w:sz w:val="20"/>
          <w:szCs w:val="20"/>
        </w:rPr>
        <w:t xml:space="preserve"> </w:t>
      </w:r>
      <w:r w:rsidRPr="007A06FA">
        <w:rPr>
          <w:rFonts w:ascii="Arial" w:hAnsi="Arial" w:cs="Arial"/>
          <w:sz w:val="20"/>
          <w:szCs w:val="20"/>
        </w:rPr>
        <w:t xml:space="preserve">5 ust. </w:t>
      </w:r>
      <w:r w:rsidR="00B26DAF" w:rsidRPr="007A06FA">
        <w:rPr>
          <w:rFonts w:ascii="Arial" w:hAnsi="Arial" w:cs="Arial"/>
          <w:sz w:val="20"/>
          <w:szCs w:val="20"/>
        </w:rPr>
        <w:t>2</w:t>
      </w:r>
      <w:r w:rsidRPr="007A06FA">
        <w:rPr>
          <w:rFonts w:ascii="Arial" w:hAnsi="Arial" w:cs="Arial"/>
          <w:sz w:val="20"/>
          <w:szCs w:val="20"/>
        </w:rPr>
        <w:t xml:space="preserve"> umowy, za k</w:t>
      </w:r>
      <w:r w:rsidR="00FA0A01" w:rsidRPr="007A06FA">
        <w:rPr>
          <w:rFonts w:ascii="Arial" w:hAnsi="Arial" w:cs="Arial"/>
          <w:sz w:val="20"/>
          <w:szCs w:val="20"/>
        </w:rPr>
        <w:t>ażd</w:t>
      </w:r>
      <w:r w:rsidR="00B26DAF" w:rsidRPr="007A06FA">
        <w:rPr>
          <w:rFonts w:ascii="Arial" w:hAnsi="Arial" w:cs="Arial"/>
          <w:sz w:val="20"/>
          <w:szCs w:val="20"/>
        </w:rPr>
        <w:t>y</w:t>
      </w:r>
      <w:r w:rsidR="00FA0A01" w:rsidRPr="007A06FA">
        <w:rPr>
          <w:rFonts w:ascii="Arial" w:hAnsi="Arial" w:cs="Arial"/>
          <w:sz w:val="20"/>
          <w:szCs w:val="20"/>
        </w:rPr>
        <w:t xml:space="preserve"> </w:t>
      </w:r>
      <w:r w:rsidR="00B26DAF" w:rsidRPr="007A06FA">
        <w:rPr>
          <w:rFonts w:ascii="Arial" w:hAnsi="Arial" w:cs="Arial"/>
          <w:sz w:val="20"/>
          <w:szCs w:val="20"/>
        </w:rPr>
        <w:t>przypadek nieprzekazania materiałów konferencyjnych któremukolwiek z uczestników</w:t>
      </w:r>
      <w:r w:rsidR="00FA0A01" w:rsidRPr="007A06FA">
        <w:rPr>
          <w:rFonts w:ascii="Arial" w:hAnsi="Arial" w:cs="Arial"/>
          <w:sz w:val="20"/>
          <w:szCs w:val="20"/>
        </w:rPr>
        <w:t>.</w:t>
      </w:r>
    </w:p>
    <w:p w:rsidR="00B26DAF" w:rsidRPr="007A06FA" w:rsidRDefault="00B26DAF" w:rsidP="00DF0E2C">
      <w:pPr>
        <w:pStyle w:val="Standard"/>
        <w:numPr>
          <w:ilvl w:val="0"/>
          <w:numId w:val="22"/>
        </w:numPr>
        <w:autoSpaceDE w:val="0"/>
        <w:spacing w:line="276" w:lineRule="auto"/>
        <w:jc w:val="both"/>
        <w:rPr>
          <w:rFonts w:ascii="Arial" w:hAnsi="Arial" w:cs="Arial"/>
          <w:sz w:val="20"/>
          <w:szCs w:val="20"/>
        </w:rPr>
      </w:pPr>
      <w:r w:rsidRPr="007A06FA">
        <w:rPr>
          <w:rFonts w:ascii="Arial" w:hAnsi="Arial" w:cs="Arial"/>
          <w:sz w:val="20"/>
          <w:szCs w:val="20"/>
        </w:rPr>
        <w:t>W przypadku opóźnienia w przekazywaniu Zamawiającemu materiałów</w:t>
      </w:r>
      <w:r w:rsidR="007A06FA" w:rsidRPr="007A06FA">
        <w:rPr>
          <w:rFonts w:ascii="Arial" w:hAnsi="Arial" w:cs="Arial"/>
          <w:sz w:val="20"/>
          <w:szCs w:val="20"/>
        </w:rPr>
        <w:t>,</w:t>
      </w:r>
      <w:r w:rsidRPr="007A06FA">
        <w:rPr>
          <w:rFonts w:ascii="Arial" w:hAnsi="Arial" w:cs="Arial"/>
          <w:sz w:val="20"/>
          <w:szCs w:val="20"/>
        </w:rPr>
        <w:t xml:space="preserve"> </w:t>
      </w:r>
      <w:r w:rsidR="007A06FA" w:rsidRPr="007A06FA">
        <w:rPr>
          <w:rFonts w:ascii="Arial" w:hAnsi="Arial" w:cs="Arial"/>
          <w:sz w:val="20"/>
          <w:szCs w:val="20"/>
        </w:rPr>
        <w:t>informacji</w:t>
      </w:r>
      <w:r w:rsidRPr="007A06FA">
        <w:rPr>
          <w:rFonts w:ascii="Arial" w:hAnsi="Arial" w:cs="Arial"/>
          <w:sz w:val="20"/>
          <w:szCs w:val="20"/>
        </w:rPr>
        <w:t>, propozycji stosownie do treści § 4 ust</w:t>
      </w:r>
      <w:r w:rsidR="007A06FA" w:rsidRPr="007A06FA">
        <w:rPr>
          <w:rFonts w:ascii="Arial" w:hAnsi="Arial" w:cs="Arial"/>
          <w:sz w:val="20"/>
          <w:szCs w:val="20"/>
        </w:rPr>
        <w:t>.</w:t>
      </w:r>
      <w:r w:rsidRPr="007A06FA">
        <w:rPr>
          <w:rFonts w:ascii="Arial" w:hAnsi="Arial" w:cs="Arial"/>
          <w:sz w:val="20"/>
          <w:szCs w:val="20"/>
        </w:rPr>
        <w:t xml:space="preserve"> 1-6 oraz </w:t>
      </w:r>
      <w:r w:rsidR="007A06FA" w:rsidRPr="007A06FA">
        <w:rPr>
          <w:rFonts w:ascii="Arial" w:hAnsi="Arial" w:cs="Arial"/>
          <w:sz w:val="20"/>
          <w:szCs w:val="20"/>
        </w:rPr>
        <w:t>ust</w:t>
      </w:r>
      <w:r w:rsidRPr="007A06FA">
        <w:rPr>
          <w:rFonts w:ascii="Arial" w:hAnsi="Arial" w:cs="Arial"/>
          <w:sz w:val="20"/>
          <w:szCs w:val="20"/>
        </w:rPr>
        <w:t xml:space="preserve">. 9-10 </w:t>
      </w:r>
      <w:r w:rsidR="007A06FA" w:rsidRPr="007A06FA">
        <w:rPr>
          <w:rFonts w:ascii="Arial" w:hAnsi="Arial" w:cs="Arial"/>
          <w:sz w:val="20"/>
          <w:szCs w:val="20"/>
        </w:rPr>
        <w:t>kara</w:t>
      </w:r>
      <w:r w:rsidRPr="007A06FA">
        <w:rPr>
          <w:rFonts w:ascii="Arial" w:hAnsi="Arial" w:cs="Arial"/>
          <w:sz w:val="20"/>
          <w:szCs w:val="20"/>
        </w:rPr>
        <w:t xml:space="preserve"> umown</w:t>
      </w:r>
      <w:r w:rsidR="007A06FA" w:rsidRPr="007A06FA">
        <w:rPr>
          <w:rFonts w:ascii="Arial" w:hAnsi="Arial" w:cs="Arial"/>
          <w:sz w:val="20"/>
          <w:szCs w:val="20"/>
        </w:rPr>
        <w:t>a</w:t>
      </w:r>
      <w:r w:rsidRPr="007A06FA">
        <w:rPr>
          <w:rFonts w:ascii="Arial" w:hAnsi="Arial" w:cs="Arial"/>
          <w:sz w:val="20"/>
          <w:szCs w:val="20"/>
        </w:rPr>
        <w:t xml:space="preserve"> w wysokości 2% wartości wynagrodzenia określonego zgodnie z § 5 ust. 2 umowy</w:t>
      </w:r>
      <w:r w:rsidR="008C0708">
        <w:rPr>
          <w:rFonts w:ascii="Arial" w:hAnsi="Arial" w:cs="Arial"/>
          <w:sz w:val="20"/>
          <w:szCs w:val="20"/>
        </w:rPr>
        <w:t xml:space="preserve"> za każdy przypadek opóźnienia</w:t>
      </w:r>
      <w:r w:rsidRPr="007A06FA">
        <w:rPr>
          <w:rFonts w:ascii="Arial" w:hAnsi="Arial" w:cs="Arial"/>
          <w:sz w:val="20"/>
          <w:szCs w:val="20"/>
        </w:rPr>
        <w:t>.</w:t>
      </w:r>
    </w:p>
    <w:p w:rsidR="00F84411" w:rsidRDefault="00F84411" w:rsidP="00DF0E2C">
      <w:pPr>
        <w:pStyle w:val="Standard"/>
        <w:numPr>
          <w:ilvl w:val="0"/>
          <w:numId w:val="21"/>
        </w:numPr>
        <w:autoSpaceDE w:val="0"/>
        <w:spacing w:after="13" w:line="276" w:lineRule="auto"/>
        <w:ind w:left="426"/>
        <w:jc w:val="both"/>
        <w:rPr>
          <w:rFonts w:ascii="Arial" w:hAnsi="Arial" w:cs="Arial"/>
          <w:sz w:val="20"/>
          <w:szCs w:val="20"/>
        </w:rPr>
      </w:pPr>
      <w:r w:rsidRPr="00ED1620">
        <w:rPr>
          <w:rFonts w:ascii="Arial" w:hAnsi="Arial" w:cs="Arial"/>
          <w:sz w:val="20"/>
          <w:szCs w:val="20"/>
        </w:rPr>
        <w:t xml:space="preserve">W przypadku niewykonania przedmiotu umowy z przyczyn leżących po stronie Wykonawcy, Wykonawca zapłaci Zamawiającemu karę umowną w wysokości 50% </w:t>
      </w:r>
      <w:r w:rsidR="00ED1620">
        <w:rPr>
          <w:rFonts w:ascii="Arial" w:hAnsi="Arial" w:cs="Arial"/>
          <w:sz w:val="20"/>
          <w:szCs w:val="20"/>
        </w:rPr>
        <w:t xml:space="preserve">wartości </w:t>
      </w:r>
      <w:r w:rsidRPr="00ED1620">
        <w:rPr>
          <w:rFonts w:ascii="Arial" w:hAnsi="Arial" w:cs="Arial"/>
          <w:sz w:val="20"/>
          <w:szCs w:val="20"/>
        </w:rPr>
        <w:t xml:space="preserve">wynagrodzenia określonego </w:t>
      </w:r>
      <w:r w:rsidR="00ED1620">
        <w:rPr>
          <w:rFonts w:ascii="Arial" w:hAnsi="Arial" w:cs="Arial"/>
          <w:sz w:val="20"/>
          <w:szCs w:val="20"/>
        </w:rPr>
        <w:t>zgodnie z</w:t>
      </w:r>
      <w:r w:rsidRPr="00ED1620">
        <w:rPr>
          <w:rFonts w:ascii="Arial" w:hAnsi="Arial" w:cs="Arial"/>
          <w:sz w:val="20"/>
          <w:szCs w:val="20"/>
        </w:rPr>
        <w:t xml:space="preserve"> §</w:t>
      </w:r>
      <w:r w:rsidR="00ED1620">
        <w:rPr>
          <w:rFonts w:ascii="Arial" w:hAnsi="Arial" w:cs="Arial"/>
          <w:sz w:val="20"/>
          <w:szCs w:val="20"/>
        </w:rPr>
        <w:t xml:space="preserve"> </w:t>
      </w:r>
      <w:r w:rsidRPr="00ED1620">
        <w:rPr>
          <w:rFonts w:ascii="Arial" w:hAnsi="Arial" w:cs="Arial"/>
          <w:sz w:val="20"/>
          <w:szCs w:val="20"/>
        </w:rPr>
        <w:t>5 ust. 2 umowy.</w:t>
      </w:r>
    </w:p>
    <w:p w:rsidR="00F84411" w:rsidRDefault="00F84411" w:rsidP="00DF0E2C">
      <w:pPr>
        <w:pStyle w:val="Standard"/>
        <w:numPr>
          <w:ilvl w:val="0"/>
          <w:numId w:val="21"/>
        </w:numPr>
        <w:autoSpaceDE w:val="0"/>
        <w:spacing w:after="13" w:line="276" w:lineRule="auto"/>
        <w:ind w:left="426"/>
        <w:jc w:val="both"/>
        <w:rPr>
          <w:rFonts w:ascii="Arial" w:hAnsi="Arial" w:cs="Arial"/>
          <w:sz w:val="20"/>
          <w:szCs w:val="20"/>
        </w:rPr>
      </w:pPr>
      <w:r w:rsidRPr="00ED1620">
        <w:rPr>
          <w:rFonts w:ascii="Arial" w:hAnsi="Arial" w:cs="Arial"/>
          <w:sz w:val="20"/>
          <w:szCs w:val="20"/>
        </w:rPr>
        <w:t>O naliczeniu kar umownych Zamawiający poinformuje Wykonawcę pisemnie podając uzasadnienie faktyczne.</w:t>
      </w:r>
    </w:p>
    <w:p w:rsidR="00F84411" w:rsidRDefault="00F84411" w:rsidP="00DF0E2C">
      <w:pPr>
        <w:pStyle w:val="Standard"/>
        <w:numPr>
          <w:ilvl w:val="0"/>
          <w:numId w:val="21"/>
        </w:numPr>
        <w:autoSpaceDE w:val="0"/>
        <w:spacing w:after="13" w:line="276" w:lineRule="auto"/>
        <w:ind w:left="426"/>
        <w:jc w:val="both"/>
        <w:rPr>
          <w:rFonts w:ascii="Arial" w:hAnsi="Arial" w:cs="Arial"/>
          <w:sz w:val="20"/>
          <w:szCs w:val="20"/>
        </w:rPr>
      </w:pPr>
      <w:r w:rsidRPr="00ED1620">
        <w:rPr>
          <w:rFonts w:ascii="Arial" w:hAnsi="Arial" w:cs="Arial"/>
          <w:sz w:val="20"/>
          <w:szCs w:val="20"/>
        </w:rPr>
        <w:t>Zamawiający ma prawo dokonywać potrąceń kar</w:t>
      </w:r>
      <w:r w:rsidR="00ED1620">
        <w:rPr>
          <w:rFonts w:ascii="Arial" w:hAnsi="Arial" w:cs="Arial"/>
          <w:sz w:val="20"/>
          <w:szCs w:val="20"/>
        </w:rPr>
        <w:t xml:space="preserve"> umownych określonych w ust. 1</w:t>
      </w:r>
      <w:r w:rsidRPr="00ED1620">
        <w:rPr>
          <w:rFonts w:ascii="Arial" w:hAnsi="Arial" w:cs="Arial"/>
          <w:sz w:val="20"/>
          <w:szCs w:val="20"/>
        </w:rPr>
        <w:t xml:space="preserve"> </w:t>
      </w:r>
      <w:r w:rsidR="00ED1620">
        <w:rPr>
          <w:rFonts w:ascii="Arial" w:hAnsi="Arial" w:cs="Arial"/>
          <w:sz w:val="20"/>
          <w:szCs w:val="20"/>
        </w:rPr>
        <w:br/>
      </w:r>
      <w:r w:rsidRPr="00ED1620">
        <w:rPr>
          <w:rFonts w:ascii="Arial" w:hAnsi="Arial" w:cs="Arial"/>
          <w:sz w:val="20"/>
          <w:szCs w:val="20"/>
        </w:rPr>
        <w:t>z wynagrodzenia Wykonawcy.</w:t>
      </w:r>
    </w:p>
    <w:p w:rsidR="00F84411" w:rsidRDefault="00F84411" w:rsidP="00DF0E2C">
      <w:pPr>
        <w:pStyle w:val="Standard"/>
        <w:numPr>
          <w:ilvl w:val="0"/>
          <w:numId w:val="21"/>
        </w:numPr>
        <w:autoSpaceDE w:val="0"/>
        <w:spacing w:after="13" w:line="276" w:lineRule="auto"/>
        <w:ind w:left="426"/>
        <w:jc w:val="both"/>
        <w:rPr>
          <w:rFonts w:ascii="Arial" w:hAnsi="Arial" w:cs="Arial"/>
          <w:sz w:val="20"/>
          <w:szCs w:val="20"/>
        </w:rPr>
      </w:pPr>
      <w:r w:rsidRPr="00ED1620">
        <w:rPr>
          <w:rFonts w:ascii="Arial" w:hAnsi="Arial" w:cs="Arial"/>
          <w:sz w:val="20"/>
          <w:szCs w:val="20"/>
        </w:rPr>
        <w:t xml:space="preserve">W przypadku naliczenia kary umownej określonej w ust. </w:t>
      </w:r>
      <w:r w:rsidR="004841CE" w:rsidRPr="00ED1620">
        <w:rPr>
          <w:rFonts w:ascii="Arial" w:hAnsi="Arial" w:cs="Arial"/>
          <w:sz w:val="20"/>
          <w:szCs w:val="20"/>
        </w:rPr>
        <w:t>2</w:t>
      </w:r>
      <w:r w:rsidRPr="00ED1620">
        <w:rPr>
          <w:rFonts w:ascii="Arial" w:hAnsi="Arial" w:cs="Arial"/>
          <w:sz w:val="20"/>
          <w:szCs w:val="20"/>
        </w:rPr>
        <w:t xml:space="preserve"> Wykonawca zapłaci kwotę kary </w:t>
      </w:r>
      <w:r w:rsidR="00ED1620">
        <w:rPr>
          <w:rFonts w:ascii="Arial" w:hAnsi="Arial" w:cs="Arial"/>
          <w:sz w:val="20"/>
          <w:szCs w:val="20"/>
        </w:rPr>
        <w:br/>
      </w:r>
      <w:r w:rsidRPr="00ED1620">
        <w:rPr>
          <w:rFonts w:ascii="Arial" w:hAnsi="Arial" w:cs="Arial"/>
          <w:sz w:val="20"/>
          <w:szCs w:val="20"/>
        </w:rPr>
        <w:t>na konto Zamawiającego wskazane w zawiadomieniu.</w:t>
      </w:r>
    </w:p>
    <w:p w:rsidR="00F84411" w:rsidRPr="00ED1620" w:rsidRDefault="00F84411" w:rsidP="00DF0E2C">
      <w:pPr>
        <w:pStyle w:val="Standard"/>
        <w:numPr>
          <w:ilvl w:val="0"/>
          <w:numId w:val="21"/>
        </w:numPr>
        <w:autoSpaceDE w:val="0"/>
        <w:spacing w:after="13" w:line="276" w:lineRule="auto"/>
        <w:ind w:left="426"/>
        <w:jc w:val="both"/>
        <w:rPr>
          <w:rFonts w:ascii="Arial" w:hAnsi="Arial" w:cs="Arial"/>
          <w:sz w:val="20"/>
          <w:szCs w:val="20"/>
        </w:rPr>
      </w:pPr>
      <w:r w:rsidRPr="00ED1620">
        <w:rPr>
          <w:rFonts w:ascii="Arial" w:hAnsi="Arial" w:cs="Arial"/>
          <w:sz w:val="20"/>
          <w:szCs w:val="20"/>
        </w:rPr>
        <w:t xml:space="preserve">Łączna wysokość wszystkich kar umownych nie może przekroczyć 50% wartości wynagrodzenia określonego </w:t>
      </w:r>
      <w:r w:rsidR="00ED1620">
        <w:rPr>
          <w:rFonts w:ascii="Arial" w:hAnsi="Arial" w:cs="Arial"/>
          <w:sz w:val="20"/>
          <w:szCs w:val="20"/>
        </w:rPr>
        <w:t>zgodnie z</w:t>
      </w:r>
      <w:r w:rsidRPr="00ED1620">
        <w:rPr>
          <w:rFonts w:ascii="Arial" w:hAnsi="Arial" w:cs="Arial"/>
          <w:sz w:val="20"/>
          <w:szCs w:val="20"/>
        </w:rPr>
        <w:t xml:space="preserve"> </w:t>
      </w:r>
      <w:r w:rsidRPr="00ED1620">
        <w:rPr>
          <w:rFonts w:ascii="Arial" w:hAnsi="Arial" w:cs="Arial"/>
          <w:bCs/>
          <w:sz w:val="20"/>
          <w:szCs w:val="20"/>
        </w:rPr>
        <w:t>§</w:t>
      </w:r>
      <w:r w:rsidR="00ED1620">
        <w:rPr>
          <w:rFonts w:ascii="Arial" w:hAnsi="Arial" w:cs="Arial"/>
          <w:bCs/>
          <w:sz w:val="20"/>
          <w:szCs w:val="20"/>
        </w:rPr>
        <w:t xml:space="preserve"> </w:t>
      </w:r>
      <w:r w:rsidRPr="00ED1620">
        <w:rPr>
          <w:rFonts w:ascii="Arial" w:hAnsi="Arial" w:cs="Arial"/>
          <w:bCs/>
          <w:sz w:val="20"/>
          <w:szCs w:val="20"/>
        </w:rPr>
        <w:t>5 ust. 2 umowy.</w:t>
      </w:r>
    </w:p>
    <w:p w:rsidR="00F84411" w:rsidRDefault="00F84411" w:rsidP="00DF0E2C">
      <w:pPr>
        <w:pStyle w:val="Standard"/>
        <w:numPr>
          <w:ilvl w:val="0"/>
          <w:numId w:val="21"/>
        </w:numPr>
        <w:autoSpaceDE w:val="0"/>
        <w:spacing w:after="13" w:line="276" w:lineRule="auto"/>
        <w:ind w:left="426"/>
        <w:jc w:val="both"/>
        <w:rPr>
          <w:rFonts w:ascii="Arial" w:hAnsi="Arial" w:cs="Arial"/>
          <w:sz w:val="20"/>
          <w:szCs w:val="20"/>
        </w:rPr>
      </w:pPr>
      <w:r w:rsidRPr="00ED1620">
        <w:rPr>
          <w:rFonts w:ascii="Arial" w:hAnsi="Arial" w:cs="Arial"/>
          <w:sz w:val="20"/>
          <w:szCs w:val="20"/>
        </w:rPr>
        <w:t xml:space="preserve">Jeżeli wysokość zastrzeżonych kar umownych nie pokrywa poniesionej szkody, Zamawiający może dochodzić odszkodowania </w:t>
      </w:r>
      <w:r w:rsidR="00ED1620">
        <w:rPr>
          <w:rFonts w:ascii="Arial" w:hAnsi="Arial" w:cs="Arial"/>
          <w:sz w:val="20"/>
          <w:szCs w:val="20"/>
        </w:rPr>
        <w:t>uzupełniającego</w:t>
      </w:r>
      <w:r w:rsidRPr="00ED1620">
        <w:rPr>
          <w:rFonts w:ascii="Arial" w:hAnsi="Arial" w:cs="Arial"/>
          <w:sz w:val="20"/>
          <w:szCs w:val="20"/>
        </w:rPr>
        <w:t xml:space="preserve"> na zasadach ogólnych.</w:t>
      </w:r>
    </w:p>
    <w:p w:rsidR="00F84411" w:rsidRDefault="00F84411" w:rsidP="00DF0E2C">
      <w:pPr>
        <w:pStyle w:val="Standard"/>
        <w:numPr>
          <w:ilvl w:val="0"/>
          <w:numId w:val="21"/>
        </w:numPr>
        <w:autoSpaceDE w:val="0"/>
        <w:spacing w:after="13" w:line="276" w:lineRule="auto"/>
        <w:ind w:left="426"/>
        <w:jc w:val="both"/>
        <w:rPr>
          <w:rFonts w:ascii="Arial" w:hAnsi="Arial" w:cs="Arial"/>
          <w:sz w:val="20"/>
          <w:szCs w:val="20"/>
        </w:rPr>
      </w:pPr>
      <w:r w:rsidRPr="00ED1620">
        <w:rPr>
          <w:rFonts w:ascii="Arial" w:hAnsi="Arial" w:cs="Arial"/>
          <w:sz w:val="20"/>
          <w:szCs w:val="20"/>
        </w:rPr>
        <w:t>Zamawiający może odstąpić od umowy, w razie zaistnienia istotnej zm</w:t>
      </w:r>
      <w:r w:rsidR="00ED1620">
        <w:rPr>
          <w:rFonts w:ascii="Arial" w:hAnsi="Arial" w:cs="Arial"/>
          <w:sz w:val="20"/>
          <w:szCs w:val="20"/>
        </w:rPr>
        <w:t xml:space="preserve">iany okoliczności powodującej, </w:t>
      </w:r>
      <w:r w:rsidRPr="00ED1620">
        <w:rPr>
          <w:rFonts w:ascii="Arial" w:hAnsi="Arial" w:cs="Arial"/>
          <w:sz w:val="20"/>
          <w:szCs w:val="20"/>
        </w:rPr>
        <w:t xml:space="preserve">że wykonanie umowy nie leży w interesie publicznym, czego nie można było przewidzieć w chwili zawarcia umowy, w terminie 30 dni </w:t>
      </w:r>
      <w:r w:rsidR="00313329">
        <w:rPr>
          <w:rFonts w:ascii="Arial" w:hAnsi="Arial" w:cs="Arial"/>
          <w:sz w:val="20"/>
          <w:szCs w:val="20"/>
        </w:rPr>
        <w:t xml:space="preserve">kalendarzowych </w:t>
      </w:r>
      <w:r w:rsidRPr="00ED1620">
        <w:rPr>
          <w:rFonts w:ascii="Arial" w:hAnsi="Arial" w:cs="Arial"/>
          <w:sz w:val="20"/>
          <w:szCs w:val="20"/>
        </w:rPr>
        <w:t>od powzięcia wiadomości o tych okolicznościach.</w:t>
      </w:r>
    </w:p>
    <w:p w:rsidR="00F84411" w:rsidRDefault="00F84411" w:rsidP="00DF0E2C">
      <w:pPr>
        <w:pStyle w:val="Standard"/>
        <w:numPr>
          <w:ilvl w:val="0"/>
          <w:numId w:val="21"/>
        </w:numPr>
        <w:autoSpaceDE w:val="0"/>
        <w:spacing w:after="13" w:line="276" w:lineRule="auto"/>
        <w:ind w:left="426"/>
        <w:jc w:val="both"/>
        <w:rPr>
          <w:rFonts w:ascii="Arial" w:hAnsi="Arial" w:cs="Arial"/>
          <w:sz w:val="20"/>
          <w:szCs w:val="20"/>
        </w:rPr>
      </w:pPr>
      <w:r w:rsidRPr="00ED1620">
        <w:rPr>
          <w:rFonts w:ascii="Arial" w:hAnsi="Arial" w:cs="Arial"/>
          <w:sz w:val="20"/>
          <w:szCs w:val="20"/>
        </w:rPr>
        <w:t xml:space="preserve">Zamawiający może odstąpić od umowy, jeżeli wobec Wykonawcy zostanie wszczęte postępowanie likwidacyjne, w terminie 14 dni </w:t>
      </w:r>
      <w:r w:rsidR="00313329">
        <w:rPr>
          <w:rFonts w:ascii="Arial" w:hAnsi="Arial" w:cs="Arial"/>
          <w:sz w:val="20"/>
          <w:szCs w:val="20"/>
        </w:rPr>
        <w:t xml:space="preserve">kalendarzowych </w:t>
      </w:r>
      <w:r w:rsidRPr="00ED1620">
        <w:rPr>
          <w:rFonts w:ascii="Arial" w:hAnsi="Arial" w:cs="Arial"/>
          <w:sz w:val="20"/>
          <w:szCs w:val="20"/>
        </w:rPr>
        <w:t>od powzięcia informacji o takim zdarzeniu.</w:t>
      </w:r>
    </w:p>
    <w:p w:rsidR="00F84411" w:rsidRDefault="00F84411" w:rsidP="00DF0E2C">
      <w:pPr>
        <w:pStyle w:val="Standard"/>
        <w:numPr>
          <w:ilvl w:val="0"/>
          <w:numId w:val="21"/>
        </w:numPr>
        <w:autoSpaceDE w:val="0"/>
        <w:spacing w:after="13" w:line="276" w:lineRule="auto"/>
        <w:ind w:left="426"/>
        <w:jc w:val="both"/>
        <w:rPr>
          <w:rFonts w:ascii="Arial" w:hAnsi="Arial" w:cs="Arial"/>
          <w:sz w:val="20"/>
          <w:szCs w:val="20"/>
        </w:rPr>
      </w:pPr>
      <w:r w:rsidRPr="00ED1620">
        <w:rPr>
          <w:rFonts w:ascii="Arial" w:hAnsi="Arial" w:cs="Arial"/>
          <w:sz w:val="20"/>
          <w:szCs w:val="20"/>
        </w:rPr>
        <w:t xml:space="preserve">Zamawiający może odstąpić od umowy, jeżeli wyjdzie na jaw, że w toku postępowania </w:t>
      </w:r>
      <w:r w:rsidR="00ED1620">
        <w:rPr>
          <w:rFonts w:ascii="Arial" w:hAnsi="Arial" w:cs="Arial"/>
          <w:sz w:val="20"/>
          <w:szCs w:val="20"/>
        </w:rPr>
        <w:br/>
      </w:r>
      <w:r w:rsidRPr="00ED1620">
        <w:rPr>
          <w:rFonts w:ascii="Arial" w:hAnsi="Arial" w:cs="Arial"/>
          <w:sz w:val="20"/>
          <w:szCs w:val="20"/>
        </w:rPr>
        <w:t>o udzielenie zamówienia publicznego, którego dotyczy niniejsza umowa, Wykonawca złożył oświadczenie niezgodne</w:t>
      </w:r>
      <w:r w:rsidR="00ED1620">
        <w:rPr>
          <w:rFonts w:ascii="Arial" w:hAnsi="Arial" w:cs="Arial"/>
          <w:sz w:val="20"/>
          <w:szCs w:val="20"/>
        </w:rPr>
        <w:t xml:space="preserve"> </w:t>
      </w:r>
      <w:r w:rsidRPr="00ED1620">
        <w:rPr>
          <w:rFonts w:ascii="Arial" w:hAnsi="Arial" w:cs="Arial"/>
          <w:sz w:val="20"/>
          <w:szCs w:val="20"/>
        </w:rPr>
        <w:t xml:space="preserve">z prawdą, w terminie 14 dni </w:t>
      </w:r>
      <w:r w:rsidR="00313329">
        <w:rPr>
          <w:rFonts w:ascii="Arial" w:hAnsi="Arial" w:cs="Arial"/>
          <w:sz w:val="20"/>
          <w:szCs w:val="20"/>
        </w:rPr>
        <w:t xml:space="preserve">kalendarzowych </w:t>
      </w:r>
      <w:r w:rsidRPr="00ED1620">
        <w:rPr>
          <w:rFonts w:ascii="Arial" w:hAnsi="Arial" w:cs="Arial"/>
          <w:sz w:val="20"/>
          <w:szCs w:val="20"/>
        </w:rPr>
        <w:t>od stwierdzenia takiej okoliczności.</w:t>
      </w:r>
    </w:p>
    <w:p w:rsidR="00F84411" w:rsidRDefault="00F84411" w:rsidP="00DF0E2C">
      <w:pPr>
        <w:pStyle w:val="Standard"/>
        <w:numPr>
          <w:ilvl w:val="0"/>
          <w:numId w:val="21"/>
        </w:numPr>
        <w:autoSpaceDE w:val="0"/>
        <w:spacing w:after="13" w:line="276" w:lineRule="auto"/>
        <w:ind w:left="426"/>
        <w:jc w:val="both"/>
        <w:rPr>
          <w:rFonts w:ascii="Arial" w:hAnsi="Arial" w:cs="Arial"/>
          <w:sz w:val="20"/>
          <w:szCs w:val="20"/>
        </w:rPr>
      </w:pPr>
      <w:r w:rsidRPr="00ED1620">
        <w:rPr>
          <w:rFonts w:ascii="Arial" w:hAnsi="Arial" w:cs="Arial"/>
          <w:sz w:val="20"/>
          <w:szCs w:val="20"/>
        </w:rPr>
        <w:t>Zam</w:t>
      </w:r>
      <w:r w:rsidR="00ED1620">
        <w:rPr>
          <w:rFonts w:ascii="Arial" w:hAnsi="Arial" w:cs="Arial"/>
          <w:sz w:val="20"/>
          <w:szCs w:val="20"/>
        </w:rPr>
        <w:t>awiający może odstąpić od umowy,</w:t>
      </w:r>
      <w:r w:rsidRPr="00ED1620">
        <w:rPr>
          <w:rFonts w:ascii="Arial" w:hAnsi="Arial" w:cs="Arial"/>
          <w:sz w:val="20"/>
          <w:szCs w:val="20"/>
        </w:rPr>
        <w:t xml:space="preserve"> jeżeli Wykonawca</w:t>
      </w:r>
      <w:r w:rsidR="00ED1620">
        <w:rPr>
          <w:rFonts w:ascii="Arial" w:hAnsi="Arial" w:cs="Arial"/>
          <w:sz w:val="20"/>
          <w:szCs w:val="20"/>
        </w:rPr>
        <w:t>,</w:t>
      </w:r>
      <w:r w:rsidRPr="00ED1620">
        <w:rPr>
          <w:rFonts w:ascii="Arial" w:hAnsi="Arial" w:cs="Arial"/>
          <w:sz w:val="20"/>
          <w:szCs w:val="20"/>
        </w:rPr>
        <w:t xml:space="preserve"> mimo pisemnego upomnienia Zamawiającego, nie będzie wywiązywał się z postanowień niniejszej umowy, co będzie miało istotny wpływ na przebieg jej realizacji, w terminie 14 dni </w:t>
      </w:r>
      <w:r w:rsidR="00313329">
        <w:rPr>
          <w:rFonts w:ascii="Arial" w:hAnsi="Arial" w:cs="Arial"/>
          <w:sz w:val="20"/>
          <w:szCs w:val="20"/>
        </w:rPr>
        <w:t xml:space="preserve">kalendarzowych </w:t>
      </w:r>
      <w:r w:rsidRPr="00ED1620">
        <w:rPr>
          <w:rFonts w:ascii="Arial" w:hAnsi="Arial" w:cs="Arial"/>
          <w:sz w:val="20"/>
          <w:szCs w:val="20"/>
        </w:rPr>
        <w:t>od bezskutecznego upływu terminu wyznaczonego Wykonawcy na usunięcie stwierdzonych uchybień.</w:t>
      </w:r>
    </w:p>
    <w:p w:rsidR="00F84411" w:rsidRDefault="00F84411" w:rsidP="00DF0E2C">
      <w:pPr>
        <w:pStyle w:val="Standard"/>
        <w:numPr>
          <w:ilvl w:val="0"/>
          <w:numId w:val="21"/>
        </w:numPr>
        <w:autoSpaceDE w:val="0"/>
        <w:spacing w:after="13" w:line="276" w:lineRule="auto"/>
        <w:ind w:left="426"/>
        <w:jc w:val="both"/>
        <w:rPr>
          <w:rFonts w:ascii="Arial" w:hAnsi="Arial" w:cs="Arial"/>
          <w:sz w:val="20"/>
          <w:szCs w:val="20"/>
        </w:rPr>
      </w:pPr>
      <w:r w:rsidRPr="00ED1620">
        <w:rPr>
          <w:rFonts w:ascii="Arial" w:hAnsi="Arial" w:cs="Arial"/>
          <w:sz w:val="20"/>
          <w:szCs w:val="20"/>
        </w:rPr>
        <w:t xml:space="preserve">W przypadkach, o których mowa w ust. </w:t>
      </w:r>
      <w:r w:rsidR="004841CE" w:rsidRPr="00ED1620">
        <w:rPr>
          <w:rFonts w:ascii="Arial" w:hAnsi="Arial" w:cs="Arial"/>
          <w:sz w:val="20"/>
          <w:szCs w:val="20"/>
        </w:rPr>
        <w:t>8</w:t>
      </w:r>
      <w:r w:rsidRPr="00ED1620">
        <w:rPr>
          <w:rFonts w:ascii="Arial" w:hAnsi="Arial" w:cs="Arial"/>
          <w:sz w:val="20"/>
          <w:szCs w:val="20"/>
        </w:rPr>
        <w:t>-1</w:t>
      </w:r>
      <w:r w:rsidR="004841CE" w:rsidRPr="00ED1620">
        <w:rPr>
          <w:rFonts w:ascii="Arial" w:hAnsi="Arial" w:cs="Arial"/>
          <w:sz w:val="20"/>
          <w:szCs w:val="20"/>
        </w:rPr>
        <w:t>1</w:t>
      </w:r>
      <w:r w:rsidRPr="00ED1620">
        <w:rPr>
          <w:rFonts w:ascii="Arial" w:hAnsi="Arial" w:cs="Arial"/>
          <w:sz w:val="20"/>
          <w:szCs w:val="20"/>
        </w:rPr>
        <w:t>,</w:t>
      </w:r>
      <w:r w:rsidR="00ED1620">
        <w:rPr>
          <w:rFonts w:ascii="Arial" w:hAnsi="Arial" w:cs="Arial"/>
          <w:sz w:val="20"/>
          <w:szCs w:val="20"/>
        </w:rPr>
        <w:t xml:space="preserve"> odstąpienie od umowy następuje</w:t>
      </w:r>
      <w:r w:rsidRPr="00ED1620">
        <w:rPr>
          <w:rFonts w:ascii="Arial" w:hAnsi="Arial" w:cs="Arial"/>
          <w:sz w:val="20"/>
          <w:szCs w:val="20"/>
        </w:rPr>
        <w:t xml:space="preserve"> bez wypłaty jakiegokolwiek odszkodowania</w:t>
      </w:r>
      <w:r w:rsidR="00ED1620">
        <w:rPr>
          <w:rFonts w:ascii="Arial" w:hAnsi="Arial" w:cs="Arial"/>
          <w:sz w:val="20"/>
          <w:szCs w:val="20"/>
        </w:rPr>
        <w:t xml:space="preserve"> na rzecz Wykonawcy</w:t>
      </w:r>
      <w:r w:rsidRPr="00ED1620">
        <w:rPr>
          <w:rFonts w:ascii="Arial" w:hAnsi="Arial" w:cs="Arial"/>
          <w:sz w:val="20"/>
          <w:szCs w:val="20"/>
        </w:rPr>
        <w:t xml:space="preserve">, a Wykonawca może otrzymać jedynie wynagrodzenie należne z tytułu wykonania części umowy, jeżeli w tym zakresie Zamawiający skorzysta ze świadczenia Wykonawcy. Odstąpienie od umowy następuje w formie pisemnej, </w:t>
      </w:r>
      <w:r w:rsidR="00ED1620">
        <w:rPr>
          <w:rFonts w:ascii="Arial" w:hAnsi="Arial" w:cs="Arial"/>
          <w:sz w:val="20"/>
          <w:szCs w:val="20"/>
        </w:rPr>
        <w:br/>
      </w:r>
      <w:r w:rsidRPr="00ED1620">
        <w:rPr>
          <w:rFonts w:ascii="Arial" w:hAnsi="Arial" w:cs="Arial"/>
          <w:sz w:val="20"/>
          <w:szCs w:val="20"/>
        </w:rPr>
        <w:t>pod rygorem nieważności i zawiera uzasadnienie.</w:t>
      </w:r>
    </w:p>
    <w:p w:rsidR="00393BAB" w:rsidRPr="007A06FA" w:rsidRDefault="00393BAB" w:rsidP="00DF0E2C">
      <w:pPr>
        <w:pStyle w:val="Standard"/>
        <w:numPr>
          <w:ilvl w:val="0"/>
          <w:numId w:val="21"/>
        </w:numPr>
        <w:autoSpaceDE w:val="0"/>
        <w:spacing w:after="13" w:line="276" w:lineRule="auto"/>
        <w:ind w:left="426"/>
        <w:jc w:val="both"/>
        <w:rPr>
          <w:rFonts w:ascii="Arial" w:hAnsi="Arial" w:cs="Arial"/>
          <w:sz w:val="20"/>
          <w:szCs w:val="20"/>
        </w:rPr>
      </w:pPr>
      <w:r w:rsidRPr="007A06FA">
        <w:rPr>
          <w:rFonts w:ascii="Arial" w:hAnsi="Arial" w:cs="Arial"/>
          <w:sz w:val="20"/>
          <w:szCs w:val="20"/>
        </w:rPr>
        <w:t>Zamawiający ma prawo do potrącenia kwoty odszkodowania, o któr</w:t>
      </w:r>
      <w:r w:rsidR="000F33AA" w:rsidRPr="007A06FA">
        <w:rPr>
          <w:rFonts w:ascii="Arial" w:hAnsi="Arial" w:cs="Arial"/>
          <w:sz w:val="20"/>
          <w:szCs w:val="20"/>
        </w:rPr>
        <w:t xml:space="preserve">ej </w:t>
      </w:r>
      <w:r w:rsidRPr="007A06FA">
        <w:rPr>
          <w:rFonts w:ascii="Arial" w:hAnsi="Arial" w:cs="Arial"/>
          <w:sz w:val="20"/>
          <w:szCs w:val="20"/>
        </w:rPr>
        <w:t>mowa w § 2 ust. 3 umowy z wynagrodzeni</w:t>
      </w:r>
      <w:r w:rsidR="000F33AA" w:rsidRPr="007A06FA">
        <w:rPr>
          <w:rFonts w:ascii="Arial" w:hAnsi="Arial" w:cs="Arial"/>
          <w:sz w:val="20"/>
          <w:szCs w:val="20"/>
        </w:rPr>
        <w:t>em</w:t>
      </w:r>
      <w:r w:rsidRPr="007A06FA">
        <w:rPr>
          <w:rFonts w:ascii="Arial" w:hAnsi="Arial" w:cs="Arial"/>
          <w:sz w:val="20"/>
          <w:szCs w:val="20"/>
        </w:rPr>
        <w:t xml:space="preserve"> Wykonawcy </w:t>
      </w:r>
      <w:r w:rsidR="005E0181" w:rsidRPr="007A06FA">
        <w:rPr>
          <w:rFonts w:ascii="Arial" w:hAnsi="Arial" w:cs="Arial"/>
          <w:sz w:val="20"/>
          <w:szCs w:val="20"/>
        </w:rPr>
        <w:t>należnym</w:t>
      </w:r>
      <w:r w:rsidR="00AB6074" w:rsidRPr="007A06FA">
        <w:rPr>
          <w:rFonts w:ascii="Arial" w:hAnsi="Arial" w:cs="Arial"/>
          <w:sz w:val="20"/>
          <w:szCs w:val="20"/>
        </w:rPr>
        <w:t xml:space="preserve"> Wykonawcy w związku z realizacją przedmi</w:t>
      </w:r>
      <w:r w:rsidR="000F33AA" w:rsidRPr="007A06FA">
        <w:rPr>
          <w:rFonts w:ascii="Arial" w:hAnsi="Arial" w:cs="Arial"/>
          <w:sz w:val="20"/>
          <w:szCs w:val="20"/>
        </w:rPr>
        <w:t>otu</w:t>
      </w:r>
      <w:r w:rsidR="00AB6074" w:rsidRPr="007A06FA">
        <w:rPr>
          <w:rFonts w:ascii="Arial" w:hAnsi="Arial" w:cs="Arial"/>
          <w:sz w:val="20"/>
          <w:szCs w:val="20"/>
        </w:rPr>
        <w:t xml:space="preserve"> umowy.</w:t>
      </w:r>
    </w:p>
    <w:p w:rsidR="00F84411" w:rsidRPr="007A06FA" w:rsidRDefault="00F84411" w:rsidP="00BD117E">
      <w:pPr>
        <w:pStyle w:val="Standard"/>
        <w:autoSpaceDE w:val="0"/>
        <w:spacing w:line="276" w:lineRule="auto"/>
        <w:ind w:left="426" w:hanging="568"/>
        <w:jc w:val="both"/>
        <w:rPr>
          <w:rFonts w:ascii="Arial" w:hAnsi="Arial" w:cs="Arial"/>
          <w:sz w:val="20"/>
          <w:szCs w:val="20"/>
        </w:rPr>
      </w:pPr>
    </w:p>
    <w:p w:rsidR="005E0181" w:rsidRPr="007A06FA" w:rsidRDefault="005E0181" w:rsidP="00BD117E">
      <w:pPr>
        <w:pStyle w:val="Standard"/>
        <w:autoSpaceDE w:val="0"/>
        <w:spacing w:line="276" w:lineRule="auto"/>
        <w:jc w:val="center"/>
        <w:rPr>
          <w:rFonts w:ascii="Arial" w:hAnsi="Arial" w:cs="Arial"/>
          <w:b/>
          <w:sz w:val="20"/>
          <w:szCs w:val="20"/>
        </w:rPr>
      </w:pPr>
    </w:p>
    <w:p w:rsidR="00F84411" w:rsidRPr="009467AC" w:rsidRDefault="00F84411" w:rsidP="00BD117E">
      <w:pPr>
        <w:pStyle w:val="Standard"/>
        <w:autoSpaceDE w:val="0"/>
        <w:spacing w:line="276" w:lineRule="auto"/>
        <w:jc w:val="center"/>
        <w:rPr>
          <w:rFonts w:ascii="Arial" w:hAnsi="Arial" w:cs="Arial"/>
          <w:b/>
          <w:sz w:val="20"/>
          <w:szCs w:val="20"/>
        </w:rPr>
      </w:pPr>
      <w:r w:rsidRPr="009467AC">
        <w:rPr>
          <w:rFonts w:ascii="Arial" w:hAnsi="Arial" w:cs="Arial"/>
          <w:b/>
          <w:sz w:val="20"/>
          <w:szCs w:val="20"/>
        </w:rPr>
        <w:t>§</w:t>
      </w:r>
      <w:r w:rsidR="009467AC">
        <w:rPr>
          <w:rFonts w:ascii="Arial" w:hAnsi="Arial" w:cs="Arial"/>
          <w:b/>
          <w:sz w:val="20"/>
          <w:szCs w:val="20"/>
        </w:rPr>
        <w:t xml:space="preserve"> </w:t>
      </w:r>
      <w:r w:rsidR="003F50E5" w:rsidRPr="009467AC">
        <w:rPr>
          <w:rFonts w:ascii="Arial" w:hAnsi="Arial" w:cs="Arial"/>
          <w:b/>
          <w:sz w:val="20"/>
          <w:szCs w:val="20"/>
        </w:rPr>
        <w:t>8</w:t>
      </w:r>
      <w:r w:rsidR="009467AC">
        <w:rPr>
          <w:rFonts w:ascii="Arial" w:hAnsi="Arial" w:cs="Arial"/>
          <w:b/>
          <w:sz w:val="20"/>
          <w:szCs w:val="20"/>
        </w:rPr>
        <w:t>.</w:t>
      </w:r>
    </w:p>
    <w:p w:rsidR="00F84411" w:rsidRDefault="00F84411" w:rsidP="00DF0E2C">
      <w:pPr>
        <w:pStyle w:val="Standard"/>
        <w:numPr>
          <w:ilvl w:val="0"/>
          <w:numId w:val="23"/>
        </w:numPr>
        <w:autoSpaceDE w:val="0"/>
        <w:spacing w:after="13" w:line="276" w:lineRule="auto"/>
        <w:ind w:left="426"/>
        <w:jc w:val="both"/>
        <w:rPr>
          <w:rFonts w:ascii="Arial" w:hAnsi="Arial" w:cs="Arial"/>
          <w:sz w:val="20"/>
          <w:szCs w:val="20"/>
        </w:rPr>
      </w:pPr>
      <w:r w:rsidRPr="009467AC">
        <w:rPr>
          <w:rFonts w:ascii="Arial" w:hAnsi="Arial" w:cs="Arial"/>
          <w:sz w:val="20"/>
          <w:szCs w:val="20"/>
        </w:rPr>
        <w:t>Zamawiający dopuszcza możliwość zmiany umowy, w szczególności w następujących przypadkach:</w:t>
      </w:r>
    </w:p>
    <w:p w:rsidR="009467AC" w:rsidRDefault="009467AC" w:rsidP="00DF0E2C">
      <w:pPr>
        <w:pStyle w:val="Standard"/>
        <w:numPr>
          <w:ilvl w:val="0"/>
          <w:numId w:val="24"/>
        </w:numPr>
        <w:autoSpaceDE w:val="0"/>
        <w:spacing w:after="13" w:line="276" w:lineRule="auto"/>
        <w:jc w:val="both"/>
        <w:rPr>
          <w:rFonts w:ascii="Arial" w:hAnsi="Arial" w:cs="Arial"/>
          <w:sz w:val="20"/>
          <w:szCs w:val="20"/>
        </w:rPr>
      </w:pPr>
      <w:r w:rsidRPr="009467AC">
        <w:rPr>
          <w:rFonts w:ascii="Arial" w:hAnsi="Arial" w:cs="Arial"/>
          <w:sz w:val="20"/>
          <w:szCs w:val="20"/>
        </w:rPr>
        <w:t xml:space="preserve">zmiany terminu </w:t>
      </w:r>
      <w:r w:rsidR="00374BCD">
        <w:rPr>
          <w:rFonts w:ascii="Arial" w:hAnsi="Arial" w:cs="Arial"/>
          <w:sz w:val="20"/>
          <w:szCs w:val="20"/>
        </w:rPr>
        <w:t>konferencji</w:t>
      </w:r>
      <w:r w:rsidRPr="009467AC">
        <w:rPr>
          <w:rFonts w:ascii="Arial" w:hAnsi="Arial" w:cs="Arial"/>
          <w:sz w:val="20"/>
          <w:szCs w:val="20"/>
        </w:rPr>
        <w:t xml:space="preserve"> wynikłego na skutek okoliczności niezależnych </w:t>
      </w:r>
      <w:r>
        <w:rPr>
          <w:rFonts w:ascii="Arial" w:hAnsi="Arial" w:cs="Arial"/>
          <w:sz w:val="20"/>
          <w:szCs w:val="20"/>
        </w:rPr>
        <w:br/>
      </w:r>
      <w:r w:rsidRPr="009467AC">
        <w:rPr>
          <w:rFonts w:ascii="Arial" w:hAnsi="Arial" w:cs="Arial"/>
          <w:sz w:val="20"/>
          <w:szCs w:val="20"/>
        </w:rPr>
        <w:t xml:space="preserve">od Zamawiającego, w szczególności: braku dostępności sali konferencyjnej w Kinie </w:t>
      </w:r>
      <w:proofErr w:type="spellStart"/>
      <w:r w:rsidRPr="009467AC">
        <w:rPr>
          <w:rFonts w:ascii="Arial" w:hAnsi="Arial" w:cs="Arial"/>
          <w:sz w:val="20"/>
          <w:szCs w:val="20"/>
        </w:rPr>
        <w:t>Praha</w:t>
      </w:r>
      <w:proofErr w:type="spellEnd"/>
      <w:r w:rsidRPr="009467AC">
        <w:rPr>
          <w:rFonts w:ascii="Arial" w:hAnsi="Arial" w:cs="Arial"/>
          <w:sz w:val="20"/>
          <w:szCs w:val="20"/>
        </w:rPr>
        <w:t xml:space="preserve">, których nie można było przewidzieć w dniu zawarcia umowy, z zastrzeżeniem, że nowy termin organizacji Wydarzenia nie będzie późniejszy niż dzień </w:t>
      </w:r>
      <w:r w:rsidR="00313329">
        <w:rPr>
          <w:rFonts w:ascii="Arial" w:hAnsi="Arial" w:cs="Arial"/>
          <w:sz w:val="20"/>
          <w:szCs w:val="20"/>
        </w:rPr>
        <w:t>1</w:t>
      </w:r>
      <w:r w:rsidR="008F0FA3">
        <w:rPr>
          <w:rFonts w:ascii="Arial" w:hAnsi="Arial" w:cs="Arial"/>
          <w:sz w:val="20"/>
          <w:szCs w:val="20"/>
        </w:rPr>
        <w:t>8</w:t>
      </w:r>
      <w:r w:rsidR="00313329">
        <w:rPr>
          <w:rFonts w:ascii="Arial" w:hAnsi="Arial" w:cs="Arial"/>
          <w:sz w:val="20"/>
          <w:szCs w:val="20"/>
        </w:rPr>
        <w:t xml:space="preserve"> czerwca 2019</w:t>
      </w:r>
      <w:r w:rsidRPr="009467AC">
        <w:rPr>
          <w:rFonts w:ascii="Arial" w:hAnsi="Arial" w:cs="Arial"/>
          <w:sz w:val="20"/>
          <w:szCs w:val="20"/>
        </w:rPr>
        <w:t xml:space="preserve"> r.</w:t>
      </w:r>
      <w:r>
        <w:rPr>
          <w:rFonts w:ascii="Arial" w:hAnsi="Arial" w:cs="Arial"/>
          <w:sz w:val="20"/>
          <w:szCs w:val="20"/>
        </w:rPr>
        <w:t>;</w:t>
      </w:r>
    </w:p>
    <w:p w:rsidR="009467AC" w:rsidRDefault="009467AC" w:rsidP="00DF0E2C">
      <w:pPr>
        <w:pStyle w:val="Standard"/>
        <w:numPr>
          <w:ilvl w:val="0"/>
          <w:numId w:val="24"/>
        </w:numPr>
        <w:autoSpaceDE w:val="0"/>
        <w:spacing w:after="13" w:line="276" w:lineRule="auto"/>
        <w:jc w:val="both"/>
        <w:rPr>
          <w:rFonts w:ascii="Arial" w:hAnsi="Arial" w:cs="Arial"/>
          <w:sz w:val="20"/>
          <w:szCs w:val="20"/>
        </w:rPr>
      </w:pPr>
      <w:r w:rsidRPr="009467AC">
        <w:rPr>
          <w:rFonts w:ascii="Arial" w:hAnsi="Arial" w:cs="Arial"/>
          <w:sz w:val="20"/>
          <w:szCs w:val="20"/>
        </w:rPr>
        <w:t>zmiany wynagrodzenia Wykonawcy związanych ze zmianą powszechnie obowiązujących przepisów prawa w zakresie mającym wpływ na realizację umowy, w tym zmia</w:t>
      </w:r>
      <w:r>
        <w:rPr>
          <w:rFonts w:ascii="Arial" w:hAnsi="Arial" w:cs="Arial"/>
          <w:sz w:val="20"/>
          <w:szCs w:val="20"/>
        </w:rPr>
        <w:t>ny ustawowej stawki podatku VAT;</w:t>
      </w:r>
    </w:p>
    <w:p w:rsidR="009467AC" w:rsidRPr="009467AC" w:rsidRDefault="009467AC" w:rsidP="00DF0E2C">
      <w:pPr>
        <w:pStyle w:val="Standard"/>
        <w:numPr>
          <w:ilvl w:val="0"/>
          <w:numId w:val="24"/>
        </w:numPr>
        <w:autoSpaceDE w:val="0"/>
        <w:spacing w:after="13" w:line="276" w:lineRule="auto"/>
        <w:jc w:val="both"/>
        <w:rPr>
          <w:rFonts w:ascii="Arial" w:hAnsi="Arial" w:cs="Arial"/>
          <w:sz w:val="20"/>
          <w:szCs w:val="20"/>
        </w:rPr>
      </w:pPr>
      <w:r w:rsidRPr="009467AC">
        <w:rPr>
          <w:rFonts w:ascii="Arial" w:hAnsi="Arial" w:cs="Arial"/>
          <w:sz w:val="20"/>
          <w:szCs w:val="20"/>
        </w:rPr>
        <w:t xml:space="preserve">zmiany określonego w </w:t>
      </w:r>
      <w:r w:rsidRPr="009467AC">
        <w:rPr>
          <w:rFonts w:ascii="Arial" w:hAnsi="Arial" w:cs="Arial"/>
          <w:bCs/>
          <w:sz w:val="20"/>
          <w:szCs w:val="20"/>
        </w:rPr>
        <w:t xml:space="preserve">§1 ust. 1 umowy terminu </w:t>
      </w:r>
      <w:r w:rsidRPr="009467AC">
        <w:rPr>
          <w:rFonts w:ascii="Arial" w:hAnsi="Arial" w:cs="Arial"/>
          <w:sz w:val="20"/>
          <w:szCs w:val="20"/>
        </w:rPr>
        <w:t xml:space="preserve">realizacji przedmiotu zamówienia </w:t>
      </w:r>
      <w:r>
        <w:rPr>
          <w:rFonts w:ascii="Arial" w:hAnsi="Arial" w:cs="Arial"/>
          <w:sz w:val="20"/>
          <w:szCs w:val="20"/>
        </w:rPr>
        <w:br/>
      </w:r>
      <w:r w:rsidRPr="009467AC">
        <w:rPr>
          <w:rFonts w:ascii="Arial" w:hAnsi="Arial" w:cs="Arial"/>
          <w:sz w:val="20"/>
          <w:szCs w:val="20"/>
        </w:rPr>
        <w:t xml:space="preserve">z przyczyn niezależnych od Wykonawcy w sytuacji zaistnienia siły wyższej </w:t>
      </w:r>
      <w:r>
        <w:rPr>
          <w:rFonts w:ascii="Arial" w:hAnsi="Arial" w:cs="Arial"/>
          <w:sz w:val="20"/>
          <w:szCs w:val="20"/>
        </w:rPr>
        <w:br/>
      </w:r>
      <w:r w:rsidRPr="009467AC">
        <w:rPr>
          <w:rFonts w:ascii="Arial" w:hAnsi="Arial" w:cs="Arial"/>
          <w:sz w:val="20"/>
          <w:szCs w:val="20"/>
        </w:rPr>
        <w:t xml:space="preserve">(w szczególności powódź, pożar, zamieszki, strajki, ataki terrorystyczne, przerwy </w:t>
      </w:r>
      <w:r>
        <w:rPr>
          <w:rFonts w:ascii="Arial" w:hAnsi="Arial" w:cs="Arial"/>
          <w:sz w:val="20"/>
          <w:szCs w:val="20"/>
        </w:rPr>
        <w:br/>
      </w:r>
      <w:r w:rsidRPr="009467AC">
        <w:rPr>
          <w:rFonts w:ascii="Arial" w:hAnsi="Arial" w:cs="Arial"/>
          <w:sz w:val="20"/>
          <w:szCs w:val="20"/>
        </w:rPr>
        <w:t xml:space="preserve">w dostawie energii elektrycznej) mającej wpływ na realizację umowy z zastrzeżeniem, że nowy termin organizacji </w:t>
      </w:r>
      <w:r w:rsidR="008F0FA3">
        <w:rPr>
          <w:rFonts w:ascii="Arial" w:hAnsi="Arial" w:cs="Arial"/>
          <w:sz w:val="20"/>
          <w:szCs w:val="20"/>
        </w:rPr>
        <w:t>konferencji</w:t>
      </w:r>
      <w:r w:rsidRPr="009467AC">
        <w:rPr>
          <w:rFonts w:ascii="Arial" w:hAnsi="Arial" w:cs="Arial"/>
          <w:sz w:val="20"/>
          <w:szCs w:val="20"/>
        </w:rPr>
        <w:t xml:space="preserve"> nie będzie późniejszy niż dzień 1</w:t>
      </w:r>
      <w:r w:rsidR="008F0FA3">
        <w:rPr>
          <w:rFonts w:ascii="Arial" w:hAnsi="Arial" w:cs="Arial"/>
          <w:sz w:val="20"/>
          <w:szCs w:val="20"/>
        </w:rPr>
        <w:t>8</w:t>
      </w:r>
      <w:r w:rsidRPr="009467AC">
        <w:rPr>
          <w:rFonts w:ascii="Arial" w:hAnsi="Arial" w:cs="Arial"/>
          <w:sz w:val="20"/>
          <w:szCs w:val="20"/>
        </w:rPr>
        <w:t xml:space="preserve"> </w:t>
      </w:r>
      <w:r w:rsidR="00313329">
        <w:rPr>
          <w:rFonts w:ascii="Arial" w:hAnsi="Arial" w:cs="Arial"/>
          <w:sz w:val="20"/>
          <w:szCs w:val="20"/>
        </w:rPr>
        <w:t>czerwca</w:t>
      </w:r>
      <w:r w:rsidRPr="009467AC">
        <w:rPr>
          <w:rFonts w:ascii="Arial" w:hAnsi="Arial" w:cs="Arial"/>
          <w:sz w:val="20"/>
          <w:szCs w:val="20"/>
        </w:rPr>
        <w:t xml:space="preserve"> 201</w:t>
      </w:r>
      <w:r w:rsidR="00313329">
        <w:rPr>
          <w:rFonts w:ascii="Arial" w:hAnsi="Arial" w:cs="Arial"/>
          <w:sz w:val="20"/>
          <w:szCs w:val="20"/>
        </w:rPr>
        <w:t>9</w:t>
      </w:r>
      <w:r w:rsidRPr="009467AC">
        <w:rPr>
          <w:rFonts w:ascii="Arial" w:hAnsi="Arial" w:cs="Arial"/>
          <w:sz w:val="20"/>
          <w:szCs w:val="20"/>
        </w:rPr>
        <w:t xml:space="preserve"> r.</w:t>
      </w:r>
    </w:p>
    <w:p w:rsidR="00F84411" w:rsidRPr="009467AC" w:rsidRDefault="009467AC" w:rsidP="00DF0E2C">
      <w:pPr>
        <w:pStyle w:val="Standard"/>
        <w:numPr>
          <w:ilvl w:val="0"/>
          <w:numId w:val="23"/>
        </w:numPr>
        <w:autoSpaceDE w:val="0"/>
        <w:spacing w:after="13" w:line="276" w:lineRule="auto"/>
        <w:ind w:left="426"/>
        <w:jc w:val="both"/>
        <w:rPr>
          <w:rFonts w:ascii="Arial" w:hAnsi="Arial" w:cs="Arial"/>
          <w:sz w:val="20"/>
          <w:szCs w:val="20"/>
        </w:rPr>
      </w:pPr>
      <w:r w:rsidRPr="00382991">
        <w:rPr>
          <w:rFonts w:ascii="Arial" w:hAnsi="Arial" w:cs="Arial"/>
          <w:sz w:val="20"/>
          <w:szCs w:val="20"/>
        </w:rPr>
        <w:t>Wszelkie zmiany i uzupełnienia niniejszej umowy wymagają formy pisemnej, pod rygorem nieważności.</w:t>
      </w:r>
    </w:p>
    <w:p w:rsidR="00F84411" w:rsidRPr="00382991" w:rsidRDefault="00F84411" w:rsidP="00BD117E">
      <w:pPr>
        <w:pStyle w:val="Standard"/>
        <w:autoSpaceDE w:val="0"/>
        <w:spacing w:line="276" w:lineRule="auto"/>
        <w:rPr>
          <w:rFonts w:ascii="Arial" w:hAnsi="Arial" w:cs="Arial"/>
          <w:b/>
          <w:sz w:val="20"/>
          <w:szCs w:val="20"/>
        </w:rPr>
      </w:pPr>
    </w:p>
    <w:p w:rsidR="00F84411" w:rsidRPr="00382991" w:rsidRDefault="00F84411" w:rsidP="00BD117E">
      <w:pPr>
        <w:pStyle w:val="Standard"/>
        <w:autoSpaceDE w:val="0"/>
        <w:spacing w:line="276" w:lineRule="auto"/>
        <w:jc w:val="center"/>
        <w:rPr>
          <w:rFonts w:ascii="Arial" w:hAnsi="Arial" w:cs="Arial"/>
          <w:b/>
          <w:sz w:val="20"/>
          <w:szCs w:val="20"/>
        </w:rPr>
      </w:pPr>
      <w:bookmarkStart w:id="2" w:name="_Hlk527628206"/>
      <w:r w:rsidRPr="00382991">
        <w:rPr>
          <w:rFonts w:ascii="Arial" w:hAnsi="Arial" w:cs="Arial"/>
          <w:b/>
          <w:sz w:val="20"/>
          <w:szCs w:val="20"/>
        </w:rPr>
        <w:t>§</w:t>
      </w:r>
      <w:r w:rsidR="009467AC">
        <w:rPr>
          <w:rFonts w:ascii="Arial" w:hAnsi="Arial" w:cs="Arial"/>
          <w:b/>
          <w:sz w:val="20"/>
          <w:szCs w:val="20"/>
        </w:rPr>
        <w:t xml:space="preserve"> </w:t>
      </w:r>
      <w:r w:rsidR="003F50E5" w:rsidRPr="00382991">
        <w:rPr>
          <w:rFonts w:ascii="Arial" w:hAnsi="Arial" w:cs="Arial"/>
          <w:b/>
          <w:sz w:val="20"/>
          <w:szCs w:val="20"/>
        </w:rPr>
        <w:t>9</w:t>
      </w:r>
      <w:r w:rsidR="009467AC">
        <w:rPr>
          <w:rFonts w:ascii="Arial" w:hAnsi="Arial" w:cs="Arial"/>
          <w:b/>
          <w:sz w:val="20"/>
          <w:szCs w:val="20"/>
        </w:rPr>
        <w:t>.</w:t>
      </w:r>
    </w:p>
    <w:bookmarkEnd w:id="2"/>
    <w:p w:rsidR="00815E3D" w:rsidRPr="009467AC" w:rsidRDefault="00815E3D" w:rsidP="00DF0E2C">
      <w:pPr>
        <w:pStyle w:val="Standard"/>
        <w:numPr>
          <w:ilvl w:val="0"/>
          <w:numId w:val="16"/>
        </w:numPr>
        <w:autoSpaceDE w:val="0"/>
        <w:spacing w:line="276" w:lineRule="auto"/>
        <w:ind w:left="426"/>
        <w:jc w:val="both"/>
        <w:rPr>
          <w:rFonts w:ascii="Arial" w:hAnsi="Arial" w:cs="Arial"/>
          <w:b/>
          <w:sz w:val="20"/>
          <w:szCs w:val="20"/>
        </w:rPr>
      </w:pPr>
      <w:r w:rsidRPr="00382991">
        <w:rPr>
          <w:rFonts w:ascii="Arial" w:hAnsi="Arial" w:cs="Arial"/>
          <w:color w:val="000000"/>
          <w:sz w:val="20"/>
          <w:szCs w:val="20"/>
        </w:rPr>
        <w:t>Wykonawca</w:t>
      </w:r>
      <w:r w:rsidRPr="00382991">
        <w:rPr>
          <w:rFonts w:ascii="Arial" w:hAnsi="Arial" w:cs="Arial"/>
          <w:b/>
          <w:bCs/>
          <w:color w:val="000000"/>
          <w:sz w:val="20"/>
          <w:szCs w:val="20"/>
        </w:rPr>
        <w:t xml:space="preserve"> </w:t>
      </w:r>
      <w:r w:rsidRPr="00382991">
        <w:rPr>
          <w:rFonts w:ascii="Arial" w:hAnsi="Arial" w:cs="Arial"/>
          <w:color w:val="000000"/>
          <w:sz w:val="20"/>
          <w:szCs w:val="20"/>
        </w:rPr>
        <w:t>zobowiązuje się do zachowania w tajemnicy wszelkich i</w:t>
      </w:r>
      <w:r w:rsidR="009467AC">
        <w:rPr>
          <w:rFonts w:ascii="Arial" w:hAnsi="Arial" w:cs="Arial"/>
          <w:color w:val="000000"/>
          <w:sz w:val="20"/>
          <w:szCs w:val="20"/>
        </w:rPr>
        <w:t xml:space="preserve">nformacji i danych otrzymanych </w:t>
      </w:r>
      <w:r w:rsidRPr="00382991">
        <w:rPr>
          <w:rFonts w:ascii="Arial" w:hAnsi="Arial" w:cs="Arial"/>
          <w:color w:val="000000"/>
          <w:sz w:val="20"/>
          <w:szCs w:val="20"/>
        </w:rPr>
        <w:t>i uzyskanych od Zamawiającego w związku z wykonaniem zobowiązań wynikających z umowy.</w:t>
      </w:r>
    </w:p>
    <w:p w:rsidR="00815E3D" w:rsidRPr="009467AC" w:rsidRDefault="00815E3D" w:rsidP="00DF0E2C">
      <w:pPr>
        <w:pStyle w:val="Standard"/>
        <w:numPr>
          <w:ilvl w:val="0"/>
          <w:numId w:val="16"/>
        </w:numPr>
        <w:autoSpaceDE w:val="0"/>
        <w:spacing w:line="276" w:lineRule="auto"/>
        <w:ind w:left="426"/>
        <w:jc w:val="both"/>
        <w:rPr>
          <w:rFonts w:ascii="Arial" w:hAnsi="Arial" w:cs="Arial"/>
          <w:b/>
          <w:sz w:val="20"/>
          <w:szCs w:val="20"/>
        </w:rPr>
      </w:pPr>
      <w:r w:rsidRPr="009467AC">
        <w:rPr>
          <w:rFonts w:ascii="Arial" w:hAnsi="Arial" w:cs="Arial"/>
          <w:bCs/>
          <w:color w:val="000000"/>
          <w:sz w:val="20"/>
          <w:szCs w:val="20"/>
        </w:rPr>
        <w:t>Wykonawca</w:t>
      </w:r>
      <w:r w:rsidRPr="009467AC">
        <w:rPr>
          <w:rFonts w:ascii="Arial" w:hAnsi="Arial" w:cs="Arial"/>
          <w:color w:val="000000"/>
          <w:sz w:val="20"/>
          <w:szCs w:val="20"/>
        </w:rPr>
        <w:t xml:space="preserve"> odpowiada za szkodę wyrządzoną </w:t>
      </w:r>
      <w:r w:rsidRPr="009467AC">
        <w:rPr>
          <w:rFonts w:ascii="Arial" w:hAnsi="Arial" w:cs="Arial"/>
          <w:bCs/>
          <w:color w:val="000000"/>
          <w:sz w:val="20"/>
          <w:szCs w:val="20"/>
        </w:rPr>
        <w:t>Zamawiającem</w:t>
      </w:r>
      <w:r w:rsidRPr="009467AC">
        <w:rPr>
          <w:rFonts w:ascii="Arial" w:hAnsi="Arial" w:cs="Arial"/>
          <w:color w:val="000000"/>
          <w:sz w:val="20"/>
          <w:szCs w:val="20"/>
        </w:rPr>
        <w:t>u przez ujawnienie, przekazanie, wykorzystanie, zbycie lub oferowanie do zbycia informacji otrzymanych od Zamawiającego wbrew postanowieniom Umowy. Zobowiązanie to wiąże Wykonawcę również po wykonaniu Przedmiotu umowy lub jej rozwiązaniu, bez względu na przyczynę.</w:t>
      </w:r>
    </w:p>
    <w:p w:rsidR="00BD117E" w:rsidRPr="00382991" w:rsidRDefault="00815E3D" w:rsidP="00DF0E2C">
      <w:pPr>
        <w:pStyle w:val="Standard"/>
        <w:numPr>
          <w:ilvl w:val="0"/>
          <w:numId w:val="16"/>
        </w:numPr>
        <w:autoSpaceDE w:val="0"/>
        <w:spacing w:line="276" w:lineRule="auto"/>
        <w:ind w:left="426"/>
        <w:jc w:val="both"/>
        <w:rPr>
          <w:rFonts w:ascii="Arial" w:hAnsi="Arial" w:cs="Arial"/>
          <w:b/>
          <w:sz w:val="20"/>
          <w:szCs w:val="20"/>
        </w:rPr>
      </w:pPr>
      <w:r w:rsidRPr="00382991">
        <w:rPr>
          <w:rFonts w:ascii="Arial" w:hAnsi="Arial" w:cs="Arial"/>
          <w:color w:val="000000"/>
          <w:sz w:val="20"/>
          <w:szCs w:val="20"/>
        </w:rPr>
        <w:t>Bez uprzedniej zgody</w:t>
      </w:r>
      <w:r w:rsidRPr="00382991">
        <w:rPr>
          <w:rFonts w:ascii="Arial" w:hAnsi="Arial" w:cs="Arial"/>
          <w:bCs/>
          <w:color w:val="000000"/>
          <w:sz w:val="20"/>
          <w:szCs w:val="20"/>
        </w:rPr>
        <w:t xml:space="preserve"> Zamawiającego</w:t>
      </w:r>
      <w:r w:rsidRPr="00382991">
        <w:rPr>
          <w:rFonts w:ascii="Arial" w:hAnsi="Arial" w:cs="Arial"/>
          <w:color w:val="000000"/>
          <w:sz w:val="20"/>
          <w:szCs w:val="20"/>
        </w:rPr>
        <w:t xml:space="preserve"> wyrażonej na piśmie Wykonawca nie może zatrzymać kopii dokumentów, powstałych lub pozyskanych w trakcie realizacji Umowy. </w:t>
      </w:r>
    </w:p>
    <w:p w:rsidR="00BD117E" w:rsidRPr="00382991" w:rsidRDefault="00BD117E" w:rsidP="00BD117E">
      <w:pPr>
        <w:pStyle w:val="Standard"/>
        <w:autoSpaceDE w:val="0"/>
        <w:spacing w:line="276" w:lineRule="auto"/>
        <w:jc w:val="center"/>
        <w:rPr>
          <w:rFonts w:ascii="Arial" w:hAnsi="Arial" w:cs="Arial"/>
          <w:b/>
          <w:sz w:val="20"/>
          <w:szCs w:val="20"/>
        </w:rPr>
      </w:pPr>
    </w:p>
    <w:p w:rsidR="00815E3D" w:rsidRPr="00933917" w:rsidRDefault="00C341F7" w:rsidP="00BD117E">
      <w:pPr>
        <w:pStyle w:val="Standard"/>
        <w:autoSpaceDE w:val="0"/>
        <w:spacing w:line="276" w:lineRule="auto"/>
        <w:jc w:val="center"/>
        <w:rPr>
          <w:rFonts w:ascii="Arial" w:hAnsi="Arial" w:cs="Arial"/>
          <w:b/>
          <w:sz w:val="20"/>
          <w:szCs w:val="20"/>
        </w:rPr>
      </w:pPr>
      <w:r w:rsidRPr="00933917">
        <w:rPr>
          <w:rFonts w:ascii="Arial" w:hAnsi="Arial" w:cs="Arial"/>
          <w:b/>
          <w:sz w:val="20"/>
          <w:szCs w:val="20"/>
        </w:rPr>
        <w:t>§</w:t>
      </w:r>
      <w:r w:rsidR="009467AC" w:rsidRPr="00933917">
        <w:rPr>
          <w:rFonts w:ascii="Arial" w:hAnsi="Arial" w:cs="Arial"/>
          <w:b/>
          <w:sz w:val="20"/>
          <w:szCs w:val="20"/>
        </w:rPr>
        <w:t xml:space="preserve"> </w:t>
      </w:r>
      <w:r w:rsidRPr="00933917">
        <w:rPr>
          <w:rFonts w:ascii="Arial" w:hAnsi="Arial" w:cs="Arial"/>
          <w:b/>
          <w:sz w:val="20"/>
          <w:szCs w:val="20"/>
        </w:rPr>
        <w:t>10</w:t>
      </w:r>
      <w:r w:rsidR="009467AC" w:rsidRPr="00933917">
        <w:rPr>
          <w:rFonts w:ascii="Arial" w:hAnsi="Arial" w:cs="Arial"/>
          <w:b/>
          <w:sz w:val="20"/>
          <w:szCs w:val="20"/>
        </w:rPr>
        <w:t>.</w:t>
      </w:r>
    </w:p>
    <w:p w:rsidR="00096A4F" w:rsidRPr="00933917" w:rsidRDefault="00096A4F" w:rsidP="00096A4F">
      <w:pPr>
        <w:pStyle w:val="Standard"/>
        <w:numPr>
          <w:ilvl w:val="1"/>
          <w:numId w:val="1"/>
        </w:numPr>
        <w:autoSpaceDE w:val="0"/>
        <w:spacing w:line="276" w:lineRule="auto"/>
        <w:jc w:val="both"/>
        <w:rPr>
          <w:rFonts w:ascii="Arial" w:hAnsi="Arial" w:cs="Arial"/>
          <w:color w:val="000000"/>
          <w:sz w:val="20"/>
          <w:szCs w:val="20"/>
        </w:rPr>
      </w:pPr>
      <w:r w:rsidRPr="00933917">
        <w:rPr>
          <w:rFonts w:ascii="Arial" w:hAnsi="Arial" w:cs="Arial"/>
          <w:sz w:val="20"/>
          <w:szCs w:val="20"/>
        </w:rPr>
        <w:t xml:space="preserve">Administratorem danych osobowych związanych z udziałem </w:t>
      </w:r>
      <w:r w:rsidR="00002557" w:rsidRPr="00933917">
        <w:rPr>
          <w:rFonts w:ascii="Arial" w:hAnsi="Arial" w:cs="Arial"/>
          <w:sz w:val="20"/>
          <w:szCs w:val="20"/>
        </w:rPr>
        <w:t xml:space="preserve">w </w:t>
      </w:r>
      <w:r w:rsidR="00374BCD" w:rsidRPr="00933917">
        <w:rPr>
          <w:rFonts w:ascii="Arial" w:hAnsi="Arial" w:cs="Arial"/>
          <w:sz w:val="20"/>
          <w:szCs w:val="20"/>
        </w:rPr>
        <w:t>konferencji</w:t>
      </w:r>
      <w:r w:rsidRPr="00933917">
        <w:rPr>
          <w:rFonts w:ascii="Arial" w:hAnsi="Arial" w:cs="Arial"/>
          <w:sz w:val="20"/>
          <w:szCs w:val="20"/>
        </w:rPr>
        <w:t xml:space="preserve"> jest </w:t>
      </w:r>
      <w:r w:rsidRPr="00933917">
        <w:rPr>
          <w:rFonts w:ascii="Arial" w:hAnsi="Arial" w:cs="Arial"/>
          <w:bCs/>
          <w:sz w:val="20"/>
          <w:szCs w:val="20"/>
        </w:rPr>
        <w:t xml:space="preserve">Mazowieckie Centrum Polityki Społecznej z siedzibą w Warszawie przy ul. Nowogrodzkiej 62a oraz </w:t>
      </w:r>
      <w:r w:rsidRPr="00933917">
        <w:rPr>
          <w:rFonts w:ascii="Arial" w:hAnsi="Arial" w:cs="Arial"/>
          <w:sz w:val="20"/>
          <w:szCs w:val="20"/>
        </w:rPr>
        <w:t xml:space="preserve">(02-002 Warszawa), oraz Urząd Marszałkowski Województwa Mazowieckiego w Warszawie, </w:t>
      </w:r>
      <w:r w:rsidR="009467AC" w:rsidRPr="00933917">
        <w:rPr>
          <w:rFonts w:ascii="Arial" w:hAnsi="Arial" w:cs="Arial"/>
          <w:sz w:val="20"/>
          <w:szCs w:val="20"/>
        </w:rPr>
        <w:br/>
      </w:r>
      <w:r w:rsidRPr="00933917">
        <w:rPr>
          <w:rFonts w:ascii="Arial" w:hAnsi="Arial" w:cs="Arial"/>
          <w:sz w:val="20"/>
          <w:szCs w:val="20"/>
        </w:rPr>
        <w:t>ul. Jagiellońska 26, 03-719 Warszawa.</w:t>
      </w:r>
      <w:r w:rsidRPr="00933917">
        <w:rPr>
          <w:rFonts w:ascii="Arial" w:hAnsi="Arial" w:cs="Arial"/>
          <w:sz w:val="20"/>
          <w:szCs w:val="20"/>
          <w:lang w:eastAsia="pl-PL"/>
        </w:rPr>
        <w:t xml:space="preserve"> </w:t>
      </w:r>
    </w:p>
    <w:p w:rsidR="00096A4F" w:rsidRPr="00933917" w:rsidRDefault="00096A4F" w:rsidP="00096A4F">
      <w:pPr>
        <w:pStyle w:val="Standard"/>
        <w:numPr>
          <w:ilvl w:val="1"/>
          <w:numId w:val="1"/>
        </w:numPr>
        <w:autoSpaceDE w:val="0"/>
        <w:spacing w:line="276" w:lineRule="auto"/>
        <w:jc w:val="both"/>
        <w:rPr>
          <w:rFonts w:ascii="Arial" w:hAnsi="Arial" w:cs="Arial"/>
          <w:color w:val="000000"/>
          <w:sz w:val="20"/>
          <w:szCs w:val="20"/>
        </w:rPr>
      </w:pPr>
      <w:r w:rsidRPr="00933917">
        <w:rPr>
          <w:rFonts w:ascii="Arial" w:hAnsi="Arial" w:cs="Arial"/>
          <w:sz w:val="20"/>
          <w:szCs w:val="20"/>
          <w:lang w:eastAsia="pl-PL"/>
        </w:rPr>
        <w:t xml:space="preserve">Zamawiający powierza w rozumieniu art. 28 ust. 3 RODO Procesorowi dalej opisanych danych </w:t>
      </w:r>
      <w:r w:rsidR="009467AC" w:rsidRPr="00933917">
        <w:rPr>
          <w:rFonts w:ascii="Arial" w:hAnsi="Arial" w:cs="Arial"/>
          <w:sz w:val="20"/>
          <w:szCs w:val="20"/>
          <w:lang w:eastAsia="pl-PL"/>
        </w:rPr>
        <w:br/>
      </w:r>
      <w:r w:rsidRPr="00933917">
        <w:rPr>
          <w:rFonts w:ascii="Arial" w:hAnsi="Arial" w:cs="Arial"/>
          <w:sz w:val="20"/>
          <w:szCs w:val="20"/>
          <w:lang w:eastAsia="pl-PL"/>
        </w:rPr>
        <w:t>w okresie obowiązywania Umowy i na warunkach określonych w niniejszej umowie.</w:t>
      </w:r>
    </w:p>
    <w:p w:rsidR="003F50E5" w:rsidRPr="00933917" w:rsidRDefault="003F50E5" w:rsidP="00096A4F">
      <w:pPr>
        <w:pStyle w:val="Standard"/>
        <w:numPr>
          <w:ilvl w:val="1"/>
          <w:numId w:val="1"/>
        </w:numPr>
        <w:autoSpaceDE w:val="0"/>
        <w:spacing w:line="276" w:lineRule="auto"/>
        <w:jc w:val="both"/>
        <w:rPr>
          <w:rFonts w:ascii="Arial" w:hAnsi="Arial" w:cs="Arial"/>
          <w:color w:val="000000"/>
          <w:sz w:val="20"/>
          <w:szCs w:val="20"/>
        </w:rPr>
      </w:pPr>
      <w:r w:rsidRPr="00933917">
        <w:rPr>
          <w:rFonts w:ascii="Arial" w:hAnsi="Arial" w:cs="Arial"/>
          <w:color w:val="000000"/>
          <w:sz w:val="20"/>
          <w:szCs w:val="20"/>
        </w:rPr>
        <w:t>W ramach wykonywania niniejszej umowy Wykonawca zobowiąz</w:t>
      </w:r>
      <w:r w:rsidR="009E0A7F" w:rsidRPr="00933917">
        <w:rPr>
          <w:rFonts w:ascii="Arial" w:hAnsi="Arial" w:cs="Arial"/>
          <w:color w:val="000000"/>
          <w:sz w:val="20"/>
          <w:szCs w:val="20"/>
        </w:rPr>
        <w:t xml:space="preserve">uje się </w:t>
      </w:r>
      <w:r w:rsidRPr="00933917">
        <w:rPr>
          <w:rFonts w:ascii="Arial" w:hAnsi="Arial" w:cs="Arial"/>
          <w:color w:val="000000"/>
          <w:sz w:val="20"/>
          <w:szCs w:val="20"/>
        </w:rPr>
        <w:t>do przetwarzania danych osobowych (w tym do zabezpieczania danych osobowych uzyskanych od Zamawiającego) zgodnie z wymogami i zasadami określonymi w:</w:t>
      </w:r>
    </w:p>
    <w:p w:rsidR="003F50E5" w:rsidRPr="00933917" w:rsidRDefault="003F50E5" w:rsidP="00DF0E2C">
      <w:pPr>
        <w:pStyle w:val="Standard"/>
        <w:numPr>
          <w:ilvl w:val="0"/>
          <w:numId w:val="25"/>
        </w:numPr>
        <w:autoSpaceDE w:val="0"/>
        <w:spacing w:line="276" w:lineRule="auto"/>
        <w:jc w:val="both"/>
        <w:rPr>
          <w:rFonts w:ascii="Arial" w:hAnsi="Arial" w:cs="Arial"/>
          <w:color w:val="000000"/>
          <w:sz w:val="20"/>
          <w:szCs w:val="20"/>
        </w:rPr>
      </w:pPr>
      <w:r w:rsidRPr="00933917">
        <w:rPr>
          <w:rFonts w:ascii="Arial" w:hAnsi="Arial" w:cs="Arial"/>
          <w:color w:val="000000"/>
          <w:sz w:val="20"/>
          <w:szCs w:val="20"/>
        </w:rPr>
        <w:t xml:space="preserve">Rozporządzeniu Parlamentu Europejskiego i Rady (UE) 2016/679 z dnia 27 kwietnia </w:t>
      </w:r>
      <w:r w:rsidR="009467AC" w:rsidRPr="00933917">
        <w:rPr>
          <w:rFonts w:ascii="Arial" w:hAnsi="Arial" w:cs="Arial"/>
          <w:color w:val="000000"/>
          <w:sz w:val="20"/>
          <w:szCs w:val="20"/>
        </w:rPr>
        <w:br/>
      </w:r>
      <w:r w:rsidRPr="00933917">
        <w:rPr>
          <w:rFonts w:ascii="Arial" w:hAnsi="Arial" w:cs="Arial"/>
          <w:color w:val="000000"/>
          <w:sz w:val="20"/>
          <w:szCs w:val="20"/>
        </w:rPr>
        <w:t xml:space="preserve">2016 r. w sprawie ochrony osób fizycznych w związku z przetwarzaniem danych osobowych i w sprawie swobodnego przepływu takich danych oraz uchylenia dyrektywy 95/46/WE (tzw. RODO), </w:t>
      </w:r>
    </w:p>
    <w:p w:rsidR="003F50E5" w:rsidRPr="00933917" w:rsidRDefault="003F50E5" w:rsidP="00DF0E2C">
      <w:pPr>
        <w:pStyle w:val="Standard"/>
        <w:numPr>
          <w:ilvl w:val="0"/>
          <w:numId w:val="25"/>
        </w:numPr>
        <w:autoSpaceDE w:val="0"/>
        <w:spacing w:line="276" w:lineRule="auto"/>
        <w:jc w:val="both"/>
        <w:rPr>
          <w:rFonts w:ascii="Arial" w:hAnsi="Arial" w:cs="Arial"/>
          <w:color w:val="000000"/>
          <w:sz w:val="20"/>
          <w:szCs w:val="20"/>
        </w:rPr>
      </w:pPr>
      <w:r w:rsidRPr="00933917">
        <w:rPr>
          <w:rFonts w:ascii="Arial" w:hAnsi="Arial" w:cs="Arial"/>
          <w:color w:val="000000"/>
          <w:sz w:val="20"/>
          <w:szCs w:val="20"/>
        </w:rPr>
        <w:t>innych powszechnie obowiązujących przepisów prawa w zakresie ochrony danych osobowych.</w:t>
      </w:r>
    </w:p>
    <w:p w:rsidR="001C2119" w:rsidRPr="00933917" w:rsidRDefault="003F50E5" w:rsidP="001C2119">
      <w:pPr>
        <w:pStyle w:val="Standard"/>
        <w:numPr>
          <w:ilvl w:val="1"/>
          <w:numId w:val="1"/>
        </w:numPr>
        <w:autoSpaceDE w:val="0"/>
        <w:spacing w:line="276" w:lineRule="auto"/>
        <w:jc w:val="both"/>
        <w:rPr>
          <w:rFonts w:ascii="Arial" w:hAnsi="Arial" w:cs="Arial"/>
          <w:color w:val="000000"/>
          <w:sz w:val="20"/>
          <w:szCs w:val="20"/>
        </w:rPr>
      </w:pPr>
      <w:r w:rsidRPr="00933917">
        <w:rPr>
          <w:rFonts w:ascii="Arial" w:hAnsi="Arial" w:cs="Arial"/>
          <w:color w:val="000000"/>
          <w:sz w:val="20"/>
          <w:szCs w:val="20"/>
        </w:rPr>
        <w:t xml:space="preserve">Wykonawca przed rozpoczęciem przetwarzania danych osobowych, podejmie środki zabezpieczające udostępniony zbiór danych, zapewniające ochronę przetwarzanych danych, </w:t>
      </w:r>
      <w:r w:rsidR="009467AC" w:rsidRPr="00933917">
        <w:rPr>
          <w:rFonts w:ascii="Arial" w:hAnsi="Arial" w:cs="Arial"/>
          <w:color w:val="000000"/>
          <w:sz w:val="20"/>
          <w:szCs w:val="20"/>
        </w:rPr>
        <w:br/>
      </w:r>
      <w:r w:rsidRPr="00933917">
        <w:rPr>
          <w:rFonts w:ascii="Arial" w:hAnsi="Arial" w:cs="Arial"/>
          <w:color w:val="000000"/>
          <w:sz w:val="20"/>
          <w:szCs w:val="20"/>
        </w:rPr>
        <w:t>a w szczególności powinien zabezpieczyć dane przed ich udostępnieniem osobom nieupoważnionym, zabraniem przez osobą nieuprawnioną, przetwarzaniem z naruszeniem ustawy oraz zmianą, utratą, uszkodzeniem lub zniszczeniem.</w:t>
      </w:r>
      <w:r w:rsidR="001C2119" w:rsidRPr="00933917">
        <w:rPr>
          <w:rFonts w:ascii="Arial" w:hAnsi="Arial" w:cs="Arial"/>
          <w:color w:val="000000"/>
          <w:sz w:val="20"/>
          <w:szCs w:val="20"/>
        </w:rPr>
        <w:t xml:space="preserve"> </w:t>
      </w:r>
    </w:p>
    <w:p w:rsidR="001C2119" w:rsidRPr="00933917" w:rsidRDefault="003F50E5" w:rsidP="001C2119">
      <w:pPr>
        <w:pStyle w:val="Standard"/>
        <w:numPr>
          <w:ilvl w:val="1"/>
          <w:numId w:val="1"/>
        </w:numPr>
        <w:autoSpaceDE w:val="0"/>
        <w:spacing w:line="276" w:lineRule="auto"/>
        <w:jc w:val="both"/>
        <w:rPr>
          <w:rFonts w:ascii="Arial" w:hAnsi="Arial" w:cs="Arial"/>
          <w:color w:val="000000"/>
          <w:sz w:val="20"/>
          <w:szCs w:val="20"/>
        </w:rPr>
      </w:pPr>
      <w:r w:rsidRPr="00933917">
        <w:rPr>
          <w:rFonts w:ascii="Arial" w:hAnsi="Arial" w:cs="Arial"/>
          <w:color w:val="000000"/>
          <w:sz w:val="20"/>
          <w:szCs w:val="20"/>
        </w:rPr>
        <w:lastRenderedPageBreak/>
        <w:t>Wykonawca będzie przechowywać dokumenty w szafie zamykanej na zamek lub w zamykanym na zamek pomieszczeniu, niedostępnych dla osób nieupoważnionych do przetwarzania danych osobowych.</w:t>
      </w:r>
      <w:r w:rsidR="001C2119" w:rsidRPr="00933917">
        <w:rPr>
          <w:rFonts w:ascii="Arial" w:hAnsi="Arial" w:cs="Arial"/>
          <w:color w:val="000000"/>
          <w:sz w:val="20"/>
          <w:szCs w:val="20"/>
        </w:rPr>
        <w:t xml:space="preserve"> </w:t>
      </w:r>
    </w:p>
    <w:p w:rsidR="009467AC" w:rsidRPr="00933917" w:rsidRDefault="003F50E5" w:rsidP="009467AC">
      <w:pPr>
        <w:pStyle w:val="Standard"/>
        <w:numPr>
          <w:ilvl w:val="1"/>
          <w:numId w:val="1"/>
        </w:numPr>
        <w:autoSpaceDE w:val="0"/>
        <w:spacing w:line="276" w:lineRule="auto"/>
        <w:jc w:val="both"/>
        <w:rPr>
          <w:rFonts w:ascii="Arial" w:hAnsi="Arial" w:cs="Arial"/>
          <w:color w:val="000000"/>
          <w:sz w:val="20"/>
          <w:szCs w:val="20"/>
        </w:rPr>
      </w:pPr>
      <w:r w:rsidRPr="00933917">
        <w:rPr>
          <w:rFonts w:ascii="Arial" w:hAnsi="Arial" w:cs="Arial"/>
          <w:color w:val="000000"/>
          <w:sz w:val="20"/>
          <w:szCs w:val="20"/>
        </w:rPr>
        <w:t>Wykonawca zobowiąz</w:t>
      </w:r>
      <w:r w:rsidR="001C2119" w:rsidRPr="00933917">
        <w:rPr>
          <w:rFonts w:ascii="Arial" w:hAnsi="Arial" w:cs="Arial"/>
          <w:color w:val="000000"/>
          <w:sz w:val="20"/>
          <w:szCs w:val="20"/>
        </w:rPr>
        <w:t xml:space="preserve">uje się </w:t>
      </w:r>
      <w:r w:rsidRPr="00933917">
        <w:rPr>
          <w:rFonts w:ascii="Arial" w:hAnsi="Arial" w:cs="Arial"/>
          <w:color w:val="000000"/>
          <w:sz w:val="20"/>
          <w:szCs w:val="20"/>
        </w:rPr>
        <w:t xml:space="preserve">do przestrzegania następujących zasad postępowania </w:t>
      </w:r>
      <w:r w:rsidR="009467AC" w:rsidRPr="00933917">
        <w:rPr>
          <w:rFonts w:ascii="Arial" w:hAnsi="Arial" w:cs="Arial"/>
          <w:color w:val="000000"/>
          <w:sz w:val="20"/>
          <w:szCs w:val="20"/>
        </w:rPr>
        <w:br/>
      </w:r>
      <w:r w:rsidRPr="00933917">
        <w:rPr>
          <w:rFonts w:ascii="Arial" w:hAnsi="Arial" w:cs="Arial"/>
          <w:color w:val="000000"/>
          <w:sz w:val="20"/>
          <w:szCs w:val="20"/>
        </w:rPr>
        <w:t>z dokumentami:</w:t>
      </w:r>
    </w:p>
    <w:p w:rsidR="009467AC" w:rsidRPr="00933917" w:rsidRDefault="009467AC" w:rsidP="00DF0E2C">
      <w:pPr>
        <w:pStyle w:val="Standard"/>
        <w:numPr>
          <w:ilvl w:val="0"/>
          <w:numId w:val="26"/>
        </w:numPr>
        <w:autoSpaceDE w:val="0"/>
        <w:spacing w:line="276" w:lineRule="auto"/>
        <w:jc w:val="both"/>
        <w:rPr>
          <w:rFonts w:ascii="Arial" w:hAnsi="Arial" w:cs="Arial"/>
          <w:color w:val="000000"/>
          <w:sz w:val="20"/>
          <w:szCs w:val="20"/>
        </w:rPr>
      </w:pPr>
      <w:r w:rsidRPr="00933917">
        <w:rPr>
          <w:rFonts w:ascii="Arial" w:hAnsi="Arial" w:cs="Arial"/>
          <w:color w:val="000000"/>
          <w:sz w:val="20"/>
          <w:szCs w:val="20"/>
        </w:rPr>
        <w:t>pracowania jedynie z dokumentami niezbędnymi do wykonania obowiązków wynikających</w:t>
      </w:r>
    </w:p>
    <w:p w:rsidR="009467AC" w:rsidRPr="00933917" w:rsidRDefault="009467AC" w:rsidP="009467AC">
      <w:pPr>
        <w:pStyle w:val="Standard"/>
        <w:autoSpaceDE w:val="0"/>
        <w:spacing w:line="276" w:lineRule="auto"/>
        <w:ind w:left="1080"/>
        <w:jc w:val="both"/>
        <w:rPr>
          <w:rFonts w:ascii="Arial" w:hAnsi="Arial" w:cs="Arial"/>
          <w:color w:val="000000"/>
          <w:sz w:val="20"/>
          <w:szCs w:val="20"/>
        </w:rPr>
      </w:pPr>
      <w:r w:rsidRPr="00933917">
        <w:rPr>
          <w:rFonts w:ascii="Arial" w:hAnsi="Arial" w:cs="Arial"/>
          <w:color w:val="000000"/>
          <w:sz w:val="20"/>
          <w:szCs w:val="20"/>
        </w:rPr>
        <w:t>z umowy;</w:t>
      </w:r>
    </w:p>
    <w:p w:rsidR="003F50E5" w:rsidRPr="00933917" w:rsidRDefault="003F50E5" w:rsidP="00DF0E2C">
      <w:pPr>
        <w:pStyle w:val="Standard"/>
        <w:numPr>
          <w:ilvl w:val="0"/>
          <w:numId w:val="26"/>
        </w:numPr>
        <w:autoSpaceDE w:val="0"/>
        <w:spacing w:line="276" w:lineRule="auto"/>
        <w:jc w:val="both"/>
        <w:rPr>
          <w:rFonts w:ascii="Arial" w:hAnsi="Arial" w:cs="Arial"/>
          <w:color w:val="000000"/>
          <w:sz w:val="20"/>
          <w:szCs w:val="20"/>
        </w:rPr>
      </w:pPr>
      <w:r w:rsidRPr="00933917">
        <w:rPr>
          <w:rFonts w:ascii="Arial" w:hAnsi="Arial" w:cs="Arial"/>
          <w:color w:val="000000"/>
          <w:sz w:val="20"/>
          <w:szCs w:val="20"/>
        </w:rPr>
        <w:t xml:space="preserve">przechowywania dokumentów w czasie nie dłuższym niż czas niezbędny </w:t>
      </w:r>
      <w:r w:rsidR="009467AC" w:rsidRPr="00933917">
        <w:rPr>
          <w:rFonts w:ascii="Arial" w:hAnsi="Arial" w:cs="Arial"/>
          <w:color w:val="000000"/>
          <w:sz w:val="20"/>
          <w:szCs w:val="20"/>
        </w:rPr>
        <w:br/>
      </w:r>
      <w:r w:rsidRPr="00933917">
        <w:rPr>
          <w:rFonts w:ascii="Arial" w:hAnsi="Arial" w:cs="Arial"/>
          <w:color w:val="000000"/>
          <w:sz w:val="20"/>
          <w:szCs w:val="20"/>
        </w:rPr>
        <w:t>do zrealizowania zadań, do których wykonania dokumenty są przeznaczone;</w:t>
      </w:r>
    </w:p>
    <w:p w:rsidR="003F50E5" w:rsidRPr="00933917" w:rsidRDefault="003F50E5" w:rsidP="00DF0E2C">
      <w:pPr>
        <w:pStyle w:val="Standard"/>
        <w:numPr>
          <w:ilvl w:val="0"/>
          <w:numId w:val="26"/>
        </w:numPr>
        <w:autoSpaceDE w:val="0"/>
        <w:spacing w:line="276" w:lineRule="auto"/>
        <w:jc w:val="both"/>
        <w:rPr>
          <w:rFonts w:ascii="Arial" w:hAnsi="Arial" w:cs="Arial"/>
          <w:color w:val="000000"/>
          <w:sz w:val="20"/>
          <w:szCs w:val="20"/>
        </w:rPr>
      </w:pPr>
      <w:r w:rsidRPr="00933917">
        <w:rPr>
          <w:rFonts w:ascii="Arial" w:hAnsi="Arial" w:cs="Arial"/>
          <w:color w:val="000000"/>
          <w:sz w:val="20"/>
          <w:szCs w:val="20"/>
        </w:rPr>
        <w:t>nietworzenia kopii dokumentów, innych niż niezbędne do realizacji umowy;</w:t>
      </w:r>
    </w:p>
    <w:p w:rsidR="009467AC" w:rsidRPr="00933917" w:rsidRDefault="003F50E5" w:rsidP="00DF0E2C">
      <w:pPr>
        <w:pStyle w:val="Standard"/>
        <w:numPr>
          <w:ilvl w:val="0"/>
          <w:numId w:val="26"/>
        </w:numPr>
        <w:autoSpaceDE w:val="0"/>
        <w:spacing w:line="276" w:lineRule="auto"/>
        <w:jc w:val="both"/>
        <w:rPr>
          <w:rFonts w:ascii="Arial" w:hAnsi="Arial" w:cs="Arial"/>
          <w:color w:val="000000"/>
          <w:sz w:val="20"/>
          <w:szCs w:val="20"/>
        </w:rPr>
      </w:pPr>
      <w:r w:rsidRPr="00933917">
        <w:rPr>
          <w:rFonts w:ascii="Arial" w:hAnsi="Arial" w:cs="Arial"/>
          <w:color w:val="000000"/>
          <w:sz w:val="20"/>
          <w:szCs w:val="20"/>
        </w:rPr>
        <w:t>zachowania danych osobowych w poufności, także po zakończeniu realizacji umowy.</w:t>
      </w:r>
    </w:p>
    <w:p w:rsidR="003F50E5" w:rsidRPr="00933917" w:rsidRDefault="003F50E5" w:rsidP="00DF0E2C">
      <w:pPr>
        <w:pStyle w:val="Standard"/>
        <w:numPr>
          <w:ilvl w:val="0"/>
          <w:numId w:val="27"/>
        </w:numPr>
        <w:autoSpaceDE w:val="0"/>
        <w:spacing w:line="276" w:lineRule="auto"/>
        <w:ind w:left="426"/>
        <w:jc w:val="both"/>
        <w:rPr>
          <w:rFonts w:ascii="Arial" w:hAnsi="Arial" w:cs="Arial"/>
          <w:color w:val="000000"/>
          <w:sz w:val="20"/>
          <w:szCs w:val="20"/>
        </w:rPr>
      </w:pPr>
      <w:r w:rsidRPr="00933917">
        <w:rPr>
          <w:rFonts w:ascii="Arial" w:hAnsi="Arial" w:cs="Arial"/>
          <w:color w:val="000000"/>
          <w:sz w:val="20"/>
          <w:szCs w:val="20"/>
        </w:rPr>
        <w:t>Wykonawca będzie przestrzegał należytej staranności w zakresie zachowania w poufności danych osobowych oraz ich zabezpieczenia.</w:t>
      </w:r>
    </w:p>
    <w:p w:rsidR="003F50E5" w:rsidRPr="00933917" w:rsidRDefault="003F50E5" w:rsidP="00DF0E2C">
      <w:pPr>
        <w:pStyle w:val="Standard"/>
        <w:numPr>
          <w:ilvl w:val="0"/>
          <w:numId w:val="27"/>
        </w:numPr>
        <w:autoSpaceDE w:val="0"/>
        <w:spacing w:line="276" w:lineRule="auto"/>
        <w:ind w:left="426"/>
        <w:jc w:val="both"/>
        <w:rPr>
          <w:rFonts w:ascii="Arial" w:hAnsi="Arial" w:cs="Arial"/>
          <w:color w:val="000000"/>
          <w:sz w:val="20"/>
          <w:szCs w:val="20"/>
        </w:rPr>
      </w:pPr>
      <w:r w:rsidRPr="00933917">
        <w:rPr>
          <w:rFonts w:ascii="Arial" w:hAnsi="Arial" w:cs="Arial"/>
          <w:color w:val="000000"/>
          <w:sz w:val="20"/>
          <w:szCs w:val="20"/>
        </w:rPr>
        <w:t>Wykonawca zobowiązuje się do:</w:t>
      </w:r>
    </w:p>
    <w:p w:rsidR="003F50E5" w:rsidRPr="00933917" w:rsidRDefault="003F50E5" w:rsidP="00DF0E2C">
      <w:pPr>
        <w:pStyle w:val="Standard"/>
        <w:numPr>
          <w:ilvl w:val="0"/>
          <w:numId w:val="28"/>
        </w:numPr>
        <w:autoSpaceDE w:val="0"/>
        <w:spacing w:line="276" w:lineRule="auto"/>
        <w:jc w:val="both"/>
        <w:rPr>
          <w:rFonts w:ascii="Arial" w:hAnsi="Arial" w:cs="Arial"/>
          <w:color w:val="000000"/>
          <w:sz w:val="20"/>
          <w:szCs w:val="20"/>
        </w:rPr>
      </w:pPr>
      <w:r w:rsidRPr="00933917">
        <w:rPr>
          <w:rFonts w:ascii="Arial" w:hAnsi="Arial" w:cs="Arial"/>
          <w:color w:val="000000"/>
          <w:sz w:val="20"/>
          <w:szCs w:val="20"/>
        </w:rPr>
        <w:t>zachowania w poufności wszystkich danych osobowych powierzonych mu w trakcie obowiązywania umowy lub uzyskanych w związku z wykonywaniem objętych umową, także po jej rozwiązaniu;</w:t>
      </w:r>
    </w:p>
    <w:p w:rsidR="003F50E5" w:rsidRPr="00933917" w:rsidRDefault="003F50E5" w:rsidP="00DF0E2C">
      <w:pPr>
        <w:pStyle w:val="Standard"/>
        <w:numPr>
          <w:ilvl w:val="0"/>
          <w:numId w:val="28"/>
        </w:numPr>
        <w:autoSpaceDE w:val="0"/>
        <w:spacing w:line="276" w:lineRule="auto"/>
        <w:jc w:val="both"/>
        <w:rPr>
          <w:rFonts w:ascii="Arial" w:hAnsi="Arial" w:cs="Arial"/>
          <w:color w:val="000000"/>
          <w:sz w:val="20"/>
          <w:szCs w:val="20"/>
        </w:rPr>
      </w:pPr>
      <w:r w:rsidRPr="00933917">
        <w:rPr>
          <w:rFonts w:ascii="Arial" w:hAnsi="Arial" w:cs="Arial"/>
          <w:color w:val="000000"/>
          <w:sz w:val="20"/>
          <w:szCs w:val="20"/>
        </w:rPr>
        <w:t>zabezpieczenia korespondencji i wszelkich otrzymanych dokumentów przed kradzieżą, uszkodzeniem i zaginięciem;</w:t>
      </w:r>
    </w:p>
    <w:p w:rsidR="003F50E5" w:rsidRPr="00933917" w:rsidRDefault="003F50E5" w:rsidP="00DF0E2C">
      <w:pPr>
        <w:pStyle w:val="Standard"/>
        <w:numPr>
          <w:ilvl w:val="0"/>
          <w:numId w:val="28"/>
        </w:numPr>
        <w:autoSpaceDE w:val="0"/>
        <w:spacing w:line="276" w:lineRule="auto"/>
        <w:jc w:val="both"/>
        <w:rPr>
          <w:rFonts w:ascii="Arial" w:hAnsi="Arial" w:cs="Arial"/>
          <w:color w:val="000000"/>
          <w:sz w:val="20"/>
          <w:szCs w:val="20"/>
        </w:rPr>
      </w:pPr>
      <w:r w:rsidRPr="00933917">
        <w:rPr>
          <w:rFonts w:ascii="Arial" w:hAnsi="Arial" w:cs="Arial"/>
          <w:color w:val="000000"/>
          <w:sz w:val="20"/>
          <w:szCs w:val="20"/>
        </w:rPr>
        <w:t>niewykorzystywania zebranych na podstawie umowy danych osobowych dla celów innych niż określone w umowie.</w:t>
      </w:r>
    </w:p>
    <w:p w:rsidR="003F50E5" w:rsidRPr="00933917" w:rsidRDefault="003F50E5" w:rsidP="00DF0E2C">
      <w:pPr>
        <w:pStyle w:val="Standard"/>
        <w:numPr>
          <w:ilvl w:val="0"/>
          <w:numId w:val="29"/>
        </w:numPr>
        <w:autoSpaceDE w:val="0"/>
        <w:spacing w:line="276" w:lineRule="auto"/>
        <w:ind w:left="426"/>
        <w:jc w:val="both"/>
        <w:rPr>
          <w:rFonts w:ascii="Arial" w:hAnsi="Arial" w:cs="Arial"/>
          <w:color w:val="000000"/>
          <w:sz w:val="20"/>
          <w:szCs w:val="20"/>
        </w:rPr>
      </w:pPr>
      <w:r w:rsidRPr="00933917">
        <w:rPr>
          <w:rFonts w:ascii="Arial" w:hAnsi="Arial" w:cs="Arial"/>
          <w:color w:val="000000"/>
          <w:sz w:val="20"/>
          <w:szCs w:val="20"/>
        </w:rPr>
        <w:t>Wykonawca  niezwłocznie informuje Zamawiającego o:</w:t>
      </w:r>
    </w:p>
    <w:p w:rsidR="003F50E5" w:rsidRPr="00933917" w:rsidRDefault="003F50E5" w:rsidP="00DF0E2C">
      <w:pPr>
        <w:pStyle w:val="Standard"/>
        <w:numPr>
          <w:ilvl w:val="0"/>
          <w:numId w:val="30"/>
        </w:numPr>
        <w:autoSpaceDE w:val="0"/>
        <w:spacing w:line="276" w:lineRule="auto"/>
        <w:jc w:val="both"/>
        <w:rPr>
          <w:rFonts w:ascii="Arial" w:hAnsi="Arial" w:cs="Arial"/>
          <w:color w:val="000000"/>
          <w:sz w:val="20"/>
          <w:szCs w:val="20"/>
        </w:rPr>
      </w:pPr>
      <w:r w:rsidRPr="00933917">
        <w:rPr>
          <w:rFonts w:ascii="Arial" w:hAnsi="Arial" w:cs="Arial"/>
          <w:color w:val="000000"/>
          <w:sz w:val="20"/>
          <w:szCs w:val="20"/>
        </w:rPr>
        <w:t>wszelkich przypadkach naruszenia tajemnicy danych osobowych lub o ich niewłaściwym użyciu;</w:t>
      </w:r>
    </w:p>
    <w:p w:rsidR="001C2119" w:rsidRPr="00933917" w:rsidRDefault="003F50E5" w:rsidP="00DF0E2C">
      <w:pPr>
        <w:pStyle w:val="Standard"/>
        <w:numPr>
          <w:ilvl w:val="0"/>
          <w:numId w:val="30"/>
        </w:numPr>
        <w:autoSpaceDE w:val="0"/>
        <w:spacing w:line="276" w:lineRule="auto"/>
        <w:jc w:val="both"/>
        <w:rPr>
          <w:rFonts w:ascii="Arial" w:hAnsi="Arial" w:cs="Arial"/>
          <w:color w:val="000000"/>
          <w:sz w:val="20"/>
          <w:szCs w:val="20"/>
        </w:rPr>
      </w:pPr>
      <w:r w:rsidRPr="00933917">
        <w:rPr>
          <w:rFonts w:ascii="Arial" w:hAnsi="Arial" w:cs="Arial"/>
          <w:color w:val="000000"/>
          <w:sz w:val="20"/>
          <w:szCs w:val="20"/>
        </w:rPr>
        <w:t xml:space="preserve">wszelkich czynnościach z własnym udziałem w sprawach dotyczących ochrony danych osobowych prowadzonych w szczególności przed </w:t>
      </w:r>
      <w:r w:rsidR="005E0181" w:rsidRPr="007A06FA">
        <w:rPr>
          <w:rFonts w:ascii="Arial" w:hAnsi="Arial" w:cs="Arial"/>
          <w:sz w:val="20"/>
          <w:szCs w:val="20"/>
        </w:rPr>
        <w:t>Prezesem Urzędu Ochrony Danych Osobowych</w:t>
      </w:r>
      <w:r w:rsidRPr="007A06FA">
        <w:rPr>
          <w:rFonts w:ascii="Arial" w:hAnsi="Arial" w:cs="Arial"/>
          <w:sz w:val="20"/>
          <w:szCs w:val="20"/>
        </w:rPr>
        <w:t>, urzędami administracji publicznej, polic</w:t>
      </w:r>
      <w:r w:rsidRPr="00933917">
        <w:rPr>
          <w:rFonts w:ascii="Arial" w:hAnsi="Arial" w:cs="Arial"/>
          <w:color w:val="000000"/>
          <w:sz w:val="20"/>
          <w:szCs w:val="20"/>
        </w:rPr>
        <w:t xml:space="preserve">ją lub przed sądem. </w:t>
      </w:r>
    </w:p>
    <w:p w:rsidR="001C2119" w:rsidRPr="00933917" w:rsidRDefault="003F50E5" w:rsidP="00DF0E2C">
      <w:pPr>
        <w:pStyle w:val="Standard"/>
        <w:numPr>
          <w:ilvl w:val="0"/>
          <w:numId w:val="31"/>
        </w:numPr>
        <w:autoSpaceDE w:val="0"/>
        <w:spacing w:line="276" w:lineRule="auto"/>
        <w:ind w:left="426"/>
        <w:jc w:val="both"/>
        <w:rPr>
          <w:rFonts w:ascii="Arial" w:hAnsi="Arial" w:cs="Arial"/>
          <w:color w:val="000000"/>
          <w:sz w:val="20"/>
          <w:szCs w:val="20"/>
        </w:rPr>
      </w:pPr>
      <w:r w:rsidRPr="00933917">
        <w:rPr>
          <w:rFonts w:ascii="Arial" w:hAnsi="Arial" w:cs="Arial"/>
          <w:color w:val="000000"/>
          <w:sz w:val="20"/>
          <w:szCs w:val="20"/>
        </w:rPr>
        <w:t>Wykonawca zobowiązuje się do udzielenia Zamawiającemu, na każde jego żądanie, informacji na temat przetwarzania wszystkich danych osobowych przez Wykonawcę, a w szczególności niezwłocznego przekazywania informacji o każdym przypadku naruszenia obowiązków dotyczących ochrony danych osobowych.</w:t>
      </w:r>
      <w:r w:rsidR="001C2119" w:rsidRPr="00933917">
        <w:rPr>
          <w:rFonts w:ascii="Arial" w:hAnsi="Arial" w:cs="Arial"/>
          <w:color w:val="000000"/>
          <w:sz w:val="20"/>
          <w:szCs w:val="20"/>
        </w:rPr>
        <w:t xml:space="preserve"> </w:t>
      </w:r>
    </w:p>
    <w:p w:rsidR="001C2119" w:rsidRPr="00933917" w:rsidRDefault="003F50E5" w:rsidP="00DF0E2C">
      <w:pPr>
        <w:pStyle w:val="Standard"/>
        <w:numPr>
          <w:ilvl w:val="0"/>
          <w:numId w:val="31"/>
        </w:numPr>
        <w:autoSpaceDE w:val="0"/>
        <w:spacing w:line="276" w:lineRule="auto"/>
        <w:ind w:left="426"/>
        <w:jc w:val="both"/>
        <w:rPr>
          <w:rFonts w:ascii="Arial" w:hAnsi="Arial" w:cs="Arial"/>
          <w:color w:val="000000"/>
          <w:sz w:val="20"/>
          <w:szCs w:val="20"/>
        </w:rPr>
      </w:pPr>
      <w:r w:rsidRPr="00933917">
        <w:rPr>
          <w:rFonts w:ascii="Arial" w:hAnsi="Arial" w:cs="Arial"/>
          <w:color w:val="000000"/>
          <w:sz w:val="20"/>
          <w:szCs w:val="20"/>
        </w:rPr>
        <w:t xml:space="preserve">Wykonawca umożliwi Zamawiającemu dokonanie kontroli w miejscach, w których </w:t>
      </w:r>
      <w:r w:rsidR="007070C4" w:rsidRPr="00933917">
        <w:rPr>
          <w:rFonts w:ascii="Arial" w:hAnsi="Arial" w:cs="Arial"/>
          <w:color w:val="000000"/>
          <w:sz w:val="20"/>
          <w:szCs w:val="20"/>
        </w:rPr>
        <w:br/>
      </w:r>
      <w:r w:rsidRPr="00933917">
        <w:rPr>
          <w:rFonts w:ascii="Arial" w:hAnsi="Arial" w:cs="Arial"/>
          <w:color w:val="000000"/>
          <w:sz w:val="20"/>
          <w:szCs w:val="20"/>
        </w:rPr>
        <w:t>są przetwarzane powierzone dane osobowe, w terminie wspólnie ustalonym przez Strony, nie późniejszym jednak niż 3 dni kalendarzowe od dnia powiadomienia o zamiarze przeprowadzenia kontroli w celu sprawdzenia prawidłowości przetwarzania oraz zabezpieczenia danych osobowych.</w:t>
      </w:r>
      <w:r w:rsidR="001C2119" w:rsidRPr="00933917">
        <w:rPr>
          <w:rFonts w:ascii="Arial" w:hAnsi="Arial" w:cs="Arial"/>
          <w:color w:val="000000"/>
          <w:sz w:val="20"/>
          <w:szCs w:val="20"/>
        </w:rPr>
        <w:t xml:space="preserve"> </w:t>
      </w:r>
    </w:p>
    <w:p w:rsidR="001C2119" w:rsidRPr="00933917" w:rsidRDefault="003F50E5" w:rsidP="001C2119">
      <w:pPr>
        <w:pStyle w:val="Standard"/>
        <w:autoSpaceDE w:val="0"/>
        <w:spacing w:line="276" w:lineRule="auto"/>
        <w:ind w:left="426"/>
        <w:jc w:val="both"/>
        <w:rPr>
          <w:rFonts w:ascii="Arial" w:hAnsi="Arial" w:cs="Arial"/>
          <w:color w:val="000000"/>
          <w:sz w:val="20"/>
          <w:szCs w:val="20"/>
        </w:rPr>
      </w:pPr>
      <w:r w:rsidRPr="00933917">
        <w:rPr>
          <w:rFonts w:ascii="Arial" w:hAnsi="Arial" w:cs="Arial"/>
          <w:color w:val="000000"/>
          <w:sz w:val="20"/>
          <w:szCs w:val="20"/>
        </w:rPr>
        <w:t>W przypadku powzięcia przez Zamawiającego wiadomości o naruszeniu przez Wykonawcę  zobowiązań wynikających z:</w:t>
      </w:r>
    </w:p>
    <w:p w:rsidR="001C2119" w:rsidRPr="00933917" w:rsidRDefault="001C2119" w:rsidP="00DF0E2C">
      <w:pPr>
        <w:pStyle w:val="Standard"/>
        <w:numPr>
          <w:ilvl w:val="0"/>
          <w:numId w:val="32"/>
        </w:numPr>
        <w:autoSpaceDE w:val="0"/>
        <w:spacing w:line="276" w:lineRule="auto"/>
        <w:jc w:val="both"/>
        <w:rPr>
          <w:rFonts w:ascii="Arial" w:hAnsi="Arial" w:cs="Arial"/>
          <w:color w:val="000000"/>
          <w:sz w:val="20"/>
          <w:szCs w:val="20"/>
        </w:rPr>
      </w:pPr>
      <w:r w:rsidRPr="00933917">
        <w:rPr>
          <w:rFonts w:ascii="Arial" w:hAnsi="Arial" w:cs="Arial"/>
          <w:color w:val="000000"/>
          <w:sz w:val="20"/>
          <w:szCs w:val="20"/>
        </w:rPr>
        <w:t xml:space="preserve">Rozporządzenia Parlamentu Europejskiego i Rady (UE) 2016/679 z dnia 27 kwietnia 2016 r. w sprawie ochrony osób fizycznych w związku z przetwarzaniem danych osobowych i w sprawie swobodnego przepływu takich danych oraz uchylenia </w:t>
      </w:r>
      <w:r w:rsidR="007070C4" w:rsidRPr="00933917">
        <w:rPr>
          <w:rFonts w:ascii="Arial" w:hAnsi="Arial" w:cs="Arial"/>
          <w:color w:val="000000"/>
          <w:sz w:val="20"/>
          <w:szCs w:val="20"/>
        </w:rPr>
        <w:t>dyrektywy 95/46/WE (tzw. RODO),</w:t>
      </w:r>
    </w:p>
    <w:p w:rsidR="001C2119" w:rsidRPr="00933917" w:rsidRDefault="001C2119" w:rsidP="00DF0E2C">
      <w:pPr>
        <w:pStyle w:val="Standard"/>
        <w:numPr>
          <w:ilvl w:val="0"/>
          <w:numId w:val="32"/>
        </w:numPr>
        <w:autoSpaceDE w:val="0"/>
        <w:spacing w:line="276" w:lineRule="auto"/>
        <w:jc w:val="both"/>
        <w:rPr>
          <w:rFonts w:ascii="Arial" w:hAnsi="Arial" w:cs="Arial"/>
          <w:color w:val="000000"/>
          <w:sz w:val="20"/>
          <w:szCs w:val="20"/>
        </w:rPr>
      </w:pPr>
      <w:r w:rsidRPr="00933917">
        <w:rPr>
          <w:rFonts w:ascii="Arial" w:hAnsi="Arial" w:cs="Arial"/>
          <w:color w:val="000000"/>
          <w:sz w:val="20"/>
          <w:szCs w:val="20"/>
        </w:rPr>
        <w:t>innych powszechnie obowiązujących przepisów prawa w zakresie ochrony danych osobowych.</w:t>
      </w:r>
    </w:p>
    <w:p w:rsidR="001C2119" w:rsidRPr="00933917" w:rsidRDefault="001C2119" w:rsidP="001C2119">
      <w:pPr>
        <w:pStyle w:val="Standard"/>
        <w:autoSpaceDE w:val="0"/>
        <w:spacing w:line="276" w:lineRule="auto"/>
        <w:ind w:left="426"/>
        <w:jc w:val="both"/>
        <w:rPr>
          <w:rFonts w:ascii="Arial" w:hAnsi="Arial" w:cs="Arial"/>
          <w:color w:val="000000"/>
          <w:sz w:val="20"/>
          <w:szCs w:val="20"/>
        </w:rPr>
      </w:pPr>
      <w:r w:rsidRPr="00933917">
        <w:rPr>
          <w:rFonts w:ascii="Arial" w:hAnsi="Arial" w:cs="Arial"/>
          <w:color w:val="000000"/>
          <w:sz w:val="20"/>
          <w:szCs w:val="20"/>
        </w:rPr>
        <w:t>Wykonawca umożliwi Zamawiającemu dokonanie niezapowiedzianej kontroli w celu sprawdzenia prawidłowości   przetwarzania  oraz zabezpieczenia danych osobowych.</w:t>
      </w:r>
    </w:p>
    <w:p w:rsidR="001C2119" w:rsidRPr="00933917" w:rsidRDefault="001C2119" w:rsidP="00DF0E2C">
      <w:pPr>
        <w:pStyle w:val="Standard"/>
        <w:numPr>
          <w:ilvl w:val="0"/>
          <w:numId w:val="33"/>
        </w:numPr>
        <w:autoSpaceDE w:val="0"/>
        <w:spacing w:line="276" w:lineRule="auto"/>
        <w:ind w:left="426"/>
        <w:jc w:val="both"/>
        <w:rPr>
          <w:rFonts w:ascii="Arial" w:hAnsi="Arial" w:cs="Arial"/>
          <w:color w:val="000000"/>
          <w:sz w:val="20"/>
          <w:szCs w:val="20"/>
        </w:rPr>
      </w:pPr>
      <w:r w:rsidRPr="00933917">
        <w:rPr>
          <w:rFonts w:ascii="Arial" w:hAnsi="Arial" w:cs="Arial"/>
          <w:color w:val="000000"/>
          <w:sz w:val="20"/>
          <w:szCs w:val="20"/>
        </w:rPr>
        <w:t>Wykonawca zobowiązany jest do zastosowania się do zaleceń dotyczących poprawy jakości zabezpieczenia danych osobowych oraz sposobu ich przetwarzania, sporządzonych w wyniku kontroli przeprowadzonych przez Zamawiającego.</w:t>
      </w:r>
    </w:p>
    <w:p w:rsidR="00F84411" w:rsidRPr="00382991" w:rsidRDefault="00F84411" w:rsidP="00BD117E">
      <w:pPr>
        <w:pStyle w:val="Standard"/>
        <w:autoSpaceDE w:val="0"/>
        <w:spacing w:line="276" w:lineRule="auto"/>
        <w:jc w:val="both"/>
        <w:rPr>
          <w:rFonts w:ascii="Arial" w:hAnsi="Arial" w:cs="Arial"/>
          <w:color w:val="000000"/>
          <w:sz w:val="20"/>
          <w:szCs w:val="20"/>
        </w:rPr>
      </w:pPr>
    </w:p>
    <w:p w:rsidR="00F84411" w:rsidRPr="00382991" w:rsidRDefault="00F84411" w:rsidP="00BD117E">
      <w:pPr>
        <w:pStyle w:val="Standard"/>
        <w:autoSpaceDE w:val="0"/>
        <w:spacing w:line="276" w:lineRule="auto"/>
        <w:ind w:left="426" w:hanging="426"/>
        <w:jc w:val="center"/>
        <w:rPr>
          <w:rFonts w:ascii="Arial" w:hAnsi="Arial" w:cs="Arial"/>
          <w:b/>
          <w:color w:val="000000"/>
          <w:sz w:val="20"/>
          <w:szCs w:val="20"/>
        </w:rPr>
      </w:pPr>
      <w:r w:rsidRPr="00382991">
        <w:rPr>
          <w:rFonts w:ascii="Arial" w:hAnsi="Arial" w:cs="Arial"/>
          <w:b/>
          <w:color w:val="000000"/>
          <w:sz w:val="20"/>
          <w:szCs w:val="20"/>
        </w:rPr>
        <w:t>§</w:t>
      </w:r>
      <w:r w:rsidR="007070C4">
        <w:rPr>
          <w:rFonts w:ascii="Arial" w:hAnsi="Arial" w:cs="Arial"/>
          <w:b/>
          <w:color w:val="000000"/>
          <w:sz w:val="20"/>
          <w:szCs w:val="20"/>
        </w:rPr>
        <w:t xml:space="preserve"> </w:t>
      </w:r>
      <w:r w:rsidRPr="00382991">
        <w:rPr>
          <w:rFonts w:ascii="Arial" w:hAnsi="Arial" w:cs="Arial"/>
          <w:b/>
          <w:color w:val="000000"/>
          <w:sz w:val="20"/>
          <w:szCs w:val="20"/>
        </w:rPr>
        <w:t>1</w:t>
      </w:r>
      <w:r w:rsidR="00815E3D" w:rsidRPr="00382991">
        <w:rPr>
          <w:rFonts w:ascii="Arial" w:hAnsi="Arial" w:cs="Arial"/>
          <w:b/>
          <w:color w:val="000000"/>
          <w:sz w:val="20"/>
          <w:szCs w:val="20"/>
        </w:rPr>
        <w:t>1</w:t>
      </w:r>
      <w:r w:rsidR="007070C4">
        <w:rPr>
          <w:rFonts w:ascii="Arial" w:hAnsi="Arial" w:cs="Arial"/>
          <w:b/>
          <w:color w:val="000000"/>
          <w:sz w:val="20"/>
          <w:szCs w:val="20"/>
        </w:rPr>
        <w:t>.</w:t>
      </w:r>
    </w:p>
    <w:p w:rsidR="00AB6074" w:rsidRPr="005E0181" w:rsidRDefault="00F84411" w:rsidP="005E0181">
      <w:pPr>
        <w:pStyle w:val="Standard"/>
        <w:autoSpaceDE w:val="0"/>
        <w:spacing w:line="276" w:lineRule="auto"/>
        <w:ind w:left="-12" w:firstLine="12"/>
        <w:jc w:val="both"/>
        <w:rPr>
          <w:rFonts w:ascii="Arial" w:hAnsi="Arial" w:cs="Arial"/>
          <w:color w:val="000000"/>
          <w:sz w:val="20"/>
          <w:szCs w:val="20"/>
        </w:rPr>
      </w:pPr>
      <w:r w:rsidRPr="00382991">
        <w:rPr>
          <w:rFonts w:ascii="Arial" w:hAnsi="Arial" w:cs="Arial"/>
          <w:color w:val="000000"/>
          <w:sz w:val="20"/>
          <w:szCs w:val="20"/>
        </w:rPr>
        <w:t xml:space="preserve">Wykonawca oświadcza, że znany jest mu fakt, iż treść niniejszej umowy, a w szczególności dotyczące go dane identyfikujące, przedmiot umowy i wysokość wynagrodzenia, stanowią informację publiczną </w:t>
      </w:r>
      <w:r w:rsidR="007070C4">
        <w:rPr>
          <w:rFonts w:ascii="Arial" w:hAnsi="Arial" w:cs="Arial"/>
          <w:color w:val="000000"/>
          <w:sz w:val="20"/>
          <w:szCs w:val="20"/>
        </w:rPr>
        <w:br/>
      </w:r>
      <w:r w:rsidRPr="00382991">
        <w:rPr>
          <w:rFonts w:ascii="Arial" w:hAnsi="Arial" w:cs="Arial"/>
          <w:color w:val="000000"/>
          <w:sz w:val="20"/>
          <w:szCs w:val="20"/>
        </w:rPr>
        <w:lastRenderedPageBreak/>
        <w:t>w rozumieniu art.</w:t>
      </w:r>
      <w:r w:rsidR="007070C4">
        <w:rPr>
          <w:rFonts w:ascii="Arial" w:hAnsi="Arial" w:cs="Arial"/>
          <w:color w:val="000000"/>
          <w:sz w:val="20"/>
          <w:szCs w:val="20"/>
        </w:rPr>
        <w:t xml:space="preserve"> </w:t>
      </w:r>
      <w:r w:rsidRPr="00382991">
        <w:rPr>
          <w:rFonts w:ascii="Arial" w:hAnsi="Arial" w:cs="Arial"/>
          <w:color w:val="000000"/>
          <w:sz w:val="20"/>
          <w:szCs w:val="20"/>
        </w:rPr>
        <w:t>1 ust. 1 ustawy z dnia 6 września 2001 r. o dostępie do informacji publicznej</w:t>
      </w:r>
      <w:r w:rsidR="00435B22">
        <w:rPr>
          <w:rFonts w:ascii="Arial" w:hAnsi="Arial" w:cs="Arial"/>
          <w:color w:val="000000"/>
          <w:sz w:val="20"/>
          <w:szCs w:val="20"/>
        </w:rPr>
        <w:t xml:space="preserve"> </w:t>
      </w:r>
      <w:r w:rsidR="00435B22" w:rsidRPr="00435B22">
        <w:rPr>
          <w:rFonts w:ascii="Arial" w:hAnsi="Arial" w:cs="Arial"/>
          <w:color w:val="000000"/>
          <w:sz w:val="20"/>
          <w:szCs w:val="20"/>
        </w:rPr>
        <w:t>(</w:t>
      </w:r>
      <w:r w:rsidR="00435B22" w:rsidRPr="00435B22">
        <w:rPr>
          <w:rFonts w:ascii="Arial" w:hAnsi="Arial" w:cs="Arial"/>
          <w:sz w:val="20"/>
          <w:szCs w:val="20"/>
        </w:rPr>
        <w:t>Dz. U. z 2018 r. poz. 1330, 1669)</w:t>
      </w:r>
      <w:r w:rsidRPr="00435B22">
        <w:rPr>
          <w:rFonts w:ascii="Arial" w:hAnsi="Arial" w:cs="Arial"/>
          <w:color w:val="000000"/>
          <w:sz w:val="20"/>
          <w:szCs w:val="20"/>
        </w:rPr>
        <w:t>, która podlega udostępnianiu w trybie przedmiotowej ustawy.</w:t>
      </w:r>
    </w:p>
    <w:p w:rsidR="00AB6074" w:rsidRDefault="00AB6074" w:rsidP="00BD117E">
      <w:pPr>
        <w:pStyle w:val="Standard"/>
        <w:autoSpaceDE w:val="0"/>
        <w:spacing w:line="276" w:lineRule="auto"/>
        <w:jc w:val="center"/>
        <w:rPr>
          <w:rFonts w:ascii="Arial" w:hAnsi="Arial" w:cs="Arial"/>
          <w:b/>
          <w:sz w:val="20"/>
          <w:szCs w:val="20"/>
        </w:rPr>
      </w:pPr>
    </w:p>
    <w:p w:rsidR="00F84411" w:rsidRPr="00382991" w:rsidRDefault="00F84411" w:rsidP="00BD117E">
      <w:pPr>
        <w:pStyle w:val="Standard"/>
        <w:autoSpaceDE w:val="0"/>
        <w:spacing w:line="276" w:lineRule="auto"/>
        <w:jc w:val="center"/>
        <w:rPr>
          <w:rFonts w:ascii="Arial" w:hAnsi="Arial" w:cs="Arial"/>
          <w:b/>
          <w:sz w:val="20"/>
          <w:szCs w:val="20"/>
        </w:rPr>
      </w:pPr>
      <w:r w:rsidRPr="00382991">
        <w:rPr>
          <w:rFonts w:ascii="Arial" w:hAnsi="Arial" w:cs="Arial"/>
          <w:b/>
          <w:sz w:val="20"/>
          <w:szCs w:val="20"/>
        </w:rPr>
        <w:t>§</w:t>
      </w:r>
      <w:r w:rsidR="007070C4">
        <w:rPr>
          <w:rFonts w:ascii="Arial" w:hAnsi="Arial" w:cs="Arial"/>
          <w:b/>
          <w:sz w:val="20"/>
          <w:szCs w:val="20"/>
        </w:rPr>
        <w:t xml:space="preserve"> </w:t>
      </w:r>
      <w:r w:rsidRPr="00382991">
        <w:rPr>
          <w:rFonts w:ascii="Arial" w:hAnsi="Arial" w:cs="Arial"/>
          <w:b/>
          <w:sz w:val="20"/>
          <w:szCs w:val="20"/>
        </w:rPr>
        <w:t>1</w:t>
      </w:r>
      <w:r w:rsidR="00815E3D" w:rsidRPr="00382991">
        <w:rPr>
          <w:rFonts w:ascii="Arial" w:hAnsi="Arial" w:cs="Arial"/>
          <w:b/>
          <w:sz w:val="20"/>
          <w:szCs w:val="20"/>
        </w:rPr>
        <w:t>2</w:t>
      </w:r>
      <w:r w:rsidR="007070C4">
        <w:rPr>
          <w:rFonts w:ascii="Arial" w:hAnsi="Arial" w:cs="Arial"/>
          <w:b/>
          <w:sz w:val="20"/>
          <w:szCs w:val="20"/>
        </w:rPr>
        <w:t>.</w:t>
      </w:r>
    </w:p>
    <w:p w:rsidR="00F84411" w:rsidRDefault="00F84411" w:rsidP="00DF0E2C">
      <w:pPr>
        <w:pStyle w:val="Standard"/>
        <w:numPr>
          <w:ilvl w:val="0"/>
          <w:numId w:val="34"/>
        </w:numPr>
        <w:autoSpaceDE w:val="0"/>
        <w:spacing w:line="276" w:lineRule="auto"/>
        <w:ind w:left="426"/>
        <w:jc w:val="both"/>
        <w:rPr>
          <w:rFonts w:ascii="Arial" w:hAnsi="Arial" w:cs="Arial"/>
          <w:sz w:val="20"/>
          <w:szCs w:val="20"/>
        </w:rPr>
      </w:pPr>
      <w:r w:rsidRPr="007A06FA">
        <w:rPr>
          <w:rFonts w:ascii="Arial" w:hAnsi="Arial" w:cs="Arial"/>
          <w:sz w:val="20"/>
          <w:szCs w:val="20"/>
        </w:rPr>
        <w:t>Wykonawca oświadcza, iż przenosi na Zamawiającego,</w:t>
      </w:r>
      <w:r w:rsidR="00815E3D" w:rsidRPr="007A06FA">
        <w:rPr>
          <w:rFonts w:ascii="Arial" w:hAnsi="Arial" w:cs="Arial"/>
          <w:sz w:val="20"/>
          <w:szCs w:val="20"/>
        </w:rPr>
        <w:t xml:space="preserve"> </w:t>
      </w:r>
      <w:r w:rsidRPr="007A06FA">
        <w:rPr>
          <w:rFonts w:ascii="Arial" w:hAnsi="Arial" w:cs="Arial"/>
          <w:sz w:val="20"/>
          <w:szCs w:val="20"/>
        </w:rPr>
        <w:t xml:space="preserve">na zasadzie wyłączności, autorskie prawa majątkowe do wszelkich </w:t>
      </w:r>
      <w:r w:rsidR="00AB6074" w:rsidRPr="007A06FA">
        <w:rPr>
          <w:rFonts w:ascii="Arial" w:hAnsi="Arial" w:cs="Arial"/>
          <w:sz w:val="20"/>
          <w:szCs w:val="20"/>
        </w:rPr>
        <w:t xml:space="preserve">efektów prac powstałych </w:t>
      </w:r>
      <w:r w:rsidRPr="007A06FA">
        <w:rPr>
          <w:rFonts w:ascii="Arial" w:hAnsi="Arial" w:cs="Arial"/>
          <w:sz w:val="20"/>
          <w:szCs w:val="20"/>
        </w:rPr>
        <w:t>w związku i w wyniku realizacji przedmiotu umowy</w:t>
      </w:r>
      <w:r w:rsidR="009E0A7F" w:rsidRPr="007A06FA">
        <w:rPr>
          <w:rFonts w:ascii="Arial" w:hAnsi="Arial" w:cs="Arial"/>
          <w:sz w:val="20"/>
          <w:szCs w:val="20"/>
        </w:rPr>
        <w:t xml:space="preserve">, </w:t>
      </w:r>
      <w:r w:rsidR="00AB6074" w:rsidRPr="007A06FA">
        <w:rPr>
          <w:rFonts w:ascii="Arial" w:hAnsi="Arial" w:cs="Arial"/>
          <w:sz w:val="20"/>
          <w:szCs w:val="20"/>
        </w:rPr>
        <w:t>w szczegó</w:t>
      </w:r>
      <w:r w:rsidR="000F33AA" w:rsidRPr="007A06FA">
        <w:rPr>
          <w:rFonts w:ascii="Arial" w:hAnsi="Arial" w:cs="Arial"/>
          <w:sz w:val="20"/>
          <w:szCs w:val="20"/>
        </w:rPr>
        <w:t xml:space="preserve">lności </w:t>
      </w:r>
      <w:r w:rsidR="005E0181" w:rsidRPr="007A06FA">
        <w:rPr>
          <w:rFonts w:ascii="Arial" w:hAnsi="Arial" w:cs="Arial"/>
          <w:sz w:val="20"/>
          <w:szCs w:val="20"/>
        </w:rPr>
        <w:t>do materiałów</w:t>
      </w:r>
      <w:r w:rsidR="000F33AA" w:rsidRPr="007A06FA">
        <w:rPr>
          <w:rFonts w:ascii="Arial" w:hAnsi="Arial" w:cs="Arial"/>
          <w:sz w:val="20"/>
          <w:szCs w:val="20"/>
        </w:rPr>
        <w:t xml:space="preserve"> konferencyjn</w:t>
      </w:r>
      <w:r w:rsidR="005E0181" w:rsidRPr="007A06FA">
        <w:rPr>
          <w:rFonts w:ascii="Arial" w:hAnsi="Arial" w:cs="Arial"/>
          <w:sz w:val="20"/>
          <w:szCs w:val="20"/>
        </w:rPr>
        <w:t>ych</w:t>
      </w:r>
      <w:r w:rsidR="000F33AA" w:rsidRPr="007A06FA">
        <w:rPr>
          <w:rFonts w:ascii="Arial" w:hAnsi="Arial" w:cs="Arial"/>
          <w:sz w:val="20"/>
          <w:szCs w:val="20"/>
        </w:rPr>
        <w:t xml:space="preserve"> („u</w:t>
      </w:r>
      <w:r w:rsidR="00AB6074" w:rsidRPr="007A06FA">
        <w:rPr>
          <w:rFonts w:ascii="Arial" w:hAnsi="Arial" w:cs="Arial"/>
          <w:sz w:val="20"/>
          <w:szCs w:val="20"/>
        </w:rPr>
        <w:t>twory”</w:t>
      </w:r>
      <w:r w:rsidR="000F33AA" w:rsidRPr="007A06FA">
        <w:rPr>
          <w:rFonts w:ascii="Arial" w:hAnsi="Arial" w:cs="Arial"/>
          <w:sz w:val="20"/>
          <w:szCs w:val="20"/>
        </w:rPr>
        <w:t>)</w:t>
      </w:r>
      <w:r w:rsidR="00AB6074" w:rsidRPr="007A06FA">
        <w:rPr>
          <w:rFonts w:ascii="Arial" w:hAnsi="Arial" w:cs="Arial"/>
          <w:sz w:val="20"/>
          <w:szCs w:val="20"/>
        </w:rPr>
        <w:t xml:space="preserve"> </w:t>
      </w:r>
      <w:r w:rsidRPr="007A06FA">
        <w:rPr>
          <w:rFonts w:ascii="Arial" w:hAnsi="Arial" w:cs="Arial"/>
          <w:sz w:val="20"/>
          <w:szCs w:val="20"/>
        </w:rPr>
        <w:t xml:space="preserve">na </w:t>
      </w:r>
      <w:r w:rsidRPr="00382991">
        <w:rPr>
          <w:rFonts w:ascii="Arial" w:hAnsi="Arial" w:cs="Arial"/>
          <w:sz w:val="20"/>
          <w:szCs w:val="20"/>
        </w:rPr>
        <w:t>polach eksploatacji niezbędnych do realizacji umowy  opisanych poniżej wraz z wyłącznym prawem do zezwalania na wykonywanie autorskich praw zależnych. Wykonawca przenosi na Zamawiającego własność nośników, na których Utwory utrwalono.</w:t>
      </w:r>
    </w:p>
    <w:p w:rsidR="00F84411" w:rsidRDefault="00F84411" w:rsidP="00DF0E2C">
      <w:pPr>
        <w:pStyle w:val="Standard"/>
        <w:numPr>
          <w:ilvl w:val="0"/>
          <w:numId w:val="34"/>
        </w:numPr>
        <w:autoSpaceDE w:val="0"/>
        <w:spacing w:line="276" w:lineRule="auto"/>
        <w:ind w:left="426"/>
        <w:jc w:val="both"/>
        <w:rPr>
          <w:rFonts w:ascii="Arial" w:hAnsi="Arial" w:cs="Arial"/>
          <w:sz w:val="20"/>
          <w:szCs w:val="20"/>
        </w:rPr>
      </w:pPr>
      <w:r w:rsidRPr="007070C4">
        <w:rPr>
          <w:rFonts w:ascii="Arial" w:hAnsi="Arial" w:cs="Arial"/>
          <w:sz w:val="20"/>
          <w:szCs w:val="20"/>
        </w:rPr>
        <w:t>Wykonawca oświadcza i gwarantuje, że przysługują mu wyłączne i nieograniczone autorskie prawa majątkowe do Utworów i że Utwory są wolne od jakichkolwiek wad prawnych lub roszczeń osób trzecich, a korzystanie z nich przez Zamawiającego lub inne osoby zgodnie z umową nie będzie naruszać praw własności intelektualnej, ani żadnych innych praw osób trzecich, w tym praw autorskich, patentów i dóbr osobistych.</w:t>
      </w:r>
    </w:p>
    <w:p w:rsidR="00F84411" w:rsidRDefault="00F84411" w:rsidP="00DF0E2C">
      <w:pPr>
        <w:pStyle w:val="Standard"/>
        <w:numPr>
          <w:ilvl w:val="0"/>
          <w:numId w:val="34"/>
        </w:numPr>
        <w:autoSpaceDE w:val="0"/>
        <w:spacing w:line="276" w:lineRule="auto"/>
        <w:ind w:left="426"/>
        <w:jc w:val="both"/>
        <w:rPr>
          <w:rFonts w:ascii="Arial" w:hAnsi="Arial" w:cs="Arial"/>
          <w:sz w:val="20"/>
          <w:szCs w:val="20"/>
        </w:rPr>
      </w:pPr>
      <w:r w:rsidRPr="007070C4">
        <w:rPr>
          <w:rFonts w:ascii="Arial" w:hAnsi="Arial" w:cs="Arial"/>
          <w:sz w:val="20"/>
          <w:szCs w:val="20"/>
        </w:rPr>
        <w:t>Jeżeli Zamawiający poinformuje Wykonawcę o jakichkolwiek roszczeniach osób trzecich zgłaszanych wobec Zamawiającego w związku z Utworami, w tym zarzucających naruszenie praw własności intelektualnej, Wykonawca</w:t>
      </w:r>
      <w:r w:rsidR="00815E3D" w:rsidRPr="007070C4">
        <w:rPr>
          <w:rFonts w:ascii="Arial" w:hAnsi="Arial" w:cs="Arial"/>
          <w:sz w:val="20"/>
          <w:szCs w:val="20"/>
        </w:rPr>
        <w:t xml:space="preserve"> </w:t>
      </w:r>
      <w:r w:rsidRPr="007070C4">
        <w:rPr>
          <w:rFonts w:ascii="Arial" w:hAnsi="Arial" w:cs="Arial"/>
          <w:sz w:val="20"/>
          <w:szCs w:val="20"/>
        </w:rPr>
        <w:t>podejmie wszelkie działania mające na celu zażegnanie sporu</w:t>
      </w:r>
      <w:r w:rsidR="00815E3D" w:rsidRPr="007070C4">
        <w:rPr>
          <w:rFonts w:ascii="Arial" w:hAnsi="Arial" w:cs="Arial"/>
          <w:sz w:val="20"/>
          <w:szCs w:val="20"/>
        </w:rPr>
        <w:t xml:space="preserve"> </w:t>
      </w:r>
      <w:r w:rsidRPr="007070C4">
        <w:rPr>
          <w:rFonts w:ascii="Arial" w:hAnsi="Arial" w:cs="Arial"/>
          <w:sz w:val="20"/>
          <w:szCs w:val="20"/>
        </w:rPr>
        <w:t xml:space="preserve">i poniesie w związku z tym wszelkie koszty, w tym koszty zastępstwa procesowego od chwili zgłoszenia roszczenia oraz koszty odszkodowań, w szczególności, </w:t>
      </w:r>
      <w:r w:rsidR="00F23BCB">
        <w:rPr>
          <w:rFonts w:ascii="Arial" w:hAnsi="Arial" w:cs="Arial"/>
          <w:sz w:val="20"/>
          <w:szCs w:val="20"/>
        </w:rPr>
        <w:br/>
      </w:r>
      <w:r w:rsidRPr="007070C4">
        <w:rPr>
          <w:rFonts w:ascii="Arial" w:hAnsi="Arial" w:cs="Arial"/>
          <w:sz w:val="20"/>
          <w:szCs w:val="20"/>
        </w:rPr>
        <w:t>w razie wytoczenia przeciwko Zamawiającemu powództwa z tytułu naruszenia praw własności intelektualnej, Wykonawca wstąpi do postępowania</w:t>
      </w:r>
      <w:r w:rsidR="00815E3D" w:rsidRPr="007070C4">
        <w:rPr>
          <w:rFonts w:ascii="Arial" w:hAnsi="Arial" w:cs="Arial"/>
          <w:sz w:val="20"/>
          <w:szCs w:val="20"/>
        </w:rPr>
        <w:t xml:space="preserve"> </w:t>
      </w:r>
      <w:r w:rsidRPr="007070C4">
        <w:rPr>
          <w:rFonts w:ascii="Arial" w:hAnsi="Arial" w:cs="Arial"/>
          <w:sz w:val="20"/>
          <w:szCs w:val="20"/>
        </w:rPr>
        <w:t>w charakterze strony pozwanej, a w razie braku takiej możliwości wystąpi z interwencją uboczną po stronie Zamawiającego.</w:t>
      </w:r>
    </w:p>
    <w:p w:rsidR="00F84411" w:rsidRDefault="00F84411" w:rsidP="00DF0E2C">
      <w:pPr>
        <w:pStyle w:val="Standard"/>
        <w:numPr>
          <w:ilvl w:val="0"/>
          <w:numId w:val="34"/>
        </w:numPr>
        <w:autoSpaceDE w:val="0"/>
        <w:spacing w:line="276" w:lineRule="auto"/>
        <w:ind w:left="426"/>
        <w:jc w:val="both"/>
        <w:rPr>
          <w:rFonts w:ascii="Arial" w:hAnsi="Arial" w:cs="Arial"/>
          <w:sz w:val="20"/>
          <w:szCs w:val="20"/>
        </w:rPr>
      </w:pPr>
      <w:r w:rsidRPr="007070C4">
        <w:rPr>
          <w:rFonts w:ascii="Arial" w:hAnsi="Arial" w:cs="Arial"/>
          <w:sz w:val="20"/>
          <w:szCs w:val="20"/>
        </w:rPr>
        <w:t>Jeżeli używanie Utworów stanie się przedmiotem jakiegokolwiek powództwa Strony lub osoby trzeciej</w:t>
      </w:r>
      <w:r w:rsidR="00C341F7" w:rsidRPr="007070C4">
        <w:rPr>
          <w:rFonts w:ascii="Arial" w:hAnsi="Arial" w:cs="Arial"/>
          <w:sz w:val="20"/>
          <w:szCs w:val="20"/>
        </w:rPr>
        <w:t xml:space="preserve"> </w:t>
      </w:r>
      <w:r w:rsidRPr="007070C4">
        <w:rPr>
          <w:rFonts w:ascii="Arial" w:hAnsi="Arial" w:cs="Arial"/>
          <w:sz w:val="20"/>
          <w:szCs w:val="20"/>
        </w:rPr>
        <w:t>o naruszenie praw własności intelektualnej, jak wymieniono powyżej, Wykonawca może na swój własny koszt wybrać jedno z rozwiązań:</w:t>
      </w:r>
    </w:p>
    <w:p w:rsidR="00F84411" w:rsidRDefault="00F84411" w:rsidP="00DF0E2C">
      <w:pPr>
        <w:pStyle w:val="Standard"/>
        <w:numPr>
          <w:ilvl w:val="0"/>
          <w:numId w:val="35"/>
        </w:numPr>
        <w:autoSpaceDE w:val="0"/>
        <w:spacing w:line="276" w:lineRule="auto"/>
        <w:jc w:val="both"/>
        <w:rPr>
          <w:rFonts w:ascii="Arial" w:hAnsi="Arial" w:cs="Arial"/>
          <w:sz w:val="20"/>
          <w:szCs w:val="20"/>
        </w:rPr>
      </w:pPr>
      <w:r w:rsidRPr="007070C4">
        <w:rPr>
          <w:rFonts w:ascii="Arial" w:hAnsi="Arial" w:cs="Arial"/>
          <w:sz w:val="20"/>
          <w:szCs w:val="20"/>
        </w:rPr>
        <w:t>uzyskać od Zamawiającego autor</w:t>
      </w:r>
      <w:r w:rsidR="007070C4">
        <w:rPr>
          <w:rFonts w:ascii="Arial" w:hAnsi="Arial" w:cs="Arial"/>
          <w:sz w:val="20"/>
          <w:szCs w:val="20"/>
        </w:rPr>
        <w:t>skie prawa majątkowe do Utworów;</w:t>
      </w:r>
    </w:p>
    <w:p w:rsidR="00F84411" w:rsidRPr="007070C4" w:rsidRDefault="00F84411" w:rsidP="00DF0E2C">
      <w:pPr>
        <w:pStyle w:val="Standard"/>
        <w:numPr>
          <w:ilvl w:val="0"/>
          <w:numId w:val="35"/>
        </w:numPr>
        <w:autoSpaceDE w:val="0"/>
        <w:spacing w:line="276" w:lineRule="auto"/>
        <w:jc w:val="both"/>
        <w:rPr>
          <w:rFonts w:ascii="Arial" w:hAnsi="Arial" w:cs="Arial"/>
          <w:sz w:val="20"/>
          <w:szCs w:val="20"/>
        </w:rPr>
      </w:pPr>
      <w:r w:rsidRPr="007070C4">
        <w:rPr>
          <w:rFonts w:ascii="Arial" w:hAnsi="Arial" w:cs="Arial"/>
          <w:sz w:val="20"/>
          <w:szCs w:val="20"/>
        </w:rPr>
        <w:t>zmodyfikować Utwory tak, żeby były zgodne z umową, ale wolne od jakichkolwiek wad lub roszczeń osób trzecich.</w:t>
      </w:r>
    </w:p>
    <w:p w:rsidR="00F84411" w:rsidRDefault="00F84411" w:rsidP="00DF0E2C">
      <w:pPr>
        <w:pStyle w:val="Standard"/>
        <w:numPr>
          <w:ilvl w:val="0"/>
          <w:numId w:val="34"/>
        </w:numPr>
        <w:autoSpaceDE w:val="0"/>
        <w:spacing w:line="276" w:lineRule="auto"/>
        <w:ind w:left="426"/>
        <w:jc w:val="both"/>
        <w:rPr>
          <w:rFonts w:ascii="Arial" w:hAnsi="Arial" w:cs="Arial"/>
          <w:sz w:val="20"/>
          <w:szCs w:val="20"/>
        </w:rPr>
      </w:pPr>
      <w:r w:rsidRPr="00382991">
        <w:rPr>
          <w:rFonts w:ascii="Arial" w:hAnsi="Arial" w:cs="Arial"/>
          <w:sz w:val="20"/>
          <w:szCs w:val="20"/>
        </w:rPr>
        <w:t>Strony potwierdzają, że żadne z powyższych postanowień nie wyłącza:</w:t>
      </w:r>
    </w:p>
    <w:p w:rsidR="00F84411" w:rsidRDefault="00F84411" w:rsidP="00DF0E2C">
      <w:pPr>
        <w:pStyle w:val="Standard"/>
        <w:numPr>
          <w:ilvl w:val="0"/>
          <w:numId w:val="36"/>
        </w:numPr>
        <w:autoSpaceDE w:val="0"/>
        <w:spacing w:line="276" w:lineRule="auto"/>
        <w:jc w:val="both"/>
        <w:rPr>
          <w:rFonts w:ascii="Arial" w:hAnsi="Arial" w:cs="Arial"/>
          <w:sz w:val="20"/>
          <w:szCs w:val="20"/>
        </w:rPr>
      </w:pPr>
      <w:r w:rsidRPr="007070C4">
        <w:rPr>
          <w:rFonts w:ascii="Arial" w:hAnsi="Arial" w:cs="Arial"/>
          <w:sz w:val="20"/>
          <w:szCs w:val="20"/>
        </w:rPr>
        <w:t>możliwości dochodzenia przez Zamawiającego odszkodowania na zasadach ogólnych Kodeksu cywilnego lub wykonania uprawnień przez Zamawiając</w:t>
      </w:r>
      <w:r w:rsidR="007070C4">
        <w:rPr>
          <w:rFonts w:ascii="Arial" w:hAnsi="Arial" w:cs="Arial"/>
          <w:sz w:val="20"/>
          <w:szCs w:val="20"/>
        </w:rPr>
        <w:t xml:space="preserve">ego wynikających </w:t>
      </w:r>
      <w:r w:rsidR="007070C4">
        <w:rPr>
          <w:rFonts w:ascii="Arial" w:hAnsi="Arial" w:cs="Arial"/>
          <w:sz w:val="20"/>
          <w:szCs w:val="20"/>
        </w:rPr>
        <w:br/>
        <w:t>z innych ustaw;</w:t>
      </w:r>
    </w:p>
    <w:p w:rsidR="00F84411" w:rsidRPr="007070C4" w:rsidRDefault="00F84411" w:rsidP="00DF0E2C">
      <w:pPr>
        <w:pStyle w:val="Standard"/>
        <w:numPr>
          <w:ilvl w:val="0"/>
          <w:numId w:val="36"/>
        </w:numPr>
        <w:autoSpaceDE w:val="0"/>
        <w:spacing w:line="276" w:lineRule="auto"/>
        <w:jc w:val="both"/>
        <w:rPr>
          <w:rFonts w:ascii="Arial" w:hAnsi="Arial" w:cs="Arial"/>
          <w:sz w:val="20"/>
          <w:szCs w:val="20"/>
        </w:rPr>
      </w:pPr>
      <w:r w:rsidRPr="007070C4">
        <w:rPr>
          <w:rFonts w:ascii="Arial" w:hAnsi="Arial" w:cs="Arial"/>
          <w:sz w:val="20"/>
          <w:szCs w:val="20"/>
        </w:rPr>
        <w:t>dochodzenia odpowiedzialności z innych tytułów określonych w umowie, w szczególności z tytułu kar umownych.</w:t>
      </w:r>
    </w:p>
    <w:p w:rsidR="00F84411" w:rsidRDefault="00F84411" w:rsidP="00BD117E">
      <w:pPr>
        <w:pStyle w:val="Standard"/>
        <w:autoSpaceDE w:val="0"/>
        <w:spacing w:line="276" w:lineRule="auto"/>
        <w:ind w:left="426" w:hanging="426"/>
        <w:jc w:val="both"/>
        <w:rPr>
          <w:rFonts w:ascii="Arial" w:hAnsi="Arial" w:cs="Arial"/>
          <w:sz w:val="20"/>
          <w:szCs w:val="20"/>
        </w:rPr>
      </w:pPr>
      <w:r w:rsidRPr="00382991">
        <w:rPr>
          <w:rFonts w:ascii="Arial" w:hAnsi="Arial" w:cs="Arial"/>
          <w:sz w:val="20"/>
          <w:szCs w:val="20"/>
        </w:rPr>
        <w:t>6.</w:t>
      </w:r>
      <w:r w:rsidRPr="00382991">
        <w:rPr>
          <w:rFonts w:ascii="Arial" w:hAnsi="Arial" w:cs="Arial"/>
          <w:sz w:val="20"/>
          <w:szCs w:val="20"/>
        </w:rPr>
        <w:tab/>
        <w:t>Przeniesienie majątkowych praw autorskich do Utworów do nieograniczonego w czasie korzystania</w:t>
      </w:r>
      <w:r w:rsidR="00C341F7" w:rsidRPr="00382991">
        <w:rPr>
          <w:rFonts w:ascii="Arial" w:hAnsi="Arial" w:cs="Arial"/>
          <w:sz w:val="20"/>
          <w:szCs w:val="20"/>
        </w:rPr>
        <w:t xml:space="preserve"> </w:t>
      </w:r>
      <w:r w:rsidRPr="00382991">
        <w:rPr>
          <w:rFonts w:ascii="Arial" w:hAnsi="Arial" w:cs="Arial"/>
          <w:sz w:val="20"/>
          <w:szCs w:val="20"/>
        </w:rPr>
        <w:t>i rozporządzania Utworami następuje na poniższych polach eksploatacji:</w:t>
      </w:r>
    </w:p>
    <w:p w:rsidR="00F84411" w:rsidRDefault="00F84411" w:rsidP="00DF0E2C">
      <w:pPr>
        <w:pStyle w:val="Standard"/>
        <w:numPr>
          <w:ilvl w:val="0"/>
          <w:numId w:val="37"/>
        </w:numPr>
        <w:autoSpaceDE w:val="0"/>
        <w:spacing w:line="276" w:lineRule="auto"/>
        <w:ind w:left="1134"/>
        <w:jc w:val="both"/>
        <w:rPr>
          <w:rFonts w:ascii="Arial" w:hAnsi="Arial" w:cs="Arial"/>
          <w:sz w:val="20"/>
          <w:szCs w:val="20"/>
        </w:rPr>
      </w:pPr>
      <w:r w:rsidRPr="007070C4">
        <w:rPr>
          <w:rFonts w:ascii="Arial" w:hAnsi="Arial" w:cs="Arial"/>
          <w:sz w:val="20"/>
          <w:szCs w:val="20"/>
        </w:rPr>
        <w:t xml:space="preserve">trwałe lub czasowe utrwalanie lub zwielokrotnianie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w:t>
      </w:r>
      <w:r w:rsidR="007070C4">
        <w:rPr>
          <w:rFonts w:ascii="Arial" w:hAnsi="Arial" w:cs="Arial"/>
          <w:sz w:val="20"/>
          <w:szCs w:val="20"/>
        </w:rPr>
        <w:br/>
      </w:r>
      <w:r w:rsidRPr="007070C4">
        <w:rPr>
          <w:rFonts w:ascii="Arial" w:hAnsi="Arial" w:cs="Arial"/>
          <w:sz w:val="20"/>
          <w:szCs w:val="20"/>
        </w:rPr>
        <w:t>lub zwielokrotnianie takich zapisów, włączając w to sporządzanie kopii oraz dowolne korzystani</w:t>
      </w:r>
      <w:r w:rsidR="0036453B" w:rsidRPr="007070C4">
        <w:rPr>
          <w:rFonts w:ascii="Arial" w:hAnsi="Arial" w:cs="Arial"/>
          <w:sz w:val="20"/>
          <w:szCs w:val="20"/>
        </w:rPr>
        <w:t>e i rozporządzanie tymi kopiami,</w:t>
      </w:r>
    </w:p>
    <w:p w:rsidR="00F84411" w:rsidRDefault="00F84411" w:rsidP="00DF0E2C">
      <w:pPr>
        <w:pStyle w:val="Standard"/>
        <w:numPr>
          <w:ilvl w:val="0"/>
          <w:numId w:val="37"/>
        </w:numPr>
        <w:autoSpaceDE w:val="0"/>
        <w:spacing w:line="276" w:lineRule="auto"/>
        <w:ind w:left="1134"/>
        <w:jc w:val="both"/>
        <w:rPr>
          <w:rFonts w:ascii="Arial" w:hAnsi="Arial" w:cs="Arial"/>
          <w:sz w:val="20"/>
          <w:szCs w:val="20"/>
        </w:rPr>
      </w:pPr>
      <w:r w:rsidRPr="007070C4">
        <w:rPr>
          <w:rFonts w:ascii="Arial" w:hAnsi="Arial" w:cs="Arial"/>
          <w:sz w:val="20"/>
          <w:szCs w:val="20"/>
        </w:rPr>
        <w:t>wprowadzanie do obrotu, użyczanie lub najem oryginału albo</w:t>
      </w:r>
      <w:r w:rsidR="0036453B" w:rsidRPr="007070C4">
        <w:rPr>
          <w:rFonts w:ascii="Arial" w:hAnsi="Arial" w:cs="Arial"/>
          <w:sz w:val="20"/>
          <w:szCs w:val="20"/>
        </w:rPr>
        <w:t xml:space="preserve"> egzemplarzy,</w:t>
      </w:r>
    </w:p>
    <w:p w:rsidR="00F84411" w:rsidRDefault="00F84411" w:rsidP="00DF0E2C">
      <w:pPr>
        <w:pStyle w:val="Standard"/>
        <w:numPr>
          <w:ilvl w:val="0"/>
          <w:numId w:val="37"/>
        </w:numPr>
        <w:autoSpaceDE w:val="0"/>
        <w:spacing w:line="276" w:lineRule="auto"/>
        <w:ind w:left="1134"/>
        <w:jc w:val="both"/>
        <w:rPr>
          <w:rFonts w:ascii="Arial" w:hAnsi="Arial" w:cs="Arial"/>
          <w:sz w:val="20"/>
          <w:szCs w:val="20"/>
        </w:rPr>
      </w:pPr>
      <w:r w:rsidRPr="007070C4">
        <w:rPr>
          <w:rFonts w:ascii="Arial" w:hAnsi="Arial" w:cs="Arial"/>
          <w:sz w:val="20"/>
          <w:szCs w:val="20"/>
        </w:rPr>
        <w:t>obrót oryginałem albo egzemplarzami, na</w:t>
      </w:r>
      <w:r w:rsidR="0036453B" w:rsidRPr="007070C4">
        <w:rPr>
          <w:rFonts w:ascii="Arial" w:hAnsi="Arial" w:cs="Arial"/>
          <w:sz w:val="20"/>
          <w:szCs w:val="20"/>
        </w:rPr>
        <w:t xml:space="preserve"> których utrwalony został Utwór,</w:t>
      </w:r>
    </w:p>
    <w:p w:rsidR="00F84411" w:rsidRDefault="00F84411" w:rsidP="00DF0E2C">
      <w:pPr>
        <w:pStyle w:val="Standard"/>
        <w:numPr>
          <w:ilvl w:val="0"/>
          <w:numId w:val="37"/>
        </w:numPr>
        <w:autoSpaceDE w:val="0"/>
        <w:spacing w:line="276" w:lineRule="auto"/>
        <w:ind w:left="1134"/>
        <w:jc w:val="both"/>
        <w:rPr>
          <w:rFonts w:ascii="Arial" w:hAnsi="Arial" w:cs="Arial"/>
          <w:sz w:val="20"/>
          <w:szCs w:val="20"/>
        </w:rPr>
      </w:pPr>
      <w:r w:rsidRPr="007070C4">
        <w:rPr>
          <w:rFonts w:ascii="Arial" w:hAnsi="Arial" w:cs="Arial"/>
          <w:sz w:val="20"/>
          <w:szCs w:val="20"/>
        </w:rPr>
        <w:t>tworzenie nowych wersji i aktualizacji Utworu,</w:t>
      </w:r>
    </w:p>
    <w:p w:rsidR="00F84411" w:rsidRDefault="00F84411" w:rsidP="00DF0E2C">
      <w:pPr>
        <w:pStyle w:val="Standard"/>
        <w:numPr>
          <w:ilvl w:val="0"/>
          <w:numId w:val="37"/>
        </w:numPr>
        <w:autoSpaceDE w:val="0"/>
        <w:spacing w:line="276" w:lineRule="auto"/>
        <w:ind w:left="1134"/>
        <w:jc w:val="both"/>
        <w:rPr>
          <w:rFonts w:ascii="Arial" w:hAnsi="Arial" w:cs="Arial"/>
          <w:sz w:val="20"/>
          <w:szCs w:val="20"/>
        </w:rPr>
      </w:pPr>
      <w:r w:rsidRPr="007070C4">
        <w:rPr>
          <w:rFonts w:ascii="Arial" w:hAnsi="Arial" w:cs="Arial"/>
          <w:sz w:val="20"/>
          <w:szCs w:val="20"/>
        </w:rPr>
        <w:t xml:space="preserve">publiczne rozpowszechnianie, w szczególności wyświetlanie, publiczne odtwarzanie, nadawanie i reemitowanie w dowolnym systemie lub standardzie, a także publiczne udostępnianie dzieła w ten sposób, aby każdy mógł mieć do niego dostęp w miejscu </w:t>
      </w:r>
      <w:r w:rsidR="007070C4">
        <w:rPr>
          <w:rFonts w:ascii="Arial" w:hAnsi="Arial" w:cs="Arial"/>
          <w:sz w:val="20"/>
          <w:szCs w:val="20"/>
        </w:rPr>
        <w:br/>
      </w:r>
      <w:r w:rsidRPr="007070C4">
        <w:rPr>
          <w:rFonts w:ascii="Arial" w:hAnsi="Arial" w:cs="Arial"/>
          <w:sz w:val="20"/>
          <w:szCs w:val="20"/>
        </w:rPr>
        <w:t>i czasie przez siebie wybranym, w szczególności elektro</w:t>
      </w:r>
      <w:r w:rsidR="0036453B" w:rsidRPr="007070C4">
        <w:rPr>
          <w:rFonts w:ascii="Arial" w:hAnsi="Arial" w:cs="Arial"/>
          <w:sz w:val="20"/>
          <w:szCs w:val="20"/>
        </w:rPr>
        <w:t>niczne udostępnianie na żądanie,</w:t>
      </w:r>
    </w:p>
    <w:p w:rsidR="00F84411" w:rsidRDefault="00F84411" w:rsidP="00DF0E2C">
      <w:pPr>
        <w:pStyle w:val="Standard"/>
        <w:numPr>
          <w:ilvl w:val="0"/>
          <w:numId w:val="37"/>
        </w:numPr>
        <w:autoSpaceDE w:val="0"/>
        <w:spacing w:line="276" w:lineRule="auto"/>
        <w:ind w:left="1134"/>
        <w:jc w:val="both"/>
        <w:rPr>
          <w:rFonts w:ascii="Arial" w:hAnsi="Arial" w:cs="Arial"/>
          <w:sz w:val="20"/>
          <w:szCs w:val="20"/>
        </w:rPr>
      </w:pPr>
      <w:r w:rsidRPr="007070C4">
        <w:rPr>
          <w:rFonts w:ascii="Arial" w:hAnsi="Arial" w:cs="Arial"/>
          <w:sz w:val="20"/>
          <w:szCs w:val="20"/>
        </w:rPr>
        <w:t>rozpowszechnianie w sieci Internet oraz w s</w:t>
      </w:r>
      <w:r w:rsidR="0036453B" w:rsidRPr="007070C4">
        <w:rPr>
          <w:rFonts w:ascii="Arial" w:hAnsi="Arial" w:cs="Arial"/>
          <w:sz w:val="20"/>
          <w:szCs w:val="20"/>
        </w:rPr>
        <w:t>ieciach zamkniętych,</w:t>
      </w:r>
    </w:p>
    <w:p w:rsidR="0036453B" w:rsidRDefault="00F84411" w:rsidP="00DF0E2C">
      <w:pPr>
        <w:pStyle w:val="Standard"/>
        <w:numPr>
          <w:ilvl w:val="0"/>
          <w:numId w:val="37"/>
        </w:numPr>
        <w:autoSpaceDE w:val="0"/>
        <w:spacing w:line="276" w:lineRule="auto"/>
        <w:ind w:left="1134"/>
        <w:jc w:val="both"/>
        <w:rPr>
          <w:rFonts w:ascii="Arial" w:hAnsi="Arial" w:cs="Arial"/>
          <w:sz w:val="20"/>
          <w:szCs w:val="20"/>
        </w:rPr>
      </w:pPr>
      <w:r w:rsidRPr="007070C4">
        <w:rPr>
          <w:rFonts w:ascii="Arial" w:hAnsi="Arial" w:cs="Arial"/>
          <w:sz w:val="20"/>
          <w:szCs w:val="20"/>
        </w:rPr>
        <w:t>rozpowszechnianie w formie druku, zapisu cyfr</w:t>
      </w:r>
      <w:r w:rsidR="0036453B" w:rsidRPr="007070C4">
        <w:rPr>
          <w:rFonts w:ascii="Arial" w:hAnsi="Arial" w:cs="Arial"/>
          <w:sz w:val="20"/>
          <w:szCs w:val="20"/>
        </w:rPr>
        <w:t>owego, przekazu multimedialnego,</w:t>
      </w:r>
    </w:p>
    <w:p w:rsidR="00F84411" w:rsidRDefault="00F84411" w:rsidP="00DF0E2C">
      <w:pPr>
        <w:pStyle w:val="Standard"/>
        <w:numPr>
          <w:ilvl w:val="0"/>
          <w:numId w:val="37"/>
        </w:numPr>
        <w:autoSpaceDE w:val="0"/>
        <w:spacing w:line="276" w:lineRule="auto"/>
        <w:ind w:left="1134"/>
        <w:jc w:val="both"/>
        <w:rPr>
          <w:rFonts w:ascii="Arial" w:hAnsi="Arial" w:cs="Arial"/>
          <w:sz w:val="20"/>
          <w:szCs w:val="20"/>
        </w:rPr>
      </w:pPr>
      <w:r w:rsidRPr="007070C4">
        <w:rPr>
          <w:rFonts w:ascii="Arial" w:hAnsi="Arial" w:cs="Arial"/>
          <w:sz w:val="20"/>
          <w:szCs w:val="20"/>
        </w:rPr>
        <w:lastRenderedPageBreak/>
        <w:t xml:space="preserve">nadawanie za pomocą fonii lub wizji, w sposób bezprzewodowy (drogą naziemną </w:t>
      </w:r>
      <w:r w:rsidR="007070C4">
        <w:rPr>
          <w:rFonts w:ascii="Arial" w:hAnsi="Arial" w:cs="Arial"/>
          <w:sz w:val="20"/>
          <w:szCs w:val="20"/>
        </w:rPr>
        <w:br/>
      </w:r>
      <w:r w:rsidRPr="007070C4">
        <w:rPr>
          <w:rFonts w:ascii="Arial" w:hAnsi="Arial" w:cs="Arial"/>
          <w:sz w:val="20"/>
          <w:szCs w:val="20"/>
        </w:rPr>
        <w:t>i satelitarną) lub w sposób przewodowy, w dowolnym systemie i standardzie, w tym także przez si</w:t>
      </w:r>
      <w:r w:rsidR="007070C4" w:rsidRPr="007070C4">
        <w:rPr>
          <w:rFonts w:ascii="Arial" w:hAnsi="Arial" w:cs="Arial"/>
          <w:sz w:val="20"/>
          <w:szCs w:val="20"/>
        </w:rPr>
        <w:t xml:space="preserve">eci kablowe </w:t>
      </w:r>
      <w:r w:rsidR="0036453B" w:rsidRPr="007070C4">
        <w:rPr>
          <w:rFonts w:ascii="Arial" w:hAnsi="Arial" w:cs="Arial"/>
          <w:sz w:val="20"/>
          <w:szCs w:val="20"/>
        </w:rPr>
        <w:t>i platformy cyfrowe,</w:t>
      </w:r>
    </w:p>
    <w:p w:rsidR="00F84411" w:rsidRDefault="00F84411" w:rsidP="00DF0E2C">
      <w:pPr>
        <w:pStyle w:val="Standard"/>
        <w:numPr>
          <w:ilvl w:val="0"/>
          <w:numId w:val="37"/>
        </w:numPr>
        <w:autoSpaceDE w:val="0"/>
        <w:spacing w:line="276" w:lineRule="auto"/>
        <w:ind w:left="1134"/>
        <w:jc w:val="both"/>
        <w:rPr>
          <w:rFonts w:ascii="Arial" w:hAnsi="Arial" w:cs="Arial"/>
          <w:sz w:val="20"/>
          <w:szCs w:val="20"/>
        </w:rPr>
      </w:pPr>
      <w:r w:rsidRPr="007070C4">
        <w:rPr>
          <w:rFonts w:ascii="Arial" w:hAnsi="Arial" w:cs="Arial"/>
          <w:sz w:val="20"/>
          <w:szCs w:val="20"/>
        </w:rPr>
        <w:t xml:space="preserve">wykorzystywanie Utworu lub jego </w:t>
      </w:r>
      <w:r w:rsidR="0036453B" w:rsidRPr="007070C4">
        <w:rPr>
          <w:rFonts w:ascii="Arial" w:hAnsi="Arial" w:cs="Arial"/>
          <w:sz w:val="20"/>
          <w:szCs w:val="20"/>
        </w:rPr>
        <w:t>dowolnych części do prezentacji,</w:t>
      </w:r>
    </w:p>
    <w:p w:rsidR="00F84411" w:rsidRDefault="00F84411" w:rsidP="00DF0E2C">
      <w:pPr>
        <w:pStyle w:val="Standard"/>
        <w:numPr>
          <w:ilvl w:val="0"/>
          <w:numId w:val="37"/>
        </w:numPr>
        <w:autoSpaceDE w:val="0"/>
        <w:spacing w:line="276" w:lineRule="auto"/>
        <w:ind w:left="1134"/>
        <w:jc w:val="both"/>
        <w:rPr>
          <w:rFonts w:ascii="Arial" w:hAnsi="Arial" w:cs="Arial"/>
          <w:sz w:val="20"/>
          <w:szCs w:val="20"/>
        </w:rPr>
      </w:pPr>
      <w:r w:rsidRPr="007070C4">
        <w:rPr>
          <w:rFonts w:ascii="Arial" w:hAnsi="Arial" w:cs="Arial"/>
          <w:sz w:val="20"/>
          <w:szCs w:val="20"/>
        </w:rPr>
        <w:t>prawo do określania nazw Utworu, pod którymi będzie on wykorz</w:t>
      </w:r>
      <w:r w:rsidR="007070C4" w:rsidRPr="007070C4">
        <w:rPr>
          <w:rFonts w:ascii="Arial" w:hAnsi="Arial" w:cs="Arial"/>
          <w:sz w:val="20"/>
          <w:szCs w:val="20"/>
        </w:rPr>
        <w:t xml:space="preserve">ystywany </w:t>
      </w:r>
      <w:r w:rsidR="007070C4">
        <w:rPr>
          <w:rFonts w:ascii="Arial" w:hAnsi="Arial" w:cs="Arial"/>
          <w:sz w:val="20"/>
          <w:szCs w:val="20"/>
        </w:rPr>
        <w:br/>
      </w:r>
      <w:r w:rsidR="007070C4" w:rsidRPr="007070C4">
        <w:rPr>
          <w:rFonts w:ascii="Arial" w:hAnsi="Arial" w:cs="Arial"/>
          <w:sz w:val="20"/>
          <w:szCs w:val="20"/>
        </w:rPr>
        <w:t xml:space="preserve">lub rozpowszechniany, </w:t>
      </w:r>
      <w:r w:rsidRPr="007070C4">
        <w:rPr>
          <w:rFonts w:ascii="Arial" w:hAnsi="Arial" w:cs="Arial"/>
          <w:sz w:val="20"/>
          <w:szCs w:val="20"/>
        </w:rPr>
        <w:t xml:space="preserve">w tym nazw handlowych, włączając w to prawo </w:t>
      </w:r>
      <w:r w:rsidR="007070C4">
        <w:rPr>
          <w:rFonts w:ascii="Arial" w:hAnsi="Arial" w:cs="Arial"/>
          <w:sz w:val="20"/>
          <w:szCs w:val="20"/>
        </w:rPr>
        <w:br/>
      </w:r>
      <w:r w:rsidRPr="007070C4">
        <w:rPr>
          <w:rFonts w:ascii="Arial" w:hAnsi="Arial" w:cs="Arial"/>
          <w:sz w:val="20"/>
          <w:szCs w:val="20"/>
        </w:rPr>
        <w:t>do zarejestrowania na swoją rzecz znaków towarowych, którymi oznaczony będzie Utwór lub znaków towaro</w:t>
      </w:r>
      <w:r w:rsidR="0036453B" w:rsidRPr="007070C4">
        <w:rPr>
          <w:rFonts w:ascii="Arial" w:hAnsi="Arial" w:cs="Arial"/>
          <w:sz w:val="20"/>
          <w:szCs w:val="20"/>
        </w:rPr>
        <w:t>wych wykorzystywanych w Utworze,</w:t>
      </w:r>
    </w:p>
    <w:p w:rsidR="00F84411" w:rsidRDefault="00F84411" w:rsidP="00DF0E2C">
      <w:pPr>
        <w:pStyle w:val="Standard"/>
        <w:numPr>
          <w:ilvl w:val="0"/>
          <w:numId w:val="37"/>
        </w:numPr>
        <w:autoSpaceDE w:val="0"/>
        <w:spacing w:line="276" w:lineRule="auto"/>
        <w:ind w:left="1134"/>
        <w:jc w:val="both"/>
        <w:rPr>
          <w:rFonts w:ascii="Arial" w:hAnsi="Arial" w:cs="Arial"/>
          <w:sz w:val="20"/>
          <w:szCs w:val="20"/>
        </w:rPr>
      </w:pPr>
      <w:r w:rsidRPr="007070C4">
        <w:rPr>
          <w:rFonts w:ascii="Arial" w:hAnsi="Arial" w:cs="Arial"/>
          <w:sz w:val="20"/>
          <w:szCs w:val="20"/>
        </w:rPr>
        <w:t xml:space="preserve">prawo do wykorzystania Utworu do celów marketingowych lub promocji, w tym reklamy, sponsoringu, promocji sprzedaży, a także do oznaczania lub identyfikacji produktów </w:t>
      </w:r>
      <w:r w:rsidR="007070C4">
        <w:rPr>
          <w:rFonts w:ascii="Arial" w:hAnsi="Arial" w:cs="Arial"/>
          <w:sz w:val="20"/>
          <w:szCs w:val="20"/>
        </w:rPr>
        <w:br/>
      </w:r>
      <w:r w:rsidRPr="007070C4">
        <w:rPr>
          <w:rFonts w:ascii="Arial" w:hAnsi="Arial" w:cs="Arial"/>
          <w:sz w:val="20"/>
          <w:szCs w:val="20"/>
        </w:rPr>
        <w:t xml:space="preserve">i usług oraz innych przejawów działalności, przedmiotów jego własności, a także </w:t>
      </w:r>
      <w:r w:rsidR="007070C4">
        <w:rPr>
          <w:rFonts w:ascii="Arial" w:hAnsi="Arial" w:cs="Arial"/>
          <w:sz w:val="20"/>
          <w:szCs w:val="20"/>
        </w:rPr>
        <w:br/>
      </w:r>
      <w:r w:rsidRPr="007070C4">
        <w:rPr>
          <w:rFonts w:ascii="Arial" w:hAnsi="Arial" w:cs="Arial"/>
          <w:sz w:val="20"/>
          <w:szCs w:val="20"/>
        </w:rPr>
        <w:t>dla cel</w:t>
      </w:r>
      <w:r w:rsidR="0036453B" w:rsidRPr="007070C4">
        <w:rPr>
          <w:rFonts w:ascii="Arial" w:hAnsi="Arial" w:cs="Arial"/>
          <w:sz w:val="20"/>
          <w:szCs w:val="20"/>
        </w:rPr>
        <w:t>ów edukacyjnych i szkoleniowych,</w:t>
      </w:r>
    </w:p>
    <w:p w:rsidR="00F84411" w:rsidRPr="007070C4" w:rsidRDefault="00F84411" w:rsidP="00DF0E2C">
      <w:pPr>
        <w:pStyle w:val="Standard"/>
        <w:numPr>
          <w:ilvl w:val="0"/>
          <w:numId w:val="37"/>
        </w:numPr>
        <w:autoSpaceDE w:val="0"/>
        <w:spacing w:line="276" w:lineRule="auto"/>
        <w:ind w:left="1134"/>
        <w:jc w:val="both"/>
        <w:rPr>
          <w:rFonts w:ascii="Arial" w:hAnsi="Arial" w:cs="Arial"/>
          <w:sz w:val="20"/>
          <w:szCs w:val="20"/>
        </w:rPr>
      </w:pPr>
      <w:r w:rsidRPr="007070C4">
        <w:rPr>
          <w:rFonts w:ascii="Arial" w:hAnsi="Arial" w:cs="Arial"/>
          <w:sz w:val="20"/>
          <w:szCs w:val="20"/>
        </w:rPr>
        <w:t>prawo do rozporządzania opracowaniami Utworów oraz prawo udo</w:t>
      </w:r>
      <w:r w:rsidR="007070C4" w:rsidRPr="007070C4">
        <w:rPr>
          <w:rFonts w:ascii="Arial" w:hAnsi="Arial" w:cs="Arial"/>
          <w:sz w:val="20"/>
          <w:szCs w:val="20"/>
        </w:rPr>
        <w:t xml:space="preserve">stępniania ich </w:t>
      </w:r>
      <w:r w:rsidR="007070C4">
        <w:rPr>
          <w:rFonts w:ascii="Arial" w:hAnsi="Arial" w:cs="Arial"/>
          <w:sz w:val="20"/>
          <w:szCs w:val="20"/>
        </w:rPr>
        <w:br/>
      </w:r>
      <w:r w:rsidR="007070C4" w:rsidRPr="007070C4">
        <w:rPr>
          <w:rFonts w:ascii="Arial" w:hAnsi="Arial" w:cs="Arial"/>
          <w:sz w:val="20"/>
          <w:szCs w:val="20"/>
        </w:rPr>
        <w:t xml:space="preserve">do korzystania, </w:t>
      </w:r>
      <w:r w:rsidRPr="007070C4">
        <w:rPr>
          <w:rFonts w:ascii="Arial" w:hAnsi="Arial" w:cs="Arial"/>
          <w:sz w:val="20"/>
          <w:szCs w:val="20"/>
        </w:rPr>
        <w:t>w tym udzielania licencji na rzecz osób trzecich, na wszystkich polach eksploatacji, o których mowa powyżej.</w:t>
      </w:r>
    </w:p>
    <w:p w:rsidR="00F84411" w:rsidRDefault="00F84411" w:rsidP="00DF0E2C">
      <w:pPr>
        <w:pStyle w:val="Standard"/>
        <w:numPr>
          <w:ilvl w:val="0"/>
          <w:numId w:val="38"/>
        </w:numPr>
        <w:autoSpaceDE w:val="0"/>
        <w:spacing w:line="276" w:lineRule="auto"/>
        <w:ind w:left="426"/>
        <w:jc w:val="both"/>
        <w:rPr>
          <w:rFonts w:ascii="Arial" w:hAnsi="Arial" w:cs="Arial"/>
          <w:sz w:val="20"/>
          <w:szCs w:val="20"/>
        </w:rPr>
      </w:pPr>
      <w:r w:rsidRPr="00382991">
        <w:rPr>
          <w:rFonts w:ascii="Arial" w:hAnsi="Arial" w:cs="Arial"/>
          <w:sz w:val="20"/>
          <w:szCs w:val="20"/>
        </w:rPr>
        <w:t>Przeniesienie autorskich praw majątkowych do Utworu obejmuje również prawo do korzystania, pobierania pożytków i rozporządzania wszelkimi opracowaniami Utworu wykonanymi przez Zamawiającego lub za zgodą Zamawiającego, bez konieczności uzyskiwania zgody Wykonawcy.</w:t>
      </w:r>
    </w:p>
    <w:p w:rsidR="00F84411" w:rsidRDefault="00F84411" w:rsidP="00DF0E2C">
      <w:pPr>
        <w:pStyle w:val="Standard"/>
        <w:numPr>
          <w:ilvl w:val="0"/>
          <w:numId w:val="38"/>
        </w:numPr>
        <w:autoSpaceDE w:val="0"/>
        <w:spacing w:line="276" w:lineRule="auto"/>
        <w:ind w:left="426"/>
        <w:jc w:val="both"/>
        <w:rPr>
          <w:rFonts w:ascii="Arial" w:hAnsi="Arial" w:cs="Arial"/>
          <w:sz w:val="20"/>
          <w:szCs w:val="20"/>
        </w:rPr>
      </w:pPr>
      <w:r w:rsidRPr="00F23BCB">
        <w:rPr>
          <w:rFonts w:ascii="Arial" w:hAnsi="Arial" w:cs="Arial"/>
          <w:sz w:val="20"/>
          <w:szCs w:val="20"/>
        </w:rPr>
        <w:t xml:space="preserve">Przeniesienie autorskich praw majątkowych nastąpi w ramach wynagrodzenia, o którym mowa </w:t>
      </w:r>
      <w:r w:rsidR="00F23BCB">
        <w:rPr>
          <w:rFonts w:ascii="Arial" w:hAnsi="Arial" w:cs="Arial"/>
          <w:sz w:val="20"/>
          <w:szCs w:val="20"/>
        </w:rPr>
        <w:br/>
      </w:r>
      <w:r w:rsidR="00AB6074">
        <w:rPr>
          <w:rFonts w:ascii="Arial" w:hAnsi="Arial" w:cs="Arial"/>
          <w:sz w:val="20"/>
          <w:szCs w:val="20"/>
        </w:rPr>
        <w:t>w § 5</w:t>
      </w:r>
      <w:r w:rsidRPr="00F23BCB">
        <w:rPr>
          <w:rFonts w:ascii="Arial" w:hAnsi="Arial" w:cs="Arial"/>
          <w:sz w:val="20"/>
          <w:szCs w:val="20"/>
        </w:rPr>
        <w:t>.</w:t>
      </w:r>
    </w:p>
    <w:p w:rsidR="00F84411" w:rsidRDefault="00F84411" w:rsidP="00DF0E2C">
      <w:pPr>
        <w:pStyle w:val="Standard"/>
        <w:numPr>
          <w:ilvl w:val="0"/>
          <w:numId w:val="38"/>
        </w:numPr>
        <w:autoSpaceDE w:val="0"/>
        <w:spacing w:line="276" w:lineRule="auto"/>
        <w:ind w:left="426"/>
        <w:jc w:val="both"/>
        <w:rPr>
          <w:rFonts w:ascii="Arial" w:hAnsi="Arial" w:cs="Arial"/>
          <w:sz w:val="20"/>
          <w:szCs w:val="20"/>
        </w:rPr>
      </w:pPr>
      <w:r w:rsidRPr="00F23BCB">
        <w:rPr>
          <w:rFonts w:ascii="Arial" w:hAnsi="Arial" w:cs="Arial"/>
          <w:sz w:val="20"/>
          <w:szCs w:val="20"/>
        </w:rPr>
        <w:t xml:space="preserve">Skutek rozporządzający przeniesienia autorskich praw majątkowych nastąpi bezwarunkowo </w:t>
      </w:r>
      <w:r w:rsidR="00F23BCB">
        <w:rPr>
          <w:rFonts w:ascii="Arial" w:hAnsi="Arial" w:cs="Arial"/>
          <w:sz w:val="20"/>
          <w:szCs w:val="20"/>
        </w:rPr>
        <w:br/>
      </w:r>
      <w:r w:rsidRPr="00F23BCB">
        <w:rPr>
          <w:rFonts w:ascii="Arial" w:hAnsi="Arial" w:cs="Arial"/>
          <w:sz w:val="20"/>
          <w:szCs w:val="20"/>
        </w:rPr>
        <w:t xml:space="preserve">z chwilą podpisania </w:t>
      </w:r>
      <w:r w:rsidR="00F23BCB">
        <w:rPr>
          <w:rFonts w:ascii="Arial" w:hAnsi="Arial" w:cs="Arial"/>
          <w:sz w:val="20"/>
          <w:szCs w:val="20"/>
        </w:rPr>
        <w:t>przez Strony p</w:t>
      </w:r>
      <w:r w:rsidRPr="00F23BCB">
        <w:rPr>
          <w:rFonts w:ascii="Arial" w:hAnsi="Arial" w:cs="Arial"/>
          <w:sz w:val="20"/>
          <w:szCs w:val="20"/>
        </w:rPr>
        <w:t xml:space="preserve">rotokołu </w:t>
      </w:r>
      <w:r w:rsidR="00F23BCB">
        <w:rPr>
          <w:rFonts w:ascii="Arial" w:hAnsi="Arial" w:cs="Arial"/>
          <w:sz w:val="20"/>
          <w:szCs w:val="20"/>
        </w:rPr>
        <w:t>o</w:t>
      </w:r>
      <w:r w:rsidRPr="00F23BCB">
        <w:rPr>
          <w:rFonts w:ascii="Arial" w:hAnsi="Arial" w:cs="Arial"/>
          <w:sz w:val="20"/>
          <w:szCs w:val="20"/>
        </w:rPr>
        <w:t>dbioru</w:t>
      </w:r>
      <w:r w:rsidR="00F23BCB">
        <w:rPr>
          <w:rFonts w:ascii="Arial" w:hAnsi="Arial" w:cs="Arial"/>
          <w:sz w:val="20"/>
          <w:szCs w:val="20"/>
        </w:rPr>
        <w:t xml:space="preserve">, o którym mowa w </w:t>
      </w:r>
      <w:r w:rsidR="00F23BCB" w:rsidRPr="00D07E38">
        <w:rPr>
          <w:rFonts w:ascii="Arial" w:hAnsi="Arial" w:cs="Arial"/>
          <w:sz w:val="20"/>
          <w:szCs w:val="20"/>
        </w:rPr>
        <w:t xml:space="preserve">§ 5 ust. </w:t>
      </w:r>
      <w:r w:rsidR="00D07E38" w:rsidRPr="00D07E38">
        <w:rPr>
          <w:rFonts w:ascii="Arial" w:hAnsi="Arial" w:cs="Arial"/>
          <w:sz w:val="20"/>
          <w:szCs w:val="20"/>
        </w:rPr>
        <w:t>7</w:t>
      </w:r>
      <w:r w:rsidRPr="00D07E38">
        <w:rPr>
          <w:rFonts w:ascii="Arial" w:hAnsi="Arial" w:cs="Arial"/>
          <w:sz w:val="20"/>
          <w:szCs w:val="20"/>
        </w:rPr>
        <w:t xml:space="preserve">. Podpisanie </w:t>
      </w:r>
      <w:r w:rsidR="00F23BCB" w:rsidRPr="00D07E38">
        <w:rPr>
          <w:rFonts w:ascii="Arial" w:hAnsi="Arial" w:cs="Arial"/>
          <w:sz w:val="20"/>
          <w:szCs w:val="20"/>
        </w:rPr>
        <w:t>p</w:t>
      </w:r>
      <w:r w:rsidRPr="00D07E38">
        <w:rPr>
          <w:rFonts w:ascii="Arial" w:hAnsi="Arial" w:cs="Arial"/>
          <w:sz w:val="20"/>
          <w:szCs w:val="20"/>
        </w:rPr>
        <w:t xml:space="preserve">rotokołu </w:t>
      </w:r>
      <w:r w:rsidR="00F23BCB" w:rsidRPr="00D07E38">
        <w:rPr>
          <w:rFonts w:ascii="Arial" w:hAnsi="Arial" w:cs="Arial"/>
          <w:sz w:val="20"/>
          <w:szCs w:val="20"/>
        </w:rPr>
        <w:t>o</w:t>
      </w:r>
      <w:r w:rsidRPr="00D07E38">
        <w:rPr>
          <w:rFonts w:ascii="Arial" w:hAnsi="Arial" w:cs="Arial"/>
          <w:sz w:val="20"/>
          <w:szCs w:val="20"/>
        </w:rPr>
        <w:t>dbioru nie wyłącza uprawnienia Zamawiającego do żądania dokonania poprawek</w:t>
      </w:r>
      <w:r w:rsidRPr="00F23BCB">
        <w:rPr>
          <w:rFonts w:ascii="Arial" w:hAnsi="Arial" w:cs="Arial"/>
          <w:sz w:val="20"/>
          <w:szCs w:val="20"/>
        </w:rPr>
        <w:t xml:space="preserve"> </w:t>
      </w:r>
      <w:r w:rsidR="00F23BCB">
        <w:rPr>
          <w:rFonts w:ascii="Arial" w:hAnsi="Arial" w:cs="Arial"/>
          <w:sz w:val="20"/>
          <w:szCs w:val="20"/>
        </w:rPr>
        <w:br/>
      </w:r>
      <w:r w:rsidRPr="00F23BCB">
        <w:rPr>
          <w:rFonts w:ascii="Arial" w:hAnsi="Arial" w:cs="Arial"/>
          <w:sz w:val="20"/>
          <w:szCs w:val="20"/>
        </w:rPr>
        <w:t>lub zmian Utworu, bądź żądania dostarczenia nowej wersji Utworu, w przypadku gdy Utwór posiada wady fizyczne lub prawne,</w:t>
      </w:r>
      <w:r w:rsidR="00815E3D" w:rsidRPr="00F23BCB">
        <w:rPr>
          <w:rFonts w:ascii="Arial" w:hAnsi="Arial" w:cs="Arial"/>
          <w:sz w:val="20"/>
          <w:szCs w:val="20"/>
        </w:rPr>
        <w:t xml:space="preserve"> </w:t>
      </w:r>
      <w:r w:rsidRPr="00F23BCB">
        <w:rPr>
          <w:rFonts w:ascii="Arial" w:hAnsi="Arial" w:cs="Arial"/>
          <w:sz w:val="20"/>
          <w:szCs w:val="20"/>
        </w:rPr>
        <w:t>w szczególności nie odpowiada wymogom ustalonym przez Strony.</w:t>
      </w:r>
    </w:p>
    <w:p w:rsidR="00F84411" w:rsidRDefault="00F84411" w:rsidP="00DF0E2C">
      <w:pPr>
        <w:pStyle w:val="Standard"/>
        <w:numPr>
          <w:ilvl w:val="0"/>
          <w:numId w:val="38"/>
        </w:numPr>
        <w:autoSpaceDE w:val="0"/>
        <w:spacing w:line="276" w:lineRule="auto"/>
        <w:ind w:left="426"/>
        <w:jc w:val="both"/>
        <w:rPr>
          <w:rFonts w:ascii="Arial" w:hAnsi="Arial" w:cs="Arial"/>
          <w:sz w:val="20"/>
          <w:szCs w:val="20"/>
        </w:rPr>
      </w:pPr>
      <w:r w:rsidRPr="00F23BCB">
        <w:rPr>
          <w:rFonts w:ascii="Arial" w:hAnsi="Arial" w:cs="Arial"/>
          <w:sz w:val="20"/>
          <w:szCs w:val="20"/>
        </w:rPr>
        <w:t xml:space="preserve">W przypadku zaistnienia po stronie Zamawiającego potrzeby nabycia praw do Utworu na innych polach eksploatacji, niż określone w ust. 6, Zamawiający zgłosi taką potrzebę Wykonawcy </w:t>
      </w:r>
      <w:r w:rsidR="00F23BCB" w:rsidRPr="00F23BCB">
        <w:rPr>
          <w:rFonts w:ascii="Arial" w:hAnsi="Arial" w:cs="Arial"/>
          <w:sz w:val="20"/>
          <w:szCs w:val="20"/>
        </w:rPr>
        <w:br/>
      </w:r>
      <w:r w:rsidRPr="00F23BCB">
        <w:rPr>
          <w:rFonts w:ascii="Arial" w:hAnsi="Arial" w:cs="Arial"/>
          <w:sz w:val="20"/>
          <w:szCs w:val="20"/>
        </w:rPr>
        <w:t xml:space="preserve">i Strony w terminie 14 (słownie: czternaście) dni od dnia zgłoszenia potrzeby zawrą umowę przenoszącą majątkowe prawa autorskie do Utworu na tych polach eksploatacji na rzecz Zamawiającego na warunkach zgodnych z niniejszą umową, w ramach </w:t>
      </w:r>
      <w:r w:rsidR="00AB6074">
        <w:rPr>
          <w:rFonts w:ascii="Arial" w:hAnsi="Arial" w:cs="Arial"/>
          <w:sz w:val="20"/>
          <w:szCs w:val="20"/>
        </w:rPr>
        <w:t>wynagrodzenia określonego w § 5</w:t>
      </w:r>
      <w:r w:rsidRPr="00F23BCB">
        <w:rPr>
          <w:rFonts w:ascii="Arial" w:hAnsi="Arial" w:cs="Arial"/>
          <w:sz w:val="20"/>
          <w:szCs w:val="20"/>
        </w:rPr>
        <w:t>.</w:t>
      </w:r>
    </w:p>
    <w:p w:rsidR="00F84411" w:rsidRDefault="00F84411" w:rsidP="00DF0E2C">
      <w:pPr>
        <w:pStyle w:val="Standard"/>
        <w:numPr>
          <w:ilvl w:val="0"/>
          <w:numId w:val="38"/>
        </w:numPr>
        <w:autoSpaceDE w:val="0"/>
        <w:spacing w:line="276" w:lineRule="auto"/>
        <w:ind w:left="426"/>
        <w:jc w:val="both"/>
        <w:rPr>
          <w:rFonts w:ascii="Arial" w:hAnsi="Arial" w:cs="Arial"/>
          <w:sz w:val="20"/>
          <w:szCs w:val="20"/>
        </w:rPr>
      </w:pPr>
      <w:r w:rsidRPr="00F23BCB">
        <w:rPr>
          <w:rFonts w:ascii="Arial" w:hAnsi="Arial" w:cs="Arial"/>
          <w:sz w:val="20"/>
          <w:szCs w:val="20"/>
        </w:rPr>
        <w:t xml:space="preserve">Jeżeli Utwór ma wady prawne lub zdarzenia, o których mowa w ust. 3, uniemożliwiają korzystanie </w:t>
      </w:r>
      <w:r w:rsidRPr="00F23BCB">
        <w:rPr>
          <w:rFonts w:ascii="Arial" w:hAnsi="Arial" w:cs="Arial"/>
          <w:sz w:val="20"/>
          <w:szCs w:val="20"/>
        </w:rPr>
        <w:br/>
        <w:t xml:space="preserve">z Utworu i przysługujących Zamawiającemu praw, Wykonawca zobowiązany jest do dostarczenia </w:t>
      </w:r>
      <w:r w:rsidR="0036453B" w:rsidRPr="00F23BCB">
        <w:rPr>
          <w:rFonts w:ascii="Arial" w:hAnsi="Arial" w:cs="Arial"/>
          <w:sz w:val="20"/>
          <w:szCs w:val="20"/>
        </w:rPr>
        <w:br/>
      </w:r>
      <w:r w:rsidRPr="00F23BCB">
        <w:rPr>
          <w:rFonts w:ascii="Arial" w:hAnsi="Arial" w:cs="Arial"/>
          <w:sz w:val="20"/>
          <w:szCs w:val="20"/>
        </w:rPr>
        <w:t>w wyznaczonym przez Zamawiającego terminie innej wersji Utworu, wolnej od wad, spełniającej wymagania określone w umowie oraz naprawienia szkód powstałych z tego tytułu po stronie Zamawiającego.</w:t>
      </w:r>
    </w:p>
    <w:p w:rsidR="00F84411" w:rsidRDefault="00F84411" w:rsidP="00DF0E2C">
      <w:pPr>
        <w:pStyle w:val="Standard"/>
        <w:numPr>
          <w:ilvl w:val="0"/>
          <w:numId w:val="38"/>
        </w:numPr>
        <w:autoSpaceDE w:val="0"/>
        <w:spacing w:line="276" w:lineRule="auto"/>
        <w:ind w:left="426"/>
        <w:jc w:val="both"/>
        <w:rPr>
          <w:rFonts w:ascii="Arial" w:hAnsi="Arial" w:cs="Arial"/>
          <w:sz w:val="20"/>
          <w:szCs w:val="20"/>
        </w:rPr>
      </w:pPr>
      <w:r w:rsidRPr="00F23BCB">
        <w:rPr>
          <w:rFonts w:ascii="Arial" w:hAnsi="Arial" w:cs="Arial"/>
          <w:sz w:val="20"/>
          <w:szCs w:val="20"/>
        </w:rPr>
        <w:t xml:space="preserve">Wykonawca zobowiązuje się, iż nie będzie wykonywał przysługujących mu praw osobistych </w:t>
      </w:r>
      <w:r w:rsidR="00F23BCB">
        <w:rPr>
          <w:rFonts w:ascii="Arial" w:hAnsi="Arial" w:cs="Arial"/>
          <w:sz w:val="20"/>
          <w:szCs w:val="20"/>
        </w:rPr>
        <w:br/>
      </w:r>
      <w:r w:rsidRPr="00F23BCB">
        <w:rPr>
          <w:rFonts w:ascii="Arial" w:hAnsi="Arial" w:cs="Arial"/>
          <w:sz w:val="20"/>
          <w:szCs w:val="20"/>
        </w:rPr>
        <w:t>w sposób ograniczający Zamawiającego w wykonywaniu praw do Utworu, w szczególności Wykonawca upoważnia Zamawiającego do decydowania o publikacji Utworu i zachowaniu jego integralności.</w:t>
      </w:r>
    </w:p>
    <w:p w:rsidR="00F84411" w:rsidRDefault="00F84411" w:rsidP="00DF0E2C">
      <w:pPr>
        <w:pStyle w:val="Standard"/>
        <w:numPr>
          <w:ilvl w:val="0"/>
          <w:numId w:val="38"/>
        </w:numPr>
        <w:autoSpaceDE w:val="0"/>
        <w:spacing w:line="276" w:lineRule="auto"/>
        <w:ind w:left="426"/>
        <w:jc w:val="both"/>
        <w:rPr>
          <w:rFonts w:ascii="Arial" w:hAnsi="Arial" w:cs="Arial"/>
          <w:sz w:val="20"/>
          <w:szCs w:val="20"/>
        </w:rPr>
      </w:pPr>
      <w:r w:rsidRPr="00F23BCB">
        <w:rPr>
          <w:rFonts w:ascii="Arial" w:hAnsi="Arial" w:cs="Arial"/>
          <w:sz w:val="20"/>
          <w:szCs w:val="20"/>
        </w:rPr>
        <w:t>Wykonawca zobowiązuje się do nierejestrowania jako znaków towarowych, w imieniu własnym lub na rzecz innych podmiotów, utworów graficznych lub słownych stanowiących elementy Utworu.</w:t>
      </w:r>
    </w:p>
    <w:p w:rsidR="00F84411" w:rsidRPr="00F23BCB" w:rsidRDefault="00F84411" w:rsidP="00DF0E2C">
      <w:pPr>
        <w:pStyle w:val="Standard"/>
        <w:numPr>
          <w:ilvl w:val="0"/>
          <w:numId w:val="38"/>
        </w:numPr>
        <w:autoSpaceDE w:val="0"/>
        <w:spacing w:line="276" w:lineRule="auto"/>
        <w:ind w:left="426"/>
        <w:jc w:val="both"/>
        <w:rPr>
          <w:rFonts w:ascii="Arial" w:hAnsi="Arial" w:cs="Arial"/>
          <w:sz w:val="20"/>
          <w:szCs w:val="20"/>
        </w:rPr>
      </w:pPr>
      <w:r w:rsidRPr="00F23BCB">
        <w:rPr>
          <w:rFonts w:ascii="Arial" w:hAnsi="Arial" w:cs="Arial"/>
          <w:sz w:val="20"/>
          <w:szCs w:val="20"/>
        </w:rPr>
        <w:t>Zamawiający ma prawo do przeniesienia uprawnień i obowiązków wynikających z niniejszej umowy na osoby lub podmioty trzecie.</w:t>
      </w:r>
    </w:p>
    <w:p w:rsidR="00F84411" w:rsidRPr="00382991" w:rsidRDefault="00F84411" w:rsidP="00BD117E">
      <w:pPr>
        <w:pStyle w:val="Standard"/>
        <w:autoSpaceDE w:val="0"/>
        <w:spacing w:line="276" w:lineRule="auto"/>
        <w:jc w:val="center"/>
        <w:rPr>
          <w:rFonts w:ascii="Arial" w:hAnsi="Arial" w:cs="Arial"/>
          <w:b/>
          <w:sz w:val="20"/>
          <w:szCs w:val="20"/>
        </w:rPr>
      </w:pPr>
    </w:p>
    <w:p w:rsidR="00F84411" w:rsidRPr="00382991" w:rsidRDefault="00F84411" w:rsidP="00BD117E">
      <w:pPr>
        <w:pStyle w:val="Standard"/>
        <w:autoSpaceDE w:val="0"/>
        <w:spacing w:line="276" w:lineRule="auto"/>
        <w:jc w:val="center"/>
        <w:rPr>
          <w:rFonts w:ascii="Arial" w:hAnsi="Arial" w:cs="Arial"/>
          <w:b/>
          <w:sz w:val="20"/>
          <w:szCs w:val="20"/>
        </w:rPr>
      </w:pPr>
      <w:r w:rsidRPr="00382991">
        <w:rPr>
          <w:rFonts w:ascii="Arial" w:hAnsi="Arial" w:cs="Arial"/>
          <w:b/>
          <w:sz w:val="20"/>
          <w:szCs w:val="20"/>
        </w:rPr>
        <w:t>§</w:t>
      </w:r>
      <w:r w:rsidR="00F23BCB">
        <w:rPr>
          <w:rFonts w:ascii="Arial" w:hAnsi="Arial" w:cs="Arial"/>
          <w:b/>
          <w:sz w:val="20"/>
          <w:szCs w:val="20"/>
        </w:rPr>
        <w:t xml:space="preserve"> </w:t>
      </w:r>
      <w:r w:rsidRPr="00382991">
        <w:rPr>
          <w:rFonts w:ascii="Arial" w:hAnsi="Arial" w:cs="Arial"/>
          <w:b/>
          <w:sz w:val="20"/>
          <w:szCs w:val="20"/>
        </w:rPr>
        <w:t>1</w:t>
      </w:r>
      <w:r w:rsidR="00815E3D" w:rsidRPr="00382991">
        <w:rPr>
          <w:rFonts w:ascii="Arial" w:hAnsi="Arial" w:cs="Arial"/>
          <w:b/>
          <w:sz w:val="20"/>
          <w:szCs w:val="20"/>
        </w:rPr>
        <w:t>3</w:t>
      </w:r>
      <w:r w:rsidR="00F23BCB">
        <w:rPr>
          <w:rFonts w:ascii="Arial" w:hAnsi="Arial" w:cs="Arial"/>
          <w:b/>
          <w:sz w:val="20"/>
          <w:szCs w:val="20"/>
        </w:rPr>
        <w:t>.</w:t>
      </w:r>
    </w:p>
    <w:p w:rsidR="00F84411" w:rsidRPr="00382991" w:rsidRDefault="00F84411" w:rsidP="00BD117E">
      <w:pPr>
        <w:pStyle w:val="Standard"/>
        <w:autoSpaceDE w:val="0"/>
        <w:spacing w:line="276" w:lineRule="auto"/>
        <w:jc w:val="both"/>
        <w:rPr>
          <w:rFonts w:ascii="Arial" w:hAnsi="Arial" w:cs="Arial"/>
          <w:sz w:val="20"/>
          <w:szCs w:val="20"/>
        </w:rPr>
      </w:pPr>
      <w:r w:rsidRPr="00382991">
        <w:rPr>
          <w:rFonts w:ascii="Arial" w:hAnsi="Arial" w:cs="Arial"/>
          <w:sz w:val="20"/>
          <w:szCs w:val="20"/>
        </w:rPr>
        <w:t>Strony ustalają, iż sądem właściwym dla rozstrzygnięcia sporów wynikających z niniejszej umowy jest sąd miejscowo właściwy dla siedziby Zamawiającego.</w:t>
      </w:r>
    </w:p>
    <w:p w:rsidR="00F75A2A" w:rsidRDefault="00F75A2A" w:rsidP="000F33AA">
      <w:pPr>
        <w:pStyle w:val="Standard"/>
        <w:autoSpaceDE w:val="0"/>
        <w:spacing w:line="276" w:lineRule="auto"/>
        <w:rPr>
          <w:rFonts w:ascii="Arial" w:hAnsi="Arial" w:cs="Arial"/>
          <w:b/>
          <w:sz w:val="20"/>
          <w:szCs w:val="20"/>
        </w:rPr>
      </w:pPr>
    </w:p>
    <w:p w:rsidR="00F75A2A" w:rsidRDefault="00F75A2A" w:rsidP="00BD117E">
      <w:pPr>
        <w:pStyle w:val="Standard"/>
        <w:autoSpaceDE w:val="0"/>
        <w:spacing w:line="276" w:lineRule="auto"/>
        <w:jc w:val="center"/>
        <w:rPr>
          <w:rFonts w:ascii="Arial" w:hAnsi="Arial" w:cs="Arial"/>
          <w:b/>
          <w:sz w:val="20"/>
          <w:szCs w:val="20"/>
        </w:rPr>
      </w:pPr>
    </w:p>
    <w:p w:rsidR="007A06FA" w:rsidRDefault="007A06FA" w:rsidP="00BD117E">
      <w:pPr>
        <w:pStyle w:val="Standard"/>
        <w:autoSpaceDE w:val="0"/>
        <w:spacing w:line="276" w:lineRule="auto"/>
        <w:jc w:val="center"/>
        <w:rPr>
          <w:rFonts w:ascii="Arial" w:hAnsi="Arial" w:cs="Arial"/>
          <w:b/>
          <w:sz w:val="20"/>
          <w:szCs w:val="20"/>
        </w:rPr>
      </w:pPr>
    </w:p>
    <w:p w:rsidR="00F84411" w:rsidRPr="00382991" w:rsidRDefault="00F84411" w:rsidP="00BD117E">
      <w:pPr>
        <w:pStyle w:val="Standard"/>
        <w:autoSpaceDE w:val="0"/>
        <w:spacing w:line="276" w:lineRule="auto"/>
        <w:jc w:val="center"/>
        <w:rPr>
          <w:rFonts w:ascii="Arial" w:hAnsi="Arial" w:cs="Arial"/>
          <w:b/>
          <w:sz w:val="20"/>
          <w:szCs w:val="20"/>
        </w:rPr>
      </w:pPr>
      <w:r w:rsidRPr="00382991">
        <w:rPr>
          <w:rFonts w:ascii="Arial" w:hAnsi="Arial" w:cs="Arial"/>
          <w:b/>
          <w:sz w:val="20"/>
          <w:szCs w:val="20"/>
        </w:rPr>
        <w:lastRenderedPageBreak/>
        <w:t>§</w:t>
      </w:r>
      <w:r w:rsidR="00F23BCB">
        <w:rPr>
          <w:rFonts w:ascii="Arial" w:hAnsi="Arial" w:cs="Arial"/>
          <w:b/>
          <w:sz w:val="20"/>
          <w:szCs w:val="20"/>
        </w:rPr>
        <w:t xml:space="preserve"> </w:t>
      </w:r>
      <w:r w:rsidRPr="00382991">
        <w:rPr>
          <w:rFonts w:ascii="Arial" w:hAnsi="Arial" w:cs="Arial"/>
          <w:b/>
          <w:sz w:val="20"/>
          <w:szCs w:val="20"/>
        </w:rPr>
        <w:t>1</w:t>
      </w:r>
      <w:r w:rsidR="00815E3D" w:rsidRPr="00382991">
        <w:rPr>
          <w:rFonts w:ascii="Arial" w:hAnsi="Arial" w:cs="Arial"/>
          <w:b/>
          <w:sz w:val="20"/>
          <w:szCs w:val="20"/>
        </w:rPr>
        <w:t>4</w:t>
      </w:r>
      <w:r w:rsidR="00F23BCB">
        <w:rPr>
          <w:rFonts w:ascii="Arial" w:hAnsi="Arial" w:cs="Arial"/>
          <w:b/>
          <w:sz w:val="20"/>
          <w:szCs w:val="20"/>
        </w:rPr>
        <w:t>.</w:t>
      </w:r>
    </w:p>
    <w:p w:rsidR="00F84411" w:rsidRPr="00382991" w:rsidRDefault="00F84411" w:rsidP="00BD117E">
      <w:pPr>
        <w:pStyle w:val="Standard"/>
        <w:autoSpaceDE w:val="0"/>
        <w:spacing w:line="276" w:lineRule="auto"/>
        <w:jc w:val="both"/>
        <w:rPr>
          <w:rFonts w:ascii="Arial" w:hAnsi="Arial" w:cs="Arial"/>
          <w:sz w:val="20"/>
          <w:szCs w:val="20"/>
        </w:rPr>
      </w:pPr>
      <w:r w:rsidRPr="00382991">
        <w:rPr>
          <w:rFonts w:ascii="Arial" w:hAnsi="Arial" w:cs="Arial"/>
          <w:sz w:val="20"/>
          <w:szCs w:val="20"/>
        </w:rPr>
        <w:t>W sprawach nieuregulowanych niniejszą umową stosuje się przepisy Kodeksu Cywilnego.</w:t>
      </w:r>
    </w:p>
    <w:p w:rsidR="00F84411" w:rsidRPr="00382991" w:rsidRDefault="00F84411" w:rsidP="00BD117E">
      <w:pPr>
        <w:pStyle w:val="Standard"/>
        <w:autoSpaceDE w:val="0"/>
        <w:spacing w:line="276" w:lineRule="auto"/>
        <w:jc w:val="both"/>
        <w:rPr>
          <w:rFonts w:ascii="Arial" w:hAnsi="Arial" w:cs="Arial"/>
          <w:sz w:val="20"/>
          <w:szCs w:val="20"/>
        </w:rPr>
      </w:pPr>
    </w:p>
    <w:p w:rsidR="000F33AA" w:rsidRDefault="000F33AA" w:rsidP="00BD117E">
      <w:pPr>
        <w:pStyle w:val="Standard"/>
        <w:autoSpaceDE w:val="0"/>
        <w:spacing w:line="276" w:lineRule="auto"/>
        <w:jc w:val="center"/>
        <w:rPr>
          <w:rFonts w:ascii="Arial" w:hAnsi="Arial" w:cs="Arial"/>
          <w:b/>
          <w:sz w:val="20"/>
          <w:szCs w:val="20"/>
        </w:rPr>
      </w:pPr>
    </w:p>
    <w:p w:rsidR="000F33AA" w:rsidRDefault="000F33AA" w:rsidP="00BD117E">
      <w:pPr>
        <w:pStyle w:val="Standard"/>
        <w:autoSpaceDE w:val="0"/>
        <w:spacing w:line="276" w:lineRule="auto"/>
        <w:jc w:val="center"/>
        <w:rPr>
          <w:rFonts w:ascii="Arial" w:hAnsi="Arial" w:cs="Arial"/>
          <w:b/>
          <w:sz w:val="20"/>
          <w:szCs w:val="20"/>
        </w:rPr>
      </w:pPr>
    </w:p>
    <w:p w:rsidR="00F84411" w:rsidRPr="00382991" w:rsidRDefault="00F84411" w:rsidP="00BD117E">
      <w:pPr>
        <w:pStyle w:val="Standard"/>
        <w:autoSpaceDE w:val="0"/>
        <w:spacing w:line="276" w:lineRule="auto"/>
        <w:jc w:val="center"/>
        <w:rPr>
          <w:rFonts w:ascii="Arial" w:hAnsi="Arial" w:cs="Arial"/>
          <w:b/>
          <w:sz w:val="20"/>
          <w:szCs w:val="20"/>
        </w:rPr>
      </w:pPr>
      <w:r w:rsidRPr="00382991">
        <w:rPr>
          <w:rFonts w:ascii="Arial" w:hAnsi="Arial" w:cs="Arial"/>
          <w:b/>
          <w:sz w:val="20"/>
          <w:szCs w:val="20"/>
        </w:rPr>
        <w:t>§</w:t>
      </w:r>
      <w:r w:rsidR="00F23BCB">
        <w:rPr>
          <w:rFonts w:ascii="Arial" w:hAnsi="Arial" w:cs="Arial"/>
          <w:b/>
          <w:sz w:val="20"/>
          <w:szCs w:val="20"/>
        </w:rPr>
        <w:t xml:space="preserve"> </w:t>
      </w:r>
      <w:r w:rsidRPr="00382991">
        <w:rPr>
          <w:rFonts w:ascii="Arial" w:hAnsi="Arial" w:cs="Arial"/>
          <w:b/>
          <w:sz w:val="20"/>
          <w:szCs w:val="20"/>
        </w:rPr>
        <w:t>1</w:t>
      </w:r>
      <w:r w:rsidR="00815E3D" w:rsidRPr="00382991">
        <w:rPr>
          <w:rFonts w:ascii="Arial" w:hAnsi="Arial" w:cs="Arial"/>
          <w:b/>
          <w:sz w:val="20"/>
          <w:szCs w:val="20"/>
        </w:rPr>
        <w:t>5</w:t>
      </w:r>
      <w:r w:rsidR="00F23BCB">
        <w:rPr>
          <w:rFonts w:ascii="Arial" w:hAnsi="Arial" w:cs="Arial"/>
          <w:b/>
          <w:sz w:val="20"/>
          <w:szCs w:val="20"/>
        </w:rPr>
        <w:t>.</w:t>
      </w:r>
    </w:p>
    <w:p w:rsidR="00F84411" w:rsidRPr="00382991" w:rsidRDefault="00F84411" w:rsidP="00BD117E">
      <w:pPr>
        <w:pStyle w:val="Standard"/>
        <w:autoSpaceDE w:val="0"/>
        <w:spacing w:line="276" w:lineRule="auto"/>
        <w:jc w:val="both"/>
        <w:rPr>
          <w:rFonts w:ascii="Arial" w:hAnsi="Arial" w:cs="Arial"/>
          <w:sz w:val="20"/>
          <w:szCs w:val="20"/>
        </w:rPr>
      </w:pPr>
      <w:r w:rsidRPr="00382991">
        <w:rPr>
          <w:rFonts w:ascii="Arial" w:hAnsi="Arial" w:cs="Arial"/>
          <w:sz w:val="20"/>
          <w:szCs w:val="20"/>
        </w:rPr>
        <w:t xml:space="preserve">Umowę sporządzono w </w:t>
      </w:r>
      <w:r w:rsidR="00F23BCB">
        <w:rPr>
          <w:rFonts w:ascii="Arial" w:hAnsi="Arial" w:cs="Arial"/>
          <w:sz w:val="20"/>
          <w:szCs w:val="20"/>
        </w:rPr>
        <w:t>3</w:t>
      </w:r>
      <w:r w:rsidRPr="00382991">
        <w:rPr>
          <w:rFonts w:ascii="Arial" w:hAnsi="Arial" w:cs="Arial"/>
          <w:sz w:val="20"/>
          <w:szCs w:val="20"/>
        </w:rPr>
        <w:t xml:space="preserve"> jedn</w:t>
      </w:r>
      <w:r w:rsidR="00F23BCB">
        <w:rPr>
          <w:rFonts w:ascii="Arial" w:hAnsi="Arial" w:cs="Arial"/>
          <w:sz w:val="20"/>
          <w:szCs w:val="20"/>
        </w:rPr>
        <w:t>obrzmiących egzemplarzach, jednym</w:t>
      </w:r>
      <w:r w:rsidRPr="00382991">
        <w:rPr>
          <w:rFonts w:ascii="Arial" w:hAnsi="Arial" w:cs="Arial"/>
          <w:sz w:val="20"/>
          <w:szCs w:val="20"/>
        </w:rPr>
        <w:t xml:space="preserve"> dla Wykonawcy oraz </w:t>
      </w:r>
      <w:r w:rsidR="00F23BCB">
        <w:rPr>
          <w:rFonts w:ascii="Arial" w:hAnsi="Arial" w:cs="Arial"/>
          <w:sz w:val="20"/>
          <w:szCs w:val="20"/>
        </w:rPr>
        <w:t>dwóch</w:t>
      </w:r>
      <w:r w:rsidRPr="00382991">
        <w:rPr>
          <w:rFonts w:ascii="Arial" w:hAnsi="Arial" w:cs="Arial"/>
          <w:sz w:val="20"/>
          <w:szCs w:val="20"/>
        </w:rPr>
        <w:t xml:space="preserve"> </w:t>
      </w:r>
      <w:r w:rsidR="00F23BCB">
        <w:rPr>
          <w:rFonts w:ascii="Arial" w:hAnsi="Arial" w:cs="Arial"/>
          <w:sz w:val="20"/>
          <w:szCs w:val="20"/>
        </w:rPr>
        <w:br/>
      </w:r>
      <w:r w:rsidRPr="00382991">
        <w:rPr>
          <w:rFonts w:ascii="Arial" w:hAnsi="Arial" w:cs="Arial"/>
          <w:sz w:val="20"/>
          <w:szCs w:val="20"/>
        </w:rPr>
        <w:t>dla Zamawiającego.</w:t>
      </w:r>
    </w:p>
    <w:p w:rsidR="00F84411" w:rsidRPr="00382991" w:rsidRDefault="00F84411" w:rsidP="00BD117E">
      <w:pPr>
        <w:pStyle w:val="Standard"/>
        <w:autoSpaceDE w:val="0"/>
        <w:spacing w:line="276" w:lineRule="auto"/>
        <w:rPr>
          <w:rFonts w:ascii="Arial" w:hAnsi="Arial" w:cs="Arial"/>
          <w:sz w:val="20"/>
          <w:szCs w:val="20"/>
        </w:rPr>
      </w:pPr>
    </w:p>
    <w:p w:rsidR="00F84411" w:rsidRPr="00382991" w:rsidRDefault="00F84411" w:rsidP="00BD117E">
      <w:pPr>
        <w:pStyle w:val="Standard"/>
        <w:spacing w:line="276" w:lineRule="auto"/>
        <w:jc w:val="center"/>
        <w:rPr>
          <w:rFonts w:ascii="Arial" w:hAnsi="Arial" w:cs="Arial"/>
          <w:b/>
          <w:bCs/>
          <w:sz w:val="20"/>
          <w:szCs w:val="20"/>
        </w:rPr>
      </w:pPr>
    </w:p>
    <w:p w:rsidR="00F84411" w:rsidRPr="00382991" w:rsidRDefault="00F84411" w:rsidP="008F0FA3">
      <w:pPr>
        <w:pStyle w:val="Standard"/>
        <w:spacing w:line="276" w:lineRule="auto"/>
        <w:jc w:val="center"/>
        <w:rPr>
          <w:rFonts w:ascii="Arial" w:hAnsi="Arial" w:cs="Arial"/>
          <w:b/>
          <w:bCs/>
          <w:sz w:val="20"/>
          <w:szCs w:val="20"/>
        </w:rPr>
      </w:pPr>
      <w:r w:rsidRPr="00382991">
        <w:rPr>
          <w:rFonts w:ascii="Arial" w:hAnsi="Arial" w:cs="Arial"/>
          <w:b/>
          <w:bCs/>
          <w:sz w:val="20"/>
          <w:szCs w:val="20"/>
        </w:rPr>
        <w:t>ZAMAWIAJĄCY</w:t>
      </w:r>
      <w:r w:rsidRPr="00382991">
        <w:rPr>
          <w:rFonts w:ascii="Arial" w:hAnsi="Arial" w:cs="Arial"/>
          <w:b/>
          <w:bCs/>
          <w:sz w:val="20"/>
          <w:szCs w:val="20"/>
        </w:rPr>
        <w:tab/>
      </w:r>
      <w:r w:rsidRPr="00382991">
        <w:rPr>
          <w:rFonts w:ascii="Arial" w:hAnsi="Arial" w:cs="Arial"/>
          <w:b/>
          <w:bCs/>
          <w:sz w:val="20"/>
          <w:szCs w:val="20"/>
        </w:rPr>
        <w:tab/>
      </w:r>
      <w:r w:rsidRPr="00382991">
        <w:rPr>
          <w:rFonts w:ascii="Arial" w:hAnsi="Arial" w:cs="Arial"/>
          <w:b/>
          <w:bCs/>
          <w:sz w:val="20"/>
          <w:szCs w:val="20"/>
        </w:rPr>
        <w:tab/>
      </w:r>
      <w:r w:rsidRPr="00382991">
        <w:rPr>
          <w:rFonts w:ascii="Arial" w:hAnsi="Arial" w:cs="Arial"/>
          <w:b/>
          <w:bCs/>
          <w:sz w:val="20"/>
          <w:szCs w:val="20"/>
        </w:rPr>
        <w:tab/>
      </w:r>
      <w:r w:rsidRPr="00382991">
        <w:rPr>
          <w:rFonts w:ascii="Arial" w:hAnsi="Arial" w:cs="Arial"/>
          <w:b/>
          <w:bCs/>
          <w:sz w:val="20"/>
          <w:szCs w:val="20"/>
        </w:rPr>
        <w:tab/>
      </w:r>
      <w:r w:rsidRPr="00382991">
        <w:rPr>
          <w:rFonts w:ascii="Arial" w:hAnsi="Arial" w:cs="Arial"/>
          <w:b/>
          <w:bCs/>
          <w:sz w:val="20"/>
          <w:szCs w:val="20"/>
        </w:rPr>
        <w:tab/>
      </w:r>
      <w:r w:rsidRPr="00382991">
        <w:rPr>
          <w:rFonts w:ascii="Arial" w:hAnsi="Arial" w:cs="Arial"/>
          <w:b/>
          <w:bCs/>
          <w:sz w:val="20"/>
          <w:szCs w:val="20"/>
        </w:rPr>
        <w:tab/>
        <w:t>WYKONAWCA</w:t>
      </w:r>
    </w:p>
    <w:p w:rsidR="0036453B" w:rsidRPr="00382991" w:rsidRDefault="0036453B" w:rsidP="00BD117E">
      <w:pPr>
        <w:pStyle w:val="Standard"/>
        <w:spacing w:line="276" w:lineRule="auto"/>
        <w:rPr>
          <w:rFonts w:ascii="Arial" w:hAnsi="Arial" w:cs="Arial"/>
          <w:b/>
          <w:bCs/>
          <w:sz w:val="20"/>
          <w:szCs w:val="20"/>
        </w:rPr>
      </w:pPr>
    </w:p>
    <w:p w:rsidR="0036453B" w:rsidRDefault="0036453B" w:rsidP="00BD117E">
      <w:pPr>
        <w:pStyle w:val="Standard"/>
        <w:spacing w:line="276" w:lineRule="auto"/>
        <w:rPr>
          <w:rFonts w:ascii="Arial" w:hAnsi="Arial" w:cs="Arial"/>
          <w:b/>
          <w:bCs/>
          <w:sz w:val="20"/>
          <w:szCs w:val="20"/>
        </w:rPr>
      </w:pPr>
    </w:p>
    <w:p w:rsidR="000F33AA" w:rsidRDefault="000F33AA" w:rsidP="00BD117E">
      <w:pPr>
        <w:pStyle w:val="Standard"/>
        <w:spacing w:line="276" w:lineRule="auto"/>
        <w:rPr>
          <w:rFonts w:ascii="Arial" w:hAnsi="Arial" w:cs="Arial"/>
          <w:b/>
          <w:bCs/>
          <w:sz w:val="20"/>
          <w:szCs w:val="20"/>
        </w:rPr>
      </w:pPr>
    </w:p>
    <w:p w:rsidR="007A06FA" w:rsidRDefault="007A06FA" w:rsidP="00BD117E">
      <w:pPr>
        <w:pStyle w:val="Standard"/>
        <w:spacing w:line="276" w:lineRule="auto"/>
        <w:rPr>
          <w:rFonts w:ascii="Arial" w:hAnsi="Arial" w:cs="Arial"/>
          <w:b/>
          <w:bCs/>
          <w:sz w:val="20"/>
          <w:szCs w:val="20"/>
        </w:rPr>
      </w:pPr>
    </w:p>
    <w:p w:rsidR="000F33AA" w:rsidRDefault="000F33AA" w:rsidP="00BD117E">
      <w:pPr>
        <w:pStyle w:val="Standard"/>
        <w:spacing w:line="276" w:lineRule="auto"/>
        <w:rPr>
          <w:rFonts w:ascii="Arial" w:hAnsi="Arial" w:cs="Arial"/>
          <w:b/>
          <w:bCs/>
          <w:sz w:val="20"/>
          <w:szCs w:val="20"/>
        </w:rPr>
      </w:pPr>
    </w:p>
    <w:p w:rsidR="000F33AA" w:rsidRDefault="000F33AA" w:rsidP="00BD117E">
      <w:pPr>
        <w:pStyle w:val="Standard"/>
        <w:spacing w:line="276" w:lineRule="auto"/>
        <w:rPr>
          <w:rFonts w:ascii="Arial" w:hAnsi="Arial" w:cs="Arial"/>
          <w:b/>
          <w:bCs/>
          <w:sz w:val="20"/>
          <w:szCs w:val="20"/>
        </w:rPr>
      </w:pPr>
    </w:p>
    <w:p w:rsidR="008F0FA3" w:rsidRPr="00382991" w:rsidRDefault="008F0FA3" w:rsidP="00BD117E">
      <w:pPr>
        <w:pStyle w:val="Standard"/>
        <w:spacing w:line="276" w:lineRule="auto"/>
        <w:rPr>
          <w:rFonts w:ascii="Arial" w:hAnsi="Arial" w:cs="Arial"/>
          <w:b/>
          <w:bCs/>
          <w:sz w:val="20"/>
          <w:szCs w:val="20"/>
        </w:rPr>
      </w:pPr>
    </w:p>
    <w:p w:rsidR="0036453B" w:rsidRPr="00382991" w:rsidRDefault="0036453B" w:rsidP="00BD117E">
      <w:pPr>
        <w:pStyle w:val="Standard"/>
        <w:spacing w:line="276" w:lineRule="auto"/>
        <w:rPr>
          <w:rFonts w:ascii="Arial" w:hAnsi="Arial" w:cs="Arial"/>
          <w:b/>
          <w:bCs/>
          <w:sz w:val="20"/>
          <w:szCs w:val="20"/>
        </w:rPr>
      </w:pPr>
    </w:p>
    <w:p w:rsidR="00F84411" w:rsidRPr="00382991" w:rsidRDefault="00F84411" w:rsidP="00BD117E">
      <w:pPr>
        <w:pStyle w:val="Standard"/>
        <w:spacing w:line="276" w:lineRule="auto"/>
        <w:rPr>
          <w:rFonts w:ascii="Arial" w:hAnsi="Arial" w:cs="Arial"/>
          <w:b/>
          <w:bCs/>
          <w:sz w:val="20"/>
          <w:szCs w:val="20"/>
        </w:rPr>
      </w:pPr>
      <w:r w:rsidRPr="00382991">
        <w:rPr>
          <w:rFonts w:ascii="Arial" w:hAnsi="Arial" w:cs="Arial"/>
          <w:b/>
          <w:bCs/>
          <w:sz w:val="20"/>
          <w:szCs w:val="20"/>
        </w:rPr>
        <w:t>Załącznik</w:t>
      </w:r>
      <w:r w:rsidR="00517C9D" w:rsidRPr="00382991">
        <w:rPr>
          <w:rFonts w:ascii="Arial" w:hAnsi="Arial" w:cs="Arial"/>
          <w:b/>
          <w:bCs/>
          <w:sz w:val="20"/>
          <w:szCs w:val="20"/>
        </w:rPr>
        <w:t>i</w:t>
      </w:r>
      <w:r w:rsidRPr="00382991">
        <w:rPr>
          <w:rFonts w:ascii="Arial" w:hAnsi="Arial" w:cs="Arial"/>
          <w:b/>
          <w:bCs/>
          <w:sz w:val="20"/>
          <w:szCs w:val="20"/>
        </w:rPr>
        <w:t xml:space="preserve"> do umowy:</w:t>
      </w:r>
    </w:p>
    <w:p w:rsidR="00F84411" w:rsidRPr="00382991" w:rsidRDefault="00517C9D" w:rsidP="00BD117E">
      <w:pPr>
        <w:pStyle w:val="Standard"/>
        <w:spacing w:line="276" w:lineRule="auto"/>
        <w:rPr>
          <w:rFonts w:ascii="Arial" w:hAnsi="Arial" w:cs="Arial"/>
          <w:bCs/>
          <w:sz w:val="20"/>
          <w:szCs w:val="20"/>
        </w:rPr>
      </w:pPr>
      <w:r w:rsidRPr="00382991">
        <w:rPr>
          <w:rFonts w:ascii="Arial" w:hAnsi="Arial" w:cs="Arial"/>
          <w:bCs/>
          <w:sz w:val="20"/>
          <w:szCs w:val="20"/>
        </w:rPr>
        <w:t xml:space="preserve">Załącznik nr 1 do umowy </w:t>
      </w:r>
      <w:r w:rsidR="0036453B" w:rsidRPr="00382991">
        <w:rPr>
          <w:rFonts w:ascii="Arial" w:hAnsi="Arial" w:cs="Arial"/>
          <w:bCs/>
          <w:sz w:val="20"/>
          <w:szCs w:val="20"/>
        </w:rPr>
        <w:t>–</w:t>
      </w:r>
      <w:r w:rsidRPr="00382991">
        <w:rPr>
          <w:rFonts w:ascii="Arial" w:hAnsi="Arial" w:cs="Arial"/>
          <w:bCs/>
          <w:sz w:val="20"/>
          <w:szCs w:val="20"/>
        </w:rPr>
        <w:t xml:space="preserve"> </w:t>
      </w:r>
      <w:r w:rsidR="00D07E38">
        <w:rPr>
          <w:rFonts w:ascii="Arial" w:hAnsi="Arial" w:cs="Arial"/>
          <w:bCs/>
          <w:sz w:val="20"/>
          <w:szCs w:val="20"/>
        </w:rPr>
        <w:t>o</w:t>
      </w:r>
      <w:r w:rsidR="00F84411" w:rsidRPr="00382991">
        <w:rPr>
          <w:rFonts w:ascii="Arial" w:hAnsi="Arial" w:cs="Arial"/>
          <w:bCs/>
          <w:sz w:val="20"/>
          <w:szCs w:val="20"/>
        </w:rPr>
        <w:t>pis przedmiotu umowy</w:t>
      </w:r>
    </w:p>
    <w:p w:rsidR="00F84411" w:rsidRPr="00382991" w:rsidRDefault="0036453B" w:rsidP="00BD117E">
      <w:pPr>
        <w:pStyle w:val="Standard"/>
        <w:spacing w:line="276" w:lineRule="auto"/>
        <w:rPr>
          <w:rFonts w:ascii="Arial" w:hAnsi="Arial" w:cs="Arial"/>
          <w:bCs/>
          <w:sz w:val="20"/>
          <w:szCs w:val="20"/>
        </w:rPr>
      </w:pPr>
      <w:r w:rsidRPr="00382991">
        <w:rPr>
          <w:rFonts w:ascii="Arial" w:hAnsi="Arial" w:cs="Arial"/>
          <w:bCs/>
          <w:sz w:val="20"/>
          <w:szCs w:val="20"/>
        </w:rPr>
        <w:t>Załącznik nr 2</w:t>
      </w:r>
      <w:r w:rsidR="00517C9D" w:rsidRPr="00382991">
        <w:rPr>
          <w:rFonts w:ascii="Arial" w:hAnsi="Arial" w:cs="Arial"/>
          <w:bCs/>
          <w:sz w:val="20"/>
          <w:szCs w:val="20"/>
        </w:rPr>
        <w:t xml:space="preserve"> do umowy </w:t>
      </w:r>
      <w:r w:rsidRPr="00382991">
        <w:rPr>
          <w:rFonts w:ascii="Arial" w:hAnsi="Arial" w:cs="Arial"/>
          <w:bCs/>
          <w:sz w:val="20"/>
          <w:szCs w:val="20"/>
        </w:rPr>
        <w:t>–</w:t>
      </w:r>
      <w:r w:rsidR="00517C9D" w:rsidRPr="00382991">
        <w:rPr>
          <w:rFonts w:ascii="Arial" w:hAnsi="Arial" w:cs="Arial"/>
          <w:bCs/>
          <w:sz w:val="20"/>
          <w:szCs w:val="20"/>
        </w:rPr>
        <w:t xml:space="preserve"> </w:t>
      </w:r>
      <w:r w:rsidR="00D07E38">
        <w:rPr>
          <w:rFonts w:ascii="Arial" w:hAnsi="Arial" w:cs="Arial"/>
          <w:bCs/>
          <w:sz w:val="20"/>
          <w:szCs w:val="20"/>
        </w:rPr>
        <w:t>p</w:t>
      </w:r>
      <w:r w:rsidR="00F84411" w:rsidRPr="00382991">
        <w:rPr>
          <w:rFonts w:ascii="Arial" w:hAnsi="Arial" w:cs="Arial"/>
          <w:bCs/>
          <w:sz w:val="20"/>
          <w:szCs w:val="20"/>
        </w:rPr>
        <w:t xml:space="preserve">rotokół </w:t>
      </w:r>
      <w:r w:rsidR="00D07E38">
        <w:rPr>
          <w:rFonts w:ascii="Arial" w:hAnsi="Arial" w:cs="Arial"/>
          <w:bCs/>
          <w:sz w:val="20"/>
          <w:szCs w:val="20"/>
        </w:rPr>
        <w:t>odbioru</w:t>
      </w:r>
    </w:p>
    <w:p w:rsidR="0036453B" w:rsidRPr="008F0FA3" w:rsidRDefault="0036453B" w:rsidP="008F0FA3">
      <w:pPr>
        <w:pStyle w:val="Standard"/>
        <w:spacing w:line="276" w:lineRule="auto"/>
        <w:rPr>
          <w:rFonts w:ascii="Arial" w:hAnsi="Arial" w:cs="Arial"/>
          <w:bCs/>
          <w:sz w:val="20"/>
          <w:szCs w:val="20"/>
        </w:rPr>
      </w:pPr>
      <w:r w:rsidRPr="00382991">
        <w:rPr>
          <w:rFonts w:ascii="Arial" w:hAnsi="Arial" w:cs="Arial"/>
          <w:bCs/>
          <w:sz w:val="20"/>
          <w:szCs w:val="20"/>
        </w:rPr>
        <w:t>Załącznik nr 3</w:t>
      </w:r>
      <w:r w:rsidR="00517C9D" w:rsidRPr="00382991">
        <w:rPr>
          <w:rFonts w:ascii="Arial" w:hAnsi="Arial" w:cs="Arial"/>
          <w:bCs/>
          <w:sz w:val="20"/>
          <w:szCs w:val="20"/>
        </w:rPr>
        <w:t xml:space="preserve"> do umowy </w:t>
      </w:r>
      <w:r w:rsidRPr="00382991">
        <w:rPr>
          <w:rFonts w:ascii="Arial" w:hAnsi="Arial" w:cs="Arial"/>
          <w:bCs/>
          <w:sz w:val="20"/>
          <w:szCs w:val="20"/>
        </w:rPr>
        <w:t>–</w:t>
      </w:r>
      <w:r w:rsidR="00517C9D" w:rsidRPr="00382991">
        <w:rPr>
          <w:rFonts w:ascii="Arial" w:hAnsi="Arial" w:cs="Arial"/>
          <w:bCs/>
          <w:sz w:val="20"/>
          <w:szCs w:val="20"/>
        </w:rPr>
        <w:t xml:space="preserve"> </w:t>
      </w:r>
      <w:r w:rsidR="00D07E38">
        <w:rPr>
          <w:rFonts w:ascii="Arial" w:hAnsi="Arial" w:cs="Arial"/>
          <w:bCs/>
          <w:sz w:val="20"/>
          <w:szCs w:val="20"/>
        </w:rPr>
        <w:t>o</w:t>
      </w:r>
      <w:r w:rsidR="00F84411" w:rsidRPr="00382991">
        <w:rPr>
          <w:rFonts w:ascii="Arial" w:hAnsi="Arial" w:cs="Arial"/>
          <w:bCs/>
          <w:sz w:val="20"/>
          <w:szCs w:val="20"/>
        </w:rPr>
        <w:t>ferta Wykonawcy</w:t>
      </w:r>
    </w:p>
    <w:sectPr w:rsidR="0036453B" w:rsidRPr="008F0FA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53" w:rsidRDefault="00922F53" w:rsidP="007F186D">
      <w:pPr>
        <w:spacing w:after="0" w:line="240" w:lineRule="auto"/>
      </w:pPr>
      <w:r>
        <w:separator/>
      </w:r>
    </w:p>
  </w:endnote>
  <w:endnote w:type="continuationSeparator" w:id="0">
    <w:p w:rsidR="00922F53" w:rsidRDefault="00922F53" w:rsidP="007F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795561"/>
      <w:docPartObj>
        <w:docPartGallery w:val="Page Numbers (Bottom of Page)"/>
        <w:docPartUnique/>
      </w:docPartObj>
    </w:sdtPr>
    <w:sdtEndPr/>
    <w:sdtContent>
      <w:p w:rsidR="00FB52AE" w:rsidRDefault="00FB52AE">
        <w:pPr>
          <w:pStyle w:val="Stopka"/>
          <w:jc w:val="right"/>
        </w:pPr>
        <w:r>
          <w:fldChar w:fldCharType="begin"/>
        </w:r>
        <w:r>
          <w:instrText>PAGE   \* MERGEFORMAT</w:instrText>
        </w:r>
        <w:r>
          <w:fldChar w:fldCharType="separate"/>
        </w:r>
        <w:r w:rsidR="007B73FC">
          <w:rPr>
            <w:noProof/>
          </w:rPr>
          <w:t>3</w:t>
        </w:r>
        <w:r>
          <w:fldChar w:fldCharType="end"/>
        </w:r>
      </w:p>
    </w:sdtContent>
  </w:sdt>
  <w:p w:rsidR="00FB52AE" w:rsidRDefault="00FB52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53" w:rsidRDefault="00922F53" w:rsidP="007F186D">
      <w:pPr>
        <w:spacing w:after="0" w:line="240" w:lineRule="auto"/>
      </w:pPr>
      <w:r>
        <w:separator/>
      </w:r>
    </w:p>
  </w:footnote>
  <w:footnote w:type="continuationSeparator" w:id="0">
    <w:p w:rsidR="00922F53" w:rsidRDefault="00922F53" w:rsidP="007F1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461"/>
    <w:multiLevelType w:val="hybridMultilevel"/>
    <w:tmpl w:val="FA9AA7C0"/>
    <w:lvl w:ilvl="0" w:tplc="43801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57C1D"/>
    <w:multiLevelType w:val="multilevel"/>
    <w:tmpl w:val="77E62EC0"/>
    <w:styleLink w:val="WW8Num14"/>
    <w:lvl w:ilvl="0">
      <w:start w:val="1"/>
      <w:numFmt w:val="decimal"/>
      <w:lvlText w:val="%1)"/>
      <w:lvlJc w:val="left"/>
      <w:pPr>
        <w:ind w:left="786" w:hanging="360"/>
      </w:pPr>
      <w:rPr>
        <w:rFonts w:ascii="Calibri" w:hAnsi="Calibri" w:cs="Arial"/>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50E0EBF"/>
    <w:multiLevelType w:val="hybridMultilevel"/>
    <w:tmpl w:val="D0781AE4"/>
    <w:lvl w:ilvl="0" w:tplc="23A00C5C">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497058"/>
    <w:multiLevelType w:val="hybridMultilevel"/>
    <w:tmpl w:val="4BB863C8"/>
    <w:lvl w:ilvl="0" w:tplc="F00241CA">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925786E"/>
    <w:multiLevelType w:val="multilevel"/>
    <w:tmpl w:val="40F20CD0"/>
    <w:styleLink w:val="WW8Num7"/>
    <w:lvl w:ilvl="0">
      <w:start w:val="1"/>
      <w:numFmt w:val="decimal"/>
      <w:lvlText w:val="%1."/>
      <w:lvlJc w:val="left"/>
      <w:pPr>
        <w:ind w:left="720" w:hanging="360"/>
      </w:pPr>
      <w:rPr>
        <w:rFonts w:ascii="Calibri" w:hAnsi="Calibri" w:cs="Calibri"/>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E992813"/>
    <w:multiLevelType w:val="hybridMultilevel"/>
    <w:tmpl w:val="172C79EC"/>
    <w:lvl w:ilvl="0" w:tplc="438011B2">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F89313A"/>
    <w:multiLevelType w:val="hybridMultilevel"/>
    <w:tmpl w:val="6D444E02"/>
    <w:lvl w:ilvl="0" w:tplc="2B165E6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F9451A1"/>
    <w:multiLevelType w:val="hybridMultilevel"/>
    <w:tmpl w:val="ADCE232E"/>
    <w:lvl w:ilvl="0" w:tplc="438011B2">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00664FA"/>
    <w:multiLevelType w:val="hybridMultilevel"/>
    <w:tmpl w:val="CBC4B354"/>
    <w:lvl w:ilvl="0" w:tplc="438011B2">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C86477"/>
    <w:multiLevelType w:val="hybridMultilevel"/>
    <w:tmpl w:val="D54A1786"/>
    <w:lvl w:ilvl="0" w:tplc="26BC6124">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CE79A0"/>
    <w:multiLevelType w:val="multilevel"/>
    <w:tmpl w:val="573ADE82"/>
    <w:lvl w:ilvl="0">
      <w:start w:val="1"/>
      <w:numFmt w:val="decimal"/>
      <w:pStyle w:val="Numeracja"/>
      <w:lvlText w:val="%1."/>
      <w:lvlJc w:val="left"/>
      <w:pPr>
        <w:tabs>
          <w:tab w:val="num" w:pos="284"/>
        </w:tabs>
        <w:ind w:left="284" w:hanging="284"/>
      </w:pPr>
      <w:rPr>
        <w:rFonts w:hint="default"/>
        <w:b/>
      </w:rPr>
    </w:lvl>
    <w:lvl w:ilvl="1">
      <w:start w:val="1"/>
      <w:numFmt w:val="decimal"/>
      <w:lvlText w:val="%2)"/>
      <w:lvlJc w:val="left"/>
      <w:pPr>
        <w:tabs>
          <w:tab w:val="num" w:pos="851"/>
        </w:tabs>
        <w:ind w:left="851" w:hanging="425"/>
      </w:pPr>
      <w:rPr>
        <w:rFonts w:hint="default"/>
        <w:b w:val="0"/>
        <w:i w:val="0"/>
        <w:sz w:val="20"/>
        <w:szCs w:val="20"/>
      </w:rPr>
    </w:lvl>
    <w:lvl w:ilvl="2">
      <w:start w:val="1"/>
      <w:numFmt w:val="decimal"/>
      <w:lvlText w:val="%1.%2.%3."/>
      <w:lvlJc w:val="left"/>
      <w:pPr>
        <w:tabs>
          <w:tab w:val="num" w:pos="852"/>
        </w:tabs>
        <w:ind w:left="852" w:hanging="284"/>
      </w:pPr>
      <w:rPr>
        <w:rFonts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4"/>
        </w:tabs>
        <w:ind w:left="1704" w:hanging="284"/>
      </w:pPr>
      <w:rPr>
        <w:rFonts w:hint="default"/>
      </w:rPr>
    </w:lvl>
    <w:lvl w:ilvl="6">
      <w:start w:val="1"/>
      <w:numFmt w:val="decimal"/>
      <w:lvlText w:val="%1.%2.%3.%4.%5.%6.%7."/>
      <w:lvlJc w:val="left"/>
      <w:pPr>
        <w:tabs>
          <w:tab w:val="num" w:pos="1988"/>
        </w:tabs>
        <w:ind w:left="1988" w:hanging="284"/>
      </w:pPr>
      <w:rPr>
        <w:rFonts w:hint="default"/>
      </w:rPr>
    </w:lvl>
    <w:lvl w:ilvl="7">
      <w:start w:val="1"/>
      <w:numFmt w:val="decimal"/>
      <w:lvlText w:val="%1.%2.%3.%4.%5.%6.%7.%8."/>
      <w:lvlJc w:val="left"/>
      <w:pPr>
        <w:tabs>
          <w:tab w:val="num" w:pos="2272"/>
        </w:tabs>
        <w:ind w:left="2272" w:hanging="284"/>
      </w:pPr>
      <w:rPr>
        <w:rFonts w:hint="default"/>
      </w:rPr>
    </w:lvl>
    <w:lvl w:ilvl="8">
      <w:start w:val="1"/>
      <w:numFmt w:val="decimal"/>
      <w:lvlText w:val="%1.%2.%3.%4.%5.%6.%7.%8.%9."/>
      <w:lvlJc w:val="left"/>
      <w:pPr>
        <w:tabs>
          <w:tab w:val="num" w:pos="2556"/>
        </w:tabs>
        <w:ind w:left="2556" w:hanging="284"/>
      </w:pPr>
      <w:rPr>
        <w:rFonts w:hint="default"/>
      </w:rPr>
    </w:lvl>
  </w:abstractNum>
  <w:abstractNum w:abstractNumId="11">
    <w:nsid w:val="14360224"/>
    <w:multiLevelType w:val="hybridMultilevel"/>
    <w:tmpl w:val="8C041B2E"/>
    <w:lvl w:ilvl="0" w:tplc="438011B2">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7170547"/>
    <w:multiLevelType w:val="hybridMultilevel"/>
    <w:tmpl w:val="589A5EE6"/>
    <w:lvl w:ilvl="0" w:tplc="438011B2">
      <w:start w:val="1"/>
      <w:numFmt w:val="decimal"/>
      <w:lvlText w:val="%1)"/>
      <w:lvlJc w:val="center"/>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86D3AA0"/>
    <w:multiLevelType w:val="multilevel"/>
    <w:tmpl w:val="C686A9E2"/>
    <w:styleLink w:val="WW8Num12"/>
    <w:lvl w:ilvl="0">
      <w:start w:val="1"/>
      <w:numFmt w:val="decimal"/>
      <w:lvlText w:val="%1."/>
      <w:lvlJc w:val="left"/>
      <w:pPr>
        <w:ind w:left="720" w:hanging="360"/>
      </w:pPr>
      <w:rPr>
        <w:rFonts w:ascii="Calibri" w:hAnsi="Calibri" w:cs="Arial"/>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19103600"/>
    <w:multiLevelType w:val="hybridMultilevel"/>
    <w:tmpl w:val="0BECA96C"/>
    <w:lvl w:ilvl="0" w:tplc="3A2AE940">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nsid w:val="1FF25113"/>
    <w:multiLevelType w:val="hybridMultilevel"/>
    <w:tmpl w:val="FF5E7D4C"/>
    <w:lvl w:ilvl="0" w:tplc="D7820EEE">
      <w:start w:val="13"/>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CD5F06"/>
    <w:multiLevelType w:val="hybridMultilevel"/>
    <w:tmpl w:val="7FB84D34"/>
    <w:lvl w:ilvl="0" w:tplc="515801A6">
      <w:start w:val="1"/>
      <w:numFmt w:val="decimal"/>
      <w:lvlText w:val="%1)"/>
      <w:lvlJc w:val="center"/>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238012F8"/>
    <w:multiLevelType w:val="multilevel"/>
    <w:tmpl w:val="B2F05086"/>
    <w:styleLink w:val="WW8Num9"/>
    <w:lvl w:ilvl="0">
      <w:start w:val="1"/>
      <w:numFmt w:val="decimal"/>
      <w:lvlText w:val="%1)"/>
      <w:lvlJc w:val="left"/>
      <w:pPr>
        <w:ind w:left="862" w:hanging="360"/>
      </w:pPr>
      <w:rPr>
        <w:rFonts w:ascii="Calibri" w:hAnsi="Calibri" w:cs="Arial"/>
        <w:b w:val="0"/>
        <w:bCs/>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26A37014"/>
    <w:multiLevelType w:val="multilevel"/>
    <w:tmpl w:val="FC12EA4E"/>
    <w:styleLink w:val="WW8Num4"/>
    <w:lvl w:ilvl="0">
      <w:start w:val="1"/>
      <w:numFmt w:val="decimal"/>
      <w:lvlText w:val="%1)"/>
      <w:lvlJc w:val="left"/>
      <w:pPr>
        <w:ind w:left="720" w:hanging="360"/>
      </w:pPr>
      <w:rPr>
        <w:rFonts w:ascii="Calibri" w:hAnsi="Calibri" w:cs="Arial"/>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289F2105"/>
    <w:multiLevelType w:val="hybridMultilevel"/>
    <w:tmpl w:val="C73CE4E8"/>
    <w:lvl w:ilvl="0" w:tplc="F7CE4C4C">
      <w:start w:val="10"/>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38387D"/>
    <w:multiLevelType w:val="multilevel"/>
    <w:tmpl w:val="BA34D4D0"/>
    <w:styleLink w:val="WW8Num5"/>
    <w:lvl w:ilvl="0">
      <w:start w:val="1"/>
      <w:numFmt w:val="decimal"/>
      <w:lvlText w:val="%1."/>
      <w:lvlJc w:val="left"/>
      <w:pPr>
        <w:ind w:left="720" w:hanging="360"/>
      </w:pPr>
      <w:rPr>
        <w:rFonts w:ascii="Calibri" w:hAnsi="Calibri" w:cs="Tahoma"/>
        <w:b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33F32690"/>
    <w:multiLevelType w:val="hybridMultilevel"/>
    <w:tmpl w:val="5A10B24E"/>
    <w:lvl w:ilvl="0" w:tplc="C7A49360">
      <w:start w:val="8"/>
      <w:numFmt w:val="decimal"/>
      <w:lvlText w:val="%1."/>
      <w:lvlJc w:val="center"/>
      <w:pPr>
        <w:ind w:left="21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D93253"/>
    <w:multiLevelType w:val="hybridMultilevel"/>
    <w:tmpl w:val="D124E3BA"/>
    <w:lvl w:ilvl="0" w:tplc="43801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3B6880"/>
    <w:multiLevelType w:val="hybridMultilevel"/>
    <w:tmpl w:val="4B486102"/>
    <w:lvl w:ilvl="0" w:tplc="EAAC4954">
      <w:start w:val="1"/>
      <w:numFmt w:val="decimal"/>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3C7B739E"/>
    <w:multiLevelType w:val="multilevel"/>
    <w:tmpl w:val="6DFCE3EA"/>
    <w:styleLink w:val="WW8Num8"/>
    <w:lvl w:ilvl="0">
      <w:start w:val="1"/>
      <w:numFmt w:val="decimal"/>
      <w:lvlText w:val="%1)"/>
      <w:lvlJc w:val="left"/>
      <w:pPr>
        <w:ind w:left="502" w:hanging="360"/>
      </w:pPr>
      <w:rPr>
        <w:rFonts w:ascii="Calibri" w:hAnsi="Calibri" w:cs="Calibri"/>
        <w:b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40651143"/>
    <w:multiLevelType w:val="hybridMultilevel"/>
    <w:tmpl w:val="CBC4B354"/>
    <w:lvl w:ilvl="0" w:tplc="438011B2">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45F92E66"/>
    <w:multiLevelType w:val="hybridMultilevel"/>
    <w:tmpl w:val="1076FE28"/>
    <w:lvl w:ilvl="0" w:tplc="F00241C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0578C2"/>
    <w:multiLevelType w:val="hybridMultilevel"/>
    <w:tmpl w:val="01A2FFC0"/>
    <w:lvl w:ilvl="0" w:tplc="438011B2">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47530C1C"/>
    <w:multiLevelType w:val="hybridMultilevel"/>
    <w:tmpl w:val="93A6D670"/>
    <w:lvl w:ilvl="0" w:tplc="81AAC0CC">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475A10E7"/>
    <w:multiLevelType w:val="multilevel"/>
    <w:tmpl w:val="40CC5460"/>
    <w:styleLink w:val="WW8Num3"/>
    <w:lvl w:ilvl="0">
      <w:start w:val="1"/>
      <w:numFmt w:val="decimal"/>
      <w:lvlText w:val="%1)"/>
      <w:lvlJc w:val="left"/>
      <w:pPr>
        <w:ind w:left="720" w:hanging="360"/>
      </w:pPr>
      <w:rPr>
        <w:rFonts w:ascii="Calibri" w:hAnsi="Calibri" w:cs="Arial"/>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48693204"/>
    <w:multiLevelType w:val="hybridMultilevel"/>
    <w:tmpl w:val="E0EEBBBC"/>
    <w:lvl w:ilvl="0" w:tplc="438011B2">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9AE6C6E"/>
    <w:multiLevelType w:val="hybridMultilevel"/>
    <w:tmpl w:val="E332B54E"/>
    <w:lvl w:ilvl="0" w:tplc="438011B2">
      <w:start w:val="1"/>
      <w:numFmt w:val="decimal"/>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D3829CC"/>
    <w:multiLevelType w:val="hybridMultilevel"/>
    <w:tmpl w:val="4C76D244"/>
    <w:lvl w:ilvl="0" w:tplc="2E74A104">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0606E6"/>
    <w:multiLevelType w:val="hybridMultilevel"/>
    <w:tmpl w:val="939A271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4D52C9F"/>
    <w:multiLevelType w:val="hybridMultilevel"/>
    <w:tmpl w:val="F63857C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70A5FB5"/>
    <w:multiLevelType w:val="hybridMultilevel"/>
    <w:tmpl w:val="BC301F22"/>
    <w:lvl w:ilvl="0" w:tplc="1932F196">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2B582C"/>
    <w:multiLevelType w:val="hybridMultilevel"/>
    <w:tmpl w:val="BE149D7C"/>
    <w:lvl w:ilvl="0" w:tplc="1B7CE58C">
      <w:start w:val="2"/>
      <w:numFmt w:val="decimal"/>
      <w:lvlText w:val="%1)"/>
      <w:lvlJc w:val="center"/>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83056D"/>
    <w:multiLevelType w:val="multilevel"/>
    <w:tmpl w:val="B6660296"/>
    <w:styleLink w:val="WW8Num2"/>
    <w:lvl w:ilvl="0">
      <w:start w:val="1"/>
      <w:numFmt w:val="decimal"/>
      <w:lvlText w:val="%1)"/>
      <w:lvlJc w:val="left"/>
      <w:pPr>
        <w:ind w:left="720" w:hanging="360"/>
      </w:pPr>
      <w:rPr>
        <w:rFonts w:ascii="Calibri" w:hAnsi="Calibri" w:cs="Arial"/>
        <w:b w:val="0"/>
        <w:i w:val="0"/>
        <w:sz w:val="20"/>
        <w:szCs w:val="20"/>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5B300522"/>
    <w:multiLevelType w:val="multilevel"/>
    <w:tmpl w:val="0E841F6E"/>
    <w:styleLink w:val="WW8Num11"/>
    <w:lvl w:ilvl="0">
      <w:start w:val="1"/>
      <w:numFmt w:val="decimal"/>
      <w:lvlText w:val="%1)"/>
      <w:lvlJc w:val="left"/>
      <w:pPr>
        <w:ind w:left="86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5B9C28F3"/>
    <w:multiLevelType w:val="multilevel"/>
    <w:tmpl w:val="72FA59FE"/>
    <w:styleLink w:val="WW8Num10"/>
    <w:lvl w:ilvl="0">
      <w:start w:val="1"/>
      <w:numFmt w:val="decimal"/>
      <w:lvlText w:val="%1)"/>
      <w:lvlJc w:val="left"/>
      <w:pPr>
        <w:ind w:left="786" w:hanging="360"/>
      </w:pPr>
      <w:rPr>
        <w:rFonts w:ascii="Calibri" w:hAnsi="Calibri" w:cs="Arial"/>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62E82F4D"/>
    <w:multiLevelType w:val="hybridMultilevel"/>
    <w:tmpl w:val="A880CBD8"/>
    <w:lvl w:ilvl="0" w:tplc="43801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2448F0"/>
    <w:multiLevelType w:val="hybridMultilevel"/>
    <w:tmpl w:val="A44EAD36"/>
    <w:lvl w:ilvl="0" w:tplc="F00241C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0B041A"/>
    <w:multiLevelType w:val="hybridMultilevel"/>
    <w:tmpl w:val="F386E324"/>
    <w:lvl w:ilvl="0" w:tplc="493AAB36">
      <w:start w:val="9"/>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385023"/>
    <w:multiLevelType w:val="hybridMultilevel"/>
    <w:tmpl w:val="471A417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6DA35272"/>
    <w:multiLevelType w:val="hybridMultilevel"/>
    <w:tmpl w:val="4A8EC1EC"/>
    <w:lvl w:ilvl="0" w:tplc="438011B2">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6E046760"/>
    <w:multiLevelType w:val="hybridMultilevel"/>
    <w:tmpl w:val="246452C6"/>
    <w:lvl w:ilvl="0" w:tplc="438011B2">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6E2F3E73"/>
    <w:multiLevelType w:val="hybridMultilevel"/>
    <w:tmpl w:val="168A34E6"/>
    <w:lvl w:ilvl="0" w:tplc="ECBC9918">
      <w:start w:val="10"/>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95077F"/>
    <w:multiLevelType w:val="hybridMultilevel"/>
    <w:tmpl w:val="612418F4"/>
    <w:lvl w:ilvl="0" w:tplc="34F29B1A">
      <w:start w:val="12"/>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D436AA"/>
    <w:multiLevelType w:val="hybridMultilevel"/>
    <w:tmpl w:val="7E7A83F0"/>
    <w:lvl w:ilvl="0" w:tplc="0D9A3C54">
      <w:start w:val="9"/>
      <w:numFmt w:val="decimal"/>
      <w:lvlText w:val="%1."/>
      <w:lvlJc w:val="center"/>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1625F6"/>
    <w:multiLevelType w:val="multilevel"/>
    <w:tmpl w:val="1090BF44"/>
    <w:styleLink w:val="WW8Num6"/>
    <w:lvl w:ilvl="0">
      <w:start w:val="1"/>
      <w:numFmt w:val="decimal"/>
      <w:lvlText w:val="%1."/>
      <w:lvlJc w:val="left"/>
      <w:pPr>
        <w:ind w:left="786" w:hanging="360"/>
      </w:pPr>
      <w:rPr>
        <w:rFonts w:ascii="Calibri" w:hAnsi="Calibri"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72BF497B"/>
    <w:multiLevelType w:val="hybridMultilevel"/>
    <w:tmpl w:val="F5E6059C"/>
    <w:lvl w:ilvl="0" w:tplc="4816D8D6">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902144"/>
    <w:multiLevelType w:val="hybridMultilevel"/>
    <w:tmpl w:val="C9486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964119"/>
    <w:multiLevelType w:val="hybridMultilevel"/>
    <w:tmpl w:val="95020094"/>
    <w:lvl w:ilvl="0" w:tplc="9962BF2C">
      <w:start w:val="1"/>
      <w:numFmt w:val="decimal"/>
      <w:lvlText w:val="%1)"/>
      <w:lvlJc w:val="center"/>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75B74B3D"/>
    <w:multiLevelType w:val="multilevel"/>
    <w:tmpl w:val="3A182626"/>
    <w:styleLink w:val="WW8Num13"/>
    <w:lvl w:ilvl="0">
      <w:start w:val="1"/>
      <w:numFmt w:val="decimal"/>
      <w:lvlText w:val="%1)"/>
      <w:lvlJc w:val="left"/>
      <w:pPr>
        <w:ind w:left="720" w:hanging="360"/>
      </w:pPr>
      <w:rPr>
        <w:rFonts w:ascii="Calibri" w:hAnsi="Calibri" w:cs="Calibri"/>
        <w:b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760D1D58"/>
    <w:multiLevelType w:val="hybridMultilevel"/>
    <w:tmpl w:val="FDEE4A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83726FF"/>
    <w:multiLevelType w:val="hybridMultilevel"/>
    <w:tmpl w:val="74369B38"/>
    <w:lvl w:ilvl="0" w:tplc="7FC41A7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633B8C"/>
    <w:multiLevelType w:val="multilevel"/>
    <w:tmpl w:val="33DE36D2"/>
    <w:styleLink w:val="WW8Num15"/>
    <w:lvl w:ilvl="0">
      <w:start w:val="2"/>
      <w:numFmt w:val="decimal"/>
      <w:lvlText w:val="%1."/>
      <w:lvlJc w:val="left"/>
      <w:pPr>
        <w:ind w:left="720" w:hanging="360"/>
      </w:pPr>
      <w:rPr>
        <w:rFonts w:ascii="Calibri" w:hAnsi="Calibri"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7B38611B"/>
    <w:multiLevelType w:val="hybridMultilevel"/>
    <w:tmpl w:val="1BDAEBFC"/>
    <w:lvl w:ilvl="0" w:tplc="F00241C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FCF00E9"/>
    <w:multiLevelType w:val="hybridMultilevel"/>
    <w:tmpl w:val="22D0EB98"/>
    <w:lvl w:ilvl="0" w:tplc="5BD0943A">
      <w:start w:val="12"/>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9"/>
  </w:num>
  <w:num w:numId="3">
    <w:abstractNumId w:val="18"/>
  </w:num>
  <w:num w:numId="4">
    <w:abstractNumId w:val="20"/>
  </w:num>
  <w:num w:numId="5">
    <w:abstractNumId w:val="49"/>
  </w:num>
  <w:num w:numId="6">
    <w:abstractNumId w:val="4"/>
  </w:num>
  <w:num w:numId="7">
    <w:abstractNumId w:val="24"/>
  </w:num>
  <w:num w:numId="8">
    <w:abstractNumId w:val="17"/>
  </w:num>
  <w:num w:numId="9">
    <w:abstractNumId w:val="39"/>
  </w:num>
  <w:num w:numId="10">
    <w:abstractNumId w:val="38"/>
  </w:num>
  <w:num w:numId="11">
    <w:abstractNumId w:val="13"/>
  </w:num>
  <w:num w:numId="12">
    <w:abstractNumId w:val="53"/>
  </w:num>
  <w:num w:numId="13">
    <w:abstractNumId w:val="1"/>
  </w:num>
  <w:num w:numId="14">
    <w:abstractNumId w:val="56"/>
  </w:num>
  <w:num w:numId="15">
    <w:abstractNumId w:val="4"/>
    <w:lvlOverride w:ilvl="0">
      <w:startOverride w:val="1"/>
      <w:lvl w:ilvl="0">
        <w:start w:val="1"/>
        <w:numFmt w:val="decimal"/>
        <w:lvlText w:val="%1."/>
        <w:lvlJc w:val="left"/>
        <w:pPr>
          <w:ind w:left="720" w:hanging="360"/>
        </w:pPr>
        <w:rPr>
          <w:rFonts w:ascii="Arial" w:hAnsi="Arial" w:cs="Arial" w:hint="default"/>
          <w:b w:val="0"/>
          <w:i w:val="0"/>
          <w:sz w:val="20"/>
          <w:szCs w:val="20"/>
        </w:rPr>
      </w:lvl>
    </w:lvlOverride>
  </w:num>
  <w:num w:numId="16">
    <w:abstractNumId w:val="32"/>
  </w:num>
  <w:num w:numId="17">
    <w:abstractNumId w:val="54"/>
  </w:num>
  <w:num w:numId="18">
    <w:abstractNumId w:val="3"/>
  </w:num>
  <w:num w:numId="19">
    <w:abstractNumId w:val="41"/>
  </w:num>
  <w:num w:numId="20">
    <w:abstractNumId w:val="2"/>
  </w:num>
  <w:num w:numId="21">
    <w:abstractNumId w:val="57"/>
  </w:num>
  <w:num w:numId="22">
    <w:abstractNumId w:val="16"/>
  </w:num>
  <w:num w:numId="23">
    <w:abstractNumId w:val="26"/>
  </w:num>
  <w:num w:numId="24">
    <w:abstractNumId w:val="44"/>
  </w:num>
  <w:num w:numId="25">
    <w:abstractNumId w:val="34"/>
  </w:num>
  <w:num w:numId="26">
    <w:abstractNumId w:val="31"/>
  </w:num>
  <w:num w:numId="27">
    <w:abstractNumId w:val="35"/>
  </w:num>
  <w:num w:numId="28">
    <w:abstractNumId w:val="7"/>
  </w:num>
  <w:num w:numId="29">
    <w:abstractNumId w:val="42"/>
  </w:num>
  <w:num w:numId="30">
    <w:abstractNumId w:val="5"/>
  </w:num>
  <w:num w:numId="31">
    <w:abstractNumId w:val="46"/>
  </w:num>
  <w:num w:numId="32">
    <w:abstractNumId w:val="43"/>
  </w:num>
  <w:num w:numId="33">
    <w:abstractNumId w:val="58"/>
  </w:num>
  <w:num w:numId="34">
    <w:abstractNumId w:val="55"/>
  </w:num>
  <w:num w:numId="35">
    <w:abstractNumId w:val="11"/>
  </w:num>
  <w:num w:numId="36">
    <w:abstractNumId w:val="45"/>
  </w:num>
  <w:num w:numId="37">
    <w:abstractNumId w:val="40"/>
  </w:num>
  <w:num w:numId="38">
    <w:abstractNumId w:val="9"/>
  </w:num>
  <w:num w:numId="39">
    <w:abstractNumId w:val="10"/>
  </w:num>
  <w:num w:numId="40">
    <w:abstractNumId w:val="51"/>
  </w:num>
  <w:num w:numId="41">
    <w:abstractNumId w:val="33"/>
  </w:num>
  <w:num w:numId="42">
    <w:abstractNumId w:val="50"/>
  </w:num>
  <w:num w:numId="43">
    <w:abstractNumId w:val="52"/>
  </w:num>
  <w:num w:numId="44">
    <w:abstractNumId w:val="14"/>
  </w:num>
  <w:num w:numId="45">
    <w:abstractNumId w:val="36"/>
  </w:num>
  <w:num w:numId="46">
    <w:abstractNumId w:val="21"/>
  </w:num>
  <w:num w:numId="47">
    <w:abstractNumId w:val="28"/>
  </w:num>
  <w:num w:numId="48">
    <w:abstractNumId w:val="23"/>
  </w:num>
  <w:num w:numId="49">
    <w:abstractNumId w:val="12"/>
  </w:num>
  <w:num w:numId="50">
    <w:abstractNumId w:val="48"/>
  </w:num>
  <w:num w:numId="51">
    <w:abstractNumId w:val="8"/>
  </w:num>
  <w:num w:numId="52">
    <w:abstractNumId w:val="19"/>
  </w:num>
  <w:num w:numId="53">
    <w:abstractNumId w:val="25"/>
  </w:num>
  <w:num w:numId="54">
    <w:abstractNumId w:val="27"/>
  </w:num>
  <w:num w:numId="55">
    <w:abstractNumId w:val="30"/>
  </w:num>
  <w:num w:numId="56">
    <w:abstractNumId w:val="0"/>
  </w:num>
  <w:num w:numId="57">
    <w:abstractNumId w:val="22"/>
  </w:num>
  <w:num w:numId="58">
    <w:abstractNumId w:val="47"/>
  </w:num>
  <w:num w:numId="59">
    <w:abstractNumId w:val="6"/>
  </w:num>
  <w:num w:numId="60">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11"/>
    <w:rsid w:val="00002557"/>
    <w:rsid w:val="00016D50"/>
    <w:rsid w:val="00066AD0"/>
    <w:rsid w:val="0006716C"/>
    <w:rsid w:val="00076DD1"/>
    <w:rsid w:val="00096A4F"/>
    <w:rsid w:val="000A11AE"/>
    <w:rsid w:val="000E3FF9"/>
    <w:rsid w:val="000F33AA"/>
    <w:rsid w:val="001226FA"/>
    <w:rsid w:val="0015740D"/>
    <w:rsid w:val="001C2119"/>
    <w:rsid w:val="001C54DC"/>
    <w:rsid w:val="001C765D"/>
    <w:rsid w:val="001E33F8"/>
    <w:rsid w:val="002A02B9"/>
    <w:rsid w:val="002E1951"/>
    <w:rsid w:val="0030212E"/>
    <w:rsid w:val="00313329"/>
    <w:rsid w:val="00323995"/>
    <w:rsid w:val="003552EE"/>
    <w:rsid w:val="0036453B"/>
    <w:rsid w:val="00374BCD"/>
    <w:rsid w:val="00377575"/>
    <w:rsid w:val="00382991"/>
    <w:rsid w:val="00393BAB"/>
    <w:rsid w:val="003C2CE5"/>
    <w:rsid w:val="003E42ED"/>
    <w:rsid w:val="003E5CAA"/>
    <w:rsid w:val="003F50E5"/>
    <w:rsid w:val="00411C04"/>
    <w:rsid w:val="00421BFF"/>
    <w:rsid w:val="00435B22"/>
    <w:rsid w:val="00444FE2"/>
    <w:rsid w:val="00446803"/>
    <w:rsid w:val="00473E10"/>
    <w:rsid w:val="004841CE"/>
    <w:rsid w:val="00500801"/>
    <w:rsid w:val="00517C9D"/>
    <w:rsid w:val="005C31AC"/>
    <w:rsid w:val="005D49B5"/>
    <w:rsid w:val="005E0181"/>
    <w:rsid w:val="0065434E"/>
    <w:rsid w:val="00684336"/>
    <w:rsid w:val="00702017"/>
    <w:rsid w:val="007070C4"/>
    <w:rsid w:val="0074632F"/>
    <w:rsid w:val="007A06FA"/>
    <w:rsid w:val="007A14CB"/>
    <w:rsid w:val="007B73FC"/>
    <w:rsid w:val="007D1982"/>
    <w:rsid w:val="007F186D"/>
    <w:rsid w:val="00815E3D"/>
    <w:rsid w:val="00850A5E"/>
    <w:rsid w:val="00877991"/>
    <w:rsid w:val="008929DC"/>
    <w:rsid w:val="008A6348"/>
    <w:rsid w:val="008C0708"/>
    <w:rsid w:val="008D17BA"/>
    <w:rsid w:val="008F0FA3"/>
    <w:rsid w:val="00922F53"/>
    <w:rsid w:val="00933917"/>
    <w:rsid w:val="009467AC"/>
    <w:rsid w:val="00977903"/>
    <w:rsid w:val="009A346C"/>
    <w:rsid w:val="009E0A7F"/>
    <w:rsid w:val="009E108B"/>
    <w:rsid w:val="009E4933"/>
    <w:rsid w:val="00A2134E"/>
    <w:rsid w:val="00A32B4D"/>
    <w:rsid w:val="00AB6074"/>
    <w:rsid w:val="00AC1629"/>
    <w:rsid w:val="00AC1729"/>
    <w:rsid w:val="00B14ECF"/>
    <w:rsid w:val="00B26DAF"/>
    <w:rsid w:val="00B83E9A"/>
    <w:rsid w:val="00B9700C"/>
    <w:rsid w:val="00BD117E"/>
    <w:rsid w:val="00C13E2B"/>
    <w:rsid w:val="00C341F7"/>
    <w:rsid w:val="00C367D3"/>
    <w:rsid w:val="00C55996"/>
    <w:rsid w:val="00C93538"/>
    <w:rsid w:val="00CC538B"/>
    <w:rsid w:val="00D0081E"/>
    <w:rsid w:val="00D07E38"/>
    <w:rsid w:val="00DE5F9E"/>
    <w:rsid w:val="00DF0E2C"/>
    <w:rsid w:val="00DF1138"/>
    <w:rsid w:val="00EC3800"/>
    <w:rsid w:val="00ED1620"/>
    <w:rsid w:val="00ED5029"/>
    <w:rsid w:val="00EF0DE6"/>
    <w:rsid w:val="00F23BCB"/>
    <w:rsid w:val="00F56F3E"/>
    <w:rsid w:val="00F71147"/>
    <w:rsid w:val="00F73FF0"/>
    <w:rsid w:val="00F75A2A"/>
    <w:rsid w:val="00F84411"/>
    <w:rsid w:val="00FA006D"/>
    <w:rsid w:val="00FA0A01"/>
    <w:rsid w:val="00FB52AE"/>
    <w:rsid w:val="00FC7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8441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F84411"/>
    <w:pPr>
      <w:numPr>
        <w:numId w:val="1"/>
      </w:numPr>
    </w:pPr>
  </w:style>
  <w:style w:type="numbering" w:customStyle="1" w:styleId="WW8Num3">
    <w:name w:val="WW8Num3"/>
    <w:basedOn w:val="Bezlisty"/>
    <w:rsid w:val="00F84411"/>
    <w:pPr>
      <w:numPr>
        <w:numId w:val="2"/>
      </w:numPr>
    </w:pPr>
  </w:style>
  <w:style w:type="numbering" w:customStyle="1" w:styleId="WW8Num4">
    <w:name w:val="WW8Num4"/>
    <w:basedOn w:val="Bezlisty"/>
    <w:rsid w:val="00F84411"/>
    <w:pPr>
      <w:numPr>
        <w:numId w:val="3"/>
      </w:numPr>
    </w:pPr>
  </w:style>
  <w:style w:type="numbering" w:customStyle="1" w:styleId="WW8Num5">
    <w:name w:val="WW8Num5"/>
    <w:basedOn w:val="Bezlisty"/>
    <w:rsid w:val="00F84411"/>
    <w:pPr>
      <w:numPr>
        <w:numId w:val="4"/>
      </w:numPr>
    </w:pPr>
  </w:style>
  <w:style w:type="numbering" w:customStyle="1" w:styleId="WW8Num6">
    <w:name w:val="WW8Num6"/>
    <w:basedOn w:val="Bezlisty"/>
    <w:rsid w:val="00F84411"/>
    <w:pPr>
      <w:numPr>
        <w:numId w:val="5"/>
      </w:numPr>
    </w:pPr>
  </w:style>
  <w:style w:type="numbering" w:customStyle="1" w:styleId="WW8Num7">
    <w:name w:val="WW8Num7"/>
    <w:basedOn w:val="Bezlisty"/>
    <w:rsid w:val="00F84411"/>
    <w:pPr>
      <w:numPr>
        <w:numId w:val="6"/>
      </w:numPr>
    </w:pPr>
  </w:style>
  <w:style w:type="numbering" w:customStyle="1" w:styleId="WW8Num8">
    <w:name w:val="WW8Num8"/>
    <w:basedOn w:val="Bezlisty"/>
    <w:rsid w:val="00F84411"/>
    <w:pPr>
      <w:numPr>
        <w:numId w:val="7"/>
      </w:numPr>
    </w:pPr>
  </w:style>
  <w:style w:type="numbering" w:customStyle="1" w:styleId="WW8Num9">
    <w:name w:val="WW8Num9"/>
    <w:basedOn w:val="Bezlisty"/>
    <w:rsid w:val="00F84411"/>
    <w:pPr>
      <w:numPr>
        <w:numId w:val="8"/>
      </w:numPr>
    </w:pPr>
  </w:style>
  <w:style w:type="numbering" w:customStyle="1" w:styleId="WW8Num10">
    <w:name w:val="WW8Num10"/>
    <w:basedOn w:val="Bezlisty"/>
    <w:rsid w:val="00F84411"/>
    <w:pPr>
      <w:numPr>
        <w:numId w:val="9"/>
      </w:numPr>
    </w:pPr>
  </w:style>
  <w:style w:type="numbering" w:customStyle="1" w:styleId="WW8Num11">
    <w:name w:val="WW8Num11"/>
    <w:basedOn w:val="Bezlisty"/>
    <w:rsid w:val="00F84411"/>
    <w:pPr>
      <w:numPr>
        <w:numId w:val="10"/>
      </w:numPr>
    </w:pPr>
  </w:style>
  <w:style w:type="numbering" w:customStyle="1" w:styleId="WW8Num12">
    <w:name w:val="WW8Num12"/>
    <w:basedOn w:val="Bezlisty"/>
    <w:rsid w:val="00F84411"/>
    <w:pPr>
      <w:numPr>
        <w:numId w:val="11"/>
      </w:numPr>
    </w:pPr>
  </w:style>
  <w:style w:type="numbering" w:customStyle="1" w:styleId="WW8Num13">
    <w:name w:val="WW8Num13"/>
    <w:basedOn w:val="Bezlisty"/>
    <w:rsid w:val="00F84411"/>
    <w:pPr>
      <w:numPr>
        <w:numId w:val="12"/>
      </w:numPr>
    </w:pPr>
  </w:style>
  <w:style w:type="numbering" w:customStyle="1" w:styleId="WW8Num14">
    <w:name w:val="WW8Num14"/>
    <w:basedOn w:val="Bezlisty"/>
    <w:rsid w:val="00F84411"/>
    <w:pPr>
      <w:numPr>
        <w:numId w:val="13"/>
      </w:numPr>
    </w:pPr>
  </w:style>
  <w:style w:type="numbering" w:customStyle="1" w:styleId="WW8Num15">
    <w:name w:val="WW8Num15"/>
    <w:basedOn w:val="Bezlisty"/>
    <w:rsid w:val="00F84411"/>
    <w:pPr>
      <w:numPr>
        <w:numId w:val="14"/>
      </w:numPr>
    </w:pPr>
  </w:style>
  <w:style w:type="paragraph" w:styleId="Nagwek">
    <w:name w:val="header"/>
    <w:basedOn w:val="Normalny"/>
    <w:link w:val="NagwekZnak"/>
    <w:uiPriority w:val="99"/>
    <w:unhideWhenUsed/>
    <w:rsid w:val="007F1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186D"/>
  </w:style>
  <w:style w:type="paragraph" w:styleId="Stopka">
    <w:name w:val="footer"/>
    <w:basedOn w:val="Normalny"/>
    <w:link w:val="StopkaZnak"/>
    <w:uiPriority w:val="99"/>
    <w:unhideWhenUsed/>
    <w:rsid w:val="007F18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186D"/>
  </w:style>
  <w:style w:type="character" w:styleId="Hipercze">
    <w:name w:val="Hyperlink"/>
    <w:basedOn w:val="Domylnaczcionkaakapitu"/>
    <w:uiPriority w:val="99"/>
    <w:unhideWhenUsed/>
    <w:rsid w:val="00C341F7"/>
    <w:rPr>
      <w:color w:val="0563C1" w:themeColor="hyperlink"/>
      <w:u w:val="single"/>
    </w:rPr>
  </w:style>
  <w:style w:type="paragraph" w:styleId="Tekstdymka">
    <w:name w:val="Balloon Text"/>
    <w:basedOn w:val="Normalny"/>
    <w:link w:val="TekstdymkaZnak"/>
    <w:uiPriority w:val="99"/>
    <w:semiHidden/>
    <w:unhideWhenUsed/>
    <w:rsid w:val="003021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212E"/>
    <w:rPr>
      <w:rFonts w:ascii="Tahoma" w:hAnsi="Tahoma" w:cs="Tahoma"/>
      <w:sz w:val="16"/>
      <w:szCs w:val="16"/>
    </w:rPr>
  </w:style>
  <w:style w:type="paragraph" w:styleId="Akapitzlist">
    <w:name w:val="List Paragraph"/>
    <w:basedOn w:val="Normalny"/>
    <w:link w:val="AkapitzlistZnak"/>
    <w:uiPriority w:val="34"/>
    <w:qFormat/>
    <w:rsid w:val="0036453B"/>
    <w:pPr>
      <w:suppressAutoHyphens/>
      <w:spacing w:after="0" w:line="240" w:lineRule="auto"/>
      <w:ind w:left="720"/>
      <w:contextualSpacing/>
    </w:pPr>
    <w:rPr>
      <w:rFonts w:ascii="Times New Roman" w:eastAsia="Times New Roman" w:hAnsi="Times New Roman" w:cs="Calibri"/>
      <w:sz w:val="24"/>
      <w:szCs w:val="24"/>
      <w:lang w:eastAsia="ar-SA"/>
    </w:rPr>
  </w:style>
  <w:style w:type="paragraph" w:customStyle="1" w:styleId="Numeracja">
    <w:name w:val="Numeracja"/>
    <w:basedOn w:val="Normalny"/>
    <w:link w:val="NumeracjaZnak"/>
    <w:qFormat/>
    <w:rsid w:val="00977903"/>
    <w:pPr>
      <w:numPr>
        <w:numId w:val="39"/>
      </w:numPr>
      <w:tabs>
        <w:tab w:val="left" w:pos="945"/>
      </w:tabs>
      <w:spacing w:after="120" w:line="276" w:lineRule="auto"/>
      <w:jc w:val="both"/>
    </w:pPr>
    <w:rPr>
      <w:rFonts w:eastAsiaTheme="minorEastAsia"/>
    </w:rPr>
  </w:style>
  <w:style w:type="character" w:customStyle="1" w:styleId="NumeracjaZnak">
    <w:name w:val="Numeracja Znak"/>
    <w:basedOn w:val="Domylnaczcionkaakapitu"/>
    <w:link w:val="Numeracja"/>
    <w:rsid w:val="00977903"/>
    <w:rPr>
      <w:rFonts w:eastAsiaTheme="minorEastAsia"/>
    </w:rPr>
  </w:style>
  <w:style w:type="paragraph" w:customStyle="1" w:styleId="Punktacja">
    <w:name w:val="Punktacja"/>
    <w:basedOn w:val="Akapitzlist"/>
    <w:link w:val="PunktacjaZnak"/>
    <w:qFormat/>
    <w:rsid w:val="00977903"/>
    <w:pPr>
      <w:suppressAutoHyphens w:val="0"/>
      <w:spacing w:after="120" w:line="276" w:lineRule="auto"/>
      <w:ind w:left="0"/>
      <w:jc w:val="both"/>
    </w:pPr>
    <w:rPr>
      <w:rFonts w:asciiTheme="minorHAnsi" w:eastAsiaTheme="minorEastAsia" w:hAnsiTheme="minorHAnsi" w:cstheme="minorBidi"/>
      <w:sz w:val="22"/>
      <w:szCs w:val="22"/>
      <w:lang w:eastAsia="en-US"/>
    </w:rPr>
  </w:style>
  <w:style w:type="character" w:customStyle="1" w:styleId="PunktacjaZnak">
    <w:name w:val="Punktacja Znak"/>
    <w:basedOn w:val="Domylnaczcionkaakapitu"/>
    <w:link w:val="Punktacja"/>
    <w:rsid w:val="00977903"/>
    <w:rPr>
      <w:rFonts w:eastAsiaTheme="minorEastAsia"/>
    </w:rPr>
  </w:style>
  <w:style w:type="character" w:customStyle="1" w:styleId="AkapitzlistZnak">
    <w:name w:val="Akapit z listą Znak"/>
    <w:basedOn w:val="Domylnaczcionkaakapitu"/>
    <w:link w:val="Akapitzlist"/>
    <w:uiPriority w:val="34"/>
    <w:rsid w:val="00977903"/>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8441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F84411"/>
    <w:pPr>
      <w:numPr>
        <w:numId w:val="1"/>
      </w:numPr>
    </w:pPr>
  </w:style>
  <w:style w:type="numbering" w:customStyle="1" w:styleId="WW8Num3">
    <w:name w:val="WW8Num3"/>
    <w:basedOn w:val="Bezlisty"/>
    <w:rsid w:val="00F84411"/>
    <w:pPr>
      <w:numPr>
        <w:numId w:val="2"/>
      </w:numPr>
    </w:pPr>
  </w:style>
  <w:style w:type="numbering" w:customStyle="1" w:styleId="WW8Num4">
    <w:name w:val="WW8Num4"/>
    <w:basedOn w:val="Bezlisty"/>
    <w:rsid w:val="00F84411"/>
    <w:pPr>
      <w:numPr>
        <w:numId w:val="3"/>
      </w:numPr>
    </w:pPr>
  </w:style>
  <w:style w:type="numbering" w:customStyle="1" w:styleId="WW8Num5">
    <w:name w:val="WW8Num5"/>
    <w:basedOn w:val="Bezlisty"/>
    <w:rsid w:val="00F84411"/>
    <w:pPr>
      <w:numPr>
        <w:numId w:val="4"/>
      </w:numPr>
    </w:pPr>
  </w:style>
  <w:style w:type="numbering" w:customStyle="1" w:styleId="WW8Num6">
    <w:name w:val="WW8Num6"/>
    <w:basedOn w:val="Bezlisty"/>
    <w:rsid w:val="00F84411"/>
    <w:pPr>
      <w:numPr>
        <w:numId w:val="5"/>
      </w:numPr>
    </w:pPr>
  </w:style>
  <w:style w:type="numbering" w:customStyle="1" w:styleId="WW8Num7">
    <w:name w:val="WW8Num7"/>
    <w:basedOn w:val="Bezlisty"/>
    <w:rsid w:val="00F84411"/>
    <w:pPr>
      <w:numPr>
        <w:numId w:val="6"/>
      </w:numPr>
    </w:pPr>
  </w:style>
  <w:style w:type="numbering" w:customStyle="1" w:styleId="WW8Num8">
    <w:name w:val="WW8Num8"/>
    <w:basedOn w:val="Bezlisty"/>
    <w:rsid w:val="00F84411"/>
    <w:pPr>
      <w:numPr>
        <w:numId w:val="7"/>
      </w:numPr>
    </w:pPr>
  </w:style>
  <w:style w:type="numbering" w:customStyle="1" w:styleId="WW8Num9">
    <w:name w:val="WW8Num9"/>
    <w:basedOn w:val="Bezlisty"/>
    <w:rsid w:val="00F84411"/>
    <w:pPr>
      <w:numPr>
        <w:numId w:val="8"/>
      </w:numPr>
    </w:pPr>
  </w:style>
  <w:style w:type="numbering" w:customStyle="1" w:styleId="WW8Num10">
    <w:name w:val="WW8Num10"/>
    <w:basedOn w:val="Bezlisty"/>
    <w:rsid w:val="00F84411"/>
    <w:pPr>
      <w:numPr>
        <w:numId w:val="9"/>
      </w:numPr>
    </w:pPr>
  </w:style>
  <w:style w:type="numbering" w:customStyle="1" w:styleId="WW8Num11">
    <w:name w:val="WW8Num11"/>
    <w:basedOn w:val="Bezlisty"/>
    <w:rsid w:val="00F84411"/>
    <w:pPr>
      <w:numPr>
        <w:numId w:val="10"/>
      </w:numPr>
    </w:pPr>
  </w:style>
  <w:style w:type="numbering" w:customStyle="1" w:styleId="WW8Num12">
    <w:name w:val="WW8Num12"/>
    <w:basedOn w:val="Bezlisty"/>
    <w:rsid w:val="00F84411"/>
    <w:pPr>
      <w:numPr>
        <w:numId w:val="11"/>
      </w:numPr>
    </w:pPr>
  </w:style>
  <w:style w:type="numbering" w:customStyle="1" w:styleId="WW8Num13">
    <w:name w:val="WW8Num13"/>
    <w:basedOn w:val="Bezlisty"/>
    <w:rsid w:val="00F84411"/>
    <w:pPr>
      <w:numPr>
        <w:numId w:val="12"/>
      </w:numPr>
    </w:pPr>
  </w:style>
  <w:style w:type="numbering" w:customStyle="1" w:styleId="WW8Num14">
    <w:name w:val="WW8Num14"/>
    <w:basedOn w:val="Bezlisty"/>
    <w:rsid w:val="00F84411"/>
    <w:pPr>
      <w:numPr>
        <w:numId w:val="13"/>
      </w:numPr>
    </w:pPr>
  </w:style>
  <w:style w:type="numbering" w:customStyle="1" w:styleId="WW8Num15">
    <w:name w:val="WW8Num15"/>
    <w:basedOn w:val="Bezlisty"/>
    <w:rsid w:val="00F84411"/>
    <w:pPr>
      <w:numPr>
        <w:numId w:val="14"/>
      </w:numPr>
    </w:pPr>
  </w:style>
  <w:style w:type="paragraph" w:styleId="Nagwek">
    <w:name w:val="header"/>
    <w:basedOn w:val="Normalny"/>
    <w:link w:val="NagwekZnak"/>
    <w:uiPriority w:val="99"/>
    <w:unhideWhenUsed/>
    <w:rsid w:val="007F1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186D"/>
  </w:style>
  <w:style w:type="paragraph" w:styleId="Stopka">
    <w:name w:val="footer"/>
    <w:basedOn w:val="Normalny"/>
    <w:link w:val="StopkaZnak"/>
    <w:uiPriority w:val="99"/>
    <w:unhideWhenUsed/>
    <w:rsid w:val="007F18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186D"/>
  </w:style>
  <w:style w:type="character" w:styleId="Hipercze">
    <w:name w:val="Hyperlink"/>
    <w:basedOn w:val="Domylnaczcionkaakapitu"/>
    <w:uiPriority w:val="99"/>
    <w:unhideWhenUsed/>
    <w:rsid w:val="00C341F7"/>
    <w:rPr>
      <w:color w:val="0563C1" w:themeColor="hyperlink"/>
      <w:u w:val="single"/>
    </w:rPr>
  </w:style>
  <w:style w:type="paragraph" w:styleId="Tekstdymka">
    <w:name w:val="Balloon Text"/>
    <w:basedOn w:val="Normalny"/>
    <w:link w:val="TekstdymkaZnak"/>
    <w:uiPriority w:val="99"/>
    <w:semiHidden/>
    <w:unhideWhenUsed/>
    <w:rsid w:val="003021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212E"/>
    <w:rPr>
      <w:rFonts w:ascii="Tahoma" w:hAnsi="Tahoma" w:cs="Tahoma"/>
      <w:sz w:val="16"/>
      <w:szCs w:val="16"/>
    </w:rPr>
  </w:style>
  <w:style w:type="paragraph" w:styleId="Akapitzlist">
    <w:name w:val="List Paragraph"/>
    <w:basedOn w:val="Normalny"/>
    <w:link w:val="AkapitzlistZnak"/>
    <w:uiPriority w:val="34"/>
    <w:qFormat/>
    <w:rsid w:val="0036453B"/>
    <w:pPr>
      <w:suppressAutoHyphens/>
      <w:spacing w:after="0" w:line="240" w:lineRule="auto"/>
      <w:ind w:left="720"/>
      <w:contextualSpacing/>
    </w:pPr>
    <w:rPr>
      <w:rFonts w:ascii="Times New Roman" w:eastAsia="Times New Roman" w:hAnsi="Times New Roman" w:cs="Calibri"/>
      <w:sz w:val="24"/>
      <w:szCs w:val="24"/>
      <w:lang w:eastAsia="ar-SA"/>
    </w:rPr>
  </w:style>
  <w:style w:type="paragraph" w:customStyle="1" w:styleId="Numeracja">
    <w:name w:val="Numeracja"/>
    <w:basedOn w:val="Normalny"/>
    <w:link w:val="NumeracjaZnak"/>
    <w:qFormat/>
    <w:rsid w:val="00977903"/>
    <w:pPr>
      <w:numPr>
        <w:numId w:val="39"/>
      </w:numPr>
      <w:tabs>
        <w:tab w:val="left" w:pos="945"/>
      </w:tabs>
      <w:spacing w:after="120" w:line="276" w:lineRule="auto"/>
      <w:jc w:val="both"/>
    </w:pPr>
    <w:rPr>
      <w:rFonts w:eastAsiaTheme="minorEastAsia"/>
    </w:rPr>
  </w:style>
  <w:style w:type="character" w:customStyle="1" w:styleId="NumeracjaZnak">
    <w:name w:val="Numeracja Znak"/>
    <w:basedOn w:val="Domylnaczcionkaakapitu"/>
    <w:link w:val="Numeracja"/>
    <w:rsid w:val="00977903"/>
    <w:rPr>
      <w:rFonts w:eastAsiaTheme="minorEastAsia"/>
    </w:rPr>
  </w:style>
  <w:style w:type="paragraph" w:customStyle="1" w:styleId="Punktacja">
    <w:name w:val="Punktacja"/>
    <w:basedOn w:val="Akapitzlist"/>
    <w:link w:val="PunktacjaZnak"/>
    <w:qFormat/>
    <w:rsid w:val="00977903"/>
    <w:pPr>
      <w:suppressAutoHyphens w:val="0"/>
      <w:spacing w:after="120" w:line="276" w:lineRule="auto"/>
      <w:ind w:left="0"/>
      <w:jc w:val="both"/>
    </w:pPr>
    <w:rPr>
      <w:rFonts w:asciiTheme="minorHAnsi" w:eastAsiaTheme="minorEastAsia" w:hAnsiTheme="minorHAnsi" w:cstheme="minorBidi"/>
      <w:sz w:val="22"/>
      <w:szCs w:val="22"/>
      <w:lang w:eastAsia="en-US"/>
    </w:rPr>
  </w:style>
  <w:style w:type="character" w:customStyle="1" w:styleId="PunktacjaZnak">
    <w:name w:val="Punktacja Znak"/>
    <w:basedOn w:val="Domylnaczcionkaakapitu"/>
    <w:link w:val="Punktacja"/>
    <w:rsid w:val="00977903"/>
    <w:rPr>
      <w:rFonts w:eastAsiaTheme="minorEastAsia"/>
    </w:rPr>
  </w:style>
  <w:style w:type="character" w:customStyle="1" w:styleId="AkapitzlistZnak">
    <w:name w:val="Akapit z listą Znak"/>
    <w:basedOn w:val="Domylnaczcionkaakapitu"/>
    <w:link w:val="Akapitzlist"/>
    <w:uiPriority w:val="34"/>
    <w:rsid w:val="00977903"/>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cps@mcp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EAFC-C0EE-4BAF-8ED4-9832377F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23246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Mazowieckie Centrum Polityki Społecznej</Company>
  <LinksUpToDate>false</LinksUpToDate>
  <CharactersWithSpaces>27066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Siwecki2</dc:creator>
  <cp:lastModifiedBy>Martyna Popławska</cp:lastModifiedBy>
  <cp:revision>2</cp:revision>
  <cp:lastPrinted>2019-03-01T13:03:00Z</cp:lastPrinted>
  <dcterms:created xsi:type="dcterms:W3CDTF">2019-03-04T08:13:00Z</dcterms:created>
  <dcterms:modified xsi:type="dcterms:W3CDTF">2019-03-04T08:13:00Z</dcterms:modified>
</cp:coreProperties>
</file>