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8F" w:rsidRPr="00B8323E" w:rsidRDefault="00E6578F" w:rsidP="00BB20E9">
      <w:pPr>
        <w:autoSpaceDE w:val="0"/>
      </w:pPr>
      <w:r w:rsidRPr="00B8323E">
        <w:rPr>
          <w:b/>
        </w:rPr>
        <w:t xml:space="preserve">                                                                                         </w:t>
      </w:r>
      <w:r w:rsidR="00BA46EC">
        <w:rPr>
          <w:b/>
        </w:rPr>
        <w:t xml:space="preserve">                               </w:t>
      </w:r>
      <w:r w:rsidR="0014508F">
        <w:t>Załącznik nr 2</w:t>
      </w:r>
      <w:r w:rsidR="00BA46EC">
        <w:t xml:space="preserve"> do IWZ</w:t>
      </w:r>
      <w:r w:rsidRPr="00B8323E">
        <w:t xml:space="preserve"> </w:t>
      </w:r>
    </w:p>
    <w:p w:rsidR="00E6578F" w:rsidRPr="00B8323E" w:rsidRDefault="00E6578F" w:rsidP="00B8323E">
      <w:pPr>
        <w:rPr>
          <w:b/>
          <w:bCs/>
          <w:color w:val="000000"/>
        </w:rPr>
      </w:pPr>
    </w:p>
    <w:p w:rsidR="00E6578F" w:rsidRPr="00B8323E" w:rsidRDefault="00E6578F" w:rsidP="00D65125">
      <w:pPr>
        <w:spacing w:line="360" w:lineRule="auto"/>
        <w:jc w:val="center"/>
        <w:rPr>
          <w:b/>
          <w:bCs/>
          <w:sz w:val="24"/>
          <w:szCs w:val="24"/>
        </w:rPr>
      </w:pPr>
      <w:r w:rsidRPr="00B8323E">
        <w:rPr>
          <w:b/>
          <w:bCs/>
          <w:color w:val="000000"/>
          <w:sz w:val="24"/>
          <w:szCs w:val="24"/>
        </w:rPr>
        <w:t xml:space="preserve">Umowa nr  </w:t>
      </w:r>
      <w:r w:rsidRPr="00B8323E">
        <w:rPr>
          <w:b/>
          <w:bCs/>
          <w:sz w:val="24"/>
          <w:szCs w:val="24"/>
        </w:rPr>
        <w:t>……../…..…/2019</w:t>
      </w:r>
    </w:p>
    <w:p w:rsidR="00E6578F" w:rsidRPr="00B8323E" w:rsidRDefault="00E6578F" w:rsidP="00D65125">
      <w:pPr>
        <w:spacing w:line="360" w:lineRule="auto"/>
        <w:jc w:val="center"/>
        <w:rPr>
          <w:b/>
          <w:bCs/>
          <w:color w:val="000000"/>
        </w:rPr>
      </w:pPr>
    </w:p>
    <w:p w:rsidR="00E6578F" w:rsidRPr="00B8323E" w:rsidRDefault="00E6578F" w:rsidP="00D65125">
      <w:pPr>
        <w:spacing w:line="360" w:lineRule="auto"/>
        <w:jc w:val="center"/>
        <w:rPr>
          <w:b/>
        </w:rPr>
      </w:pPr>
      <w:r w:rsidRPr="00B8323E">
        <w:rPr>
          <w:b/>
        </w:rPr>
        <w:t>zawarta w dniu</w:t>
      </w:r>
      <w:r w:rsidR="00B63F87">
        <w:rPr>
          <w:b/>
        </w:rPr>
        <w:t xml:space="preserve"> …………….. 2019 roku w Warszawie </w:t>
      </w:r>
      <w:r w:rsidRPr="00B8323E">
        <w:rPr>
          <w:b/>
        </w:rPr>
        <w:t>pomiędzy:</w:t>
      </w:r>
    </w:p>
    <w:p w:rsidR="00B8323E" w:rsidRPr="00B8323E" w:rsidRDefault="00B8323E" w:rsidP="00D65125">
      <w:pPr>
        <w:spacing w:line="360" w:lineRule="auto"/>
        <w:jc w:val="both"/>
      </w:pPr>
    </w:p>
    <w:p w:rsidR="00B8323E" w:rsidRPr="002306DA" w:rsidRDefault="00B8323E" w:rsidP="00D65125">
      <w:pPr>
        <w:spacing w:line="360" w:lineRule="auto"/>
        <w:jc w:val="both"/>
        <w:rPr>
          <w:b/>
          <w:bCs/>
          <w:color w:val="000000"/>
        </w:rPr>
      </w:pPr>
      <w:r w:rsidRPr="002306DA">
        <w:rPr>
          <w:b/>
          <w:bCs/>
          <w:color w:val="000000"/>
        </w:rPr>
        <w:t xml:space="preserve">Województwem Mazowieckim </w:t>
      </w:r>
      <w:r w:rsidRPr="002306DA">
        <w:rPr>
          <w:bCs/>
          <w:color w:val="000000"/>
        </w:rPr>
        <w:t xml:space="preserve">z siedzibą </w:t>
      </w:r>
      <w:r w:rsidRPr="002306DA">
        <w:rPr>
          <w:bCs/>
        </w:rPr>
        <w:t>Urzędu Marszałkowskiego</w:t>
      </w:r>
      <w:r w:rsidRPr="002306DA">
        <w:rPr>
          <w:bCs/>
          <w:color w:val="000000"/>
        </w:rPr>
        <w:t xml:space="preserve"> w Warszawie (03-719) przy </w:t>
      </w:r>
      <w:r w:rsidRPr="002306DA">
        <w:rPr>
          <w:bCs/>
          <w:color w:val="000000"/>
        </w:rPr>
        <w:br/>
        <w:t>ul. Jagiellońskiej 26, nr NIP: 1132453940, nr REGON: 015528910, w imieniu i na rzecz którego działa, na podstawie Uchwały nr 150/24/19 Zarządu Województwa Mazowieckiego z dnia                      12 lutego 2019 r.</w:t>
      </w:r>
      <w:r w:rsidRPr="002306DA">
        <w:rPr>
          <w:b/>
          <w:bCs/>
          <w:color w:val="000000"/>
        </w:rPr>
        <w:t xml:space="preserve"> Pan Aleksander Kornatowski </w:t>
      </w:r>
      <w:r w:rsidRPr="002306DA">
        <w:rPr>
          <w:bCs/>
          <w:color w:val="000000"/>
        </w:rPr>
        <w:t xml:space="preserve">– pełniący obowiązki Dyrektora Mazowieckiego Centrum Polityki Społecznej (dalej „MCPS”) z siedzibą w Warszawie (02-002), przy                               ul. Nowogrodzkiej 62 A, nr NIP: 5262380101, nr REGON: 016122452, zwanym dalej w treści umowy </w:t>
      </w:r>
      <w:r w:rsidRPr="002306DA">
        <w:rPr>
          <w:b/>
          <w:bCs/>
          <w:color w:val="000000"/>
        </w:rPr>
        <w:t>„Zamawiającym” lub „MCPS”</w:t>
      </w:r>
    </w:p>
    <w:p w:rsidR="00E6578F" w:rsidRPr="002306DA" w:rsidRDefault="00E6578F" w:rsidP="00D65125">
      <w:pPr>
        <w:spacing w:line="360" w:lineRule="auto"/>
        <w:jc w:val="both"/>
      </w:pPr>
      <w:r w:rsidRPr="002306DA">
        <w:t>a</w:t>
      </w:r>
    </w:p>
    <w:p w:rsidR="00E6578F" w:rsidRPr="002306DA" w:rsidRDefault="00E6578F" w:rsidP="00D65125">
      <w:pPr>
        <w:spacing w:line="360" w:lineRule="auto"/>
        <w:jc w:val="both"/>
      </w:pPr>
      <w:r w:rsidRPr="002306DA">
        <w:t>……………………………………..</w:t>
      </w:r>
    </w:p>
    <w:p w:rsidR="000545A3" w:rsidRPr="002306DA" w:rsidRDefault="000545A3" w:rsidP="00D65125">
      <w:pPr>
        <w:spacing w:line="360" w:lineRule="auto"/>
        <w:jc w:val="both"/>
      </w:pPr>
    </w:p>
    <w:p w:rsidR="00E6578F" w:rsidRPr="002306DA" w:rsidRDefault="00E6578F" w:rsidP="00D65125">
      <w:pPr>
        <w:spacing w:line="360" w:lineRule="auto"/>
        <w:jc w:val="both"/>
        <w:rPr>
          <w:bCs/>
        </w:rPr>
      </w:pPr>
      <w:r w:rsidRPr="002306DA">
        <w:rPr>
          <w:bCs/>
        </w:rPr>
        <w:t>W rezultacie przeprowadzenia przez Zamawiającego</w:t>
      </w:r>
      <w:r w:rsidR="00285121" w:rsidRPr="002306DA">
        <w:rPr>
          <w:bCs/>
        </w:rPr>
        <w:t xml:space="preserve"> zamówienia publicznego </w:t>
      </w:r>
      <w:r w:rsidR="000545A3" w:rsidRPr="002306DA">
        <w:rPr>
          <w:bCs/>
        </w:rPr>
        <w:t xml:space="preserve">w trybie określonym w </w:t>
      </w:r>
      <w:r w:rsidR="000545A3" w:rsidRPr="002306DA">
        <w:t>art. 138o ustawy z dnia 29 stycznia 2004 r. Prawo zamówień publicznych (Dz. U.                z 2018 r.</w:t>
      </w:r>
      <w:r w:rsidR="002A02E8" w:rsidRPr="002306DA">
        <w:t xml:space="preserve"> poz. 1986 i 2215 oraz z 2019 r. poz. 53</w:t>
      </w:r>
      <w:r w:rsidRPr="002306DA">
        <w:t>)</w:t>
      </w:r>
      <w:r w:rsidRPr="002306DA">
        <w:rPr>
          <w:bCs/>
        </w:rPr>
        <w:t>, dalej „</w:t>
      </w:r>
      <w:proofErr w:type="spellStart"/>
      <w:r w:rsidRPr="002306DA">
        <w:rPr>
          <w:bCs/>
        </w:rPr>
        <w:t>Pzp</w:t>
      </w:r>
      <w:proofErr w:type="spellEnd"/>
      <w:r w:rsidRPr="002306DA">
        <w:rPr>
          <w:bCs/>
        </w:rPr>
        <w:t>” została zawarta, w zakresie działalności Mazowieckiego Centrum Polityki Społecznej, umowa o następującej treści:</w:t>
      </w:r>
    </w:p>
    <w:p w:rsidR="005B0CE3" w:rsidRPr="002306DA" w:rsidRDefault="005B0CE3" w:rsidP="00AA2433">
      <w:pPr>
        <w:spacing w:line="240" w:lineRule="auto"/>
        <w:jc w:val="both"/>
        <w:rPr>
          <w:bCs/>
        </w:rPr>
      </w:pPr>
    </w:p>
    <w:p w:rsidR="00E6578F" w:rsidRPr="002306DA" w:rsidRDefault="00E6578F" w:rsidP="00D65125">
      <w:pPr>
        <w:spacing w:line="360" w:lineRule="auto"/>
        <w:jc w:val="both"/>
        <w:rPr>
          <w:b/>
          <w:bCs/>
        </w:rPr>
      </w:pPr>
      <w:r w:rsidRPr="002306DA">
        <w:rPr>
          <w:bCs/>
        </w:rPr>
        <w:tab/>
      </w:r>
      <w:r w:rsidRPr="002306DA">
        <w:rPr>
          <w:bCs/>
        </w:rPr>
        <w:tab/>
      </w:r>
      <w:r w:rsidRPr="002306DA">
        <w:rPr>
          <w:bCs/>
        </w:rPr>
        <w:tab/>
      </w:r>
      <w:r w:rsidRPr="002306DA">
        <w:rPr>
          <w:bCs/>
        </w:rPr>
        <w:tab/>
      </w:r>
      <w:r w:rsidRPr="002306DA">
        <w:rPr>
          <w:bCs/>
        </w:rPr>
        <w:tab/>
      </w:r>
      <w:r w:rsidRPr="002306DA">
        <w:rPr>
          <w:bCs/>
        </w:rPr>
        <w:tab/>
        <w:t xml:space="preserve">  </w:t>
      </w:r>
      <w:r w:rsidRPr="002306DA">
        <w:rPr>
          <w:b/>
          <w:bCs/>
        </w:rPr>
        <w:t>§ 1</w:t>
      </w:r>
    </w:p>
    <w:p w:rsidR="00E6578F" w:rsidRPr="002306DA" w:rsidRDefault="00E6578F" w:rsidP="002306DA">
      <w:pPr>
        <w:pStyle w:val="Akapitzlist"/>
        <w:numPr>
          <w:ilvl w:val="0"/>
          <w:numId w:val="2"/>
        </w:numPr>
        <w:spacing w:line="360" w:lineRule="auto"/>
        <w:jc w:val="both"/>
        <w:rPr>
          <w:rFonts w:ascii="Arial" w:hAnsi="Arial" w:cs="Arial"/>
          <w:sz w:val="22"/>
          <w:szCs w:val="22"/>
        </w:rPr>
      </w:pPr>
      <w:r w:rsidRPr="002306DA">
        <w:rPr>
          <w:rFonts w:ascii="Arial" w:hAnsi="Arial" w:cs="Arial"/>
          <w:sz w:val="22"/>
          <w:szCs w:val="22"/>
        </w:rPr>
        <w:t xml:space="preserve">Przedmiotem umowy jest </w:t>
      </w:r>
      <w:r w:rsidR="00285121" w:rsidRPr="002306DA">
        <w:rPr>
          <w:rFonts w:ascii="Arial" w:hAnsi="Arial" w:cs="Arial"/>
          <w:sz w:val="22"/>
          <w:szCs w:val="22"/>
        </w:rPr>
        <w:t>wykonanie usługi polegającej na p</w:t>
      </w:r>
      <w:r w:rsidRPr="002306DA">
        <w:rPr>
          <w:rFonts w:ascii="Arial" w:hAnsi="Arial" w:cs="Arial"/>
          <w:sz w:val="22"/>
          <w:szCs w:val="22"/>
        </w:rPr>
        <w:t>rzygotowaniu i</w:t>
      </w:r>
      <w:r w:rsidR="00385558" w:rsidRPr="002306DA">
        <w:rPr>
          <w:rFonts w:ascii="Arial" w:hAnsi="Arial" w:cs="Arial"/>
          <w:sz w:val="22"/>
          <w:szCs w:val="22"/>
        </w:rPr>
        <w:t xml:space="preserve"> podaniu cateringu </w:t>
      </w:r>
      <w:r w:rsidR="00285121" w:rsidRPr="002306DA">
        <w:rPr>
          <w:rFonts w:ascii="Arial" w:hAnsi="Arial" w:cs="Arial"/>
          <w:sz w:val="22"/>
          <w:szCs w:val="22"/>
        </w:rPr>
        <w:br/>
      </w:r>
      <w:r w:rsidR="00385558" w:rsidRPr="002306DA">
        <w:rPr>
          <w:rFonts w:ascii="Arial" w:hAnsi="Arial" w:cs="Arial"/>
          <w:sz w:val="22"/>
          <w:szCs w:val="22"/>
        </w:rPr>
        <w:t>w dniu 6 czerwca 2019 r</w:t>
      </w:r>
      <w:r w:rsidR="00285121" w:rsidRPr="002306DA">
        <w:rPr>
          <w:rFonts w:ascii="Arial" w:hAnsi="Arial" w:cs="Arial"/>
          <w:sz w:val="22"/>
          <w:szCs w:val="22"/>
        </w:rPr>
        <w:t xml:space="preserve">. podczas „XIII Dnia Integracji </w:t>
      </w:r>
      <w:r w:rsidR="00385558" w:rsidRPr="002306DA">
        <w:rPr>
          <w:rFonts w:ascii="Arial" w:hAnsi="Arial" w:cs="Arial"/>
          <w:sz w:val="22"/>
          <w:szCs w:val="22"/>
        </w:rPr>
        <w:t xml:space="preserve">i Aktywności Osób </w:t>
      </w:r>
      <w:r w:rsidR="00285121" w:rsidRPr="002306DA">
        <w:rPr>
          <w:rFonts w:ascii="Arial" w:hAnsi="Arial" w:cs="Arial"/>
          <w:sz w:val="22"/>
          <w:szCs w:val="22"/>
        </w:rPr>
        <w:br/>
        <w:t xml:space="preserve">z </w:t>
      </w:r>
      <w:r w:rsidR="00385558" w:rsidRPr="002306DA">
        <w:rPr>
          <w:rFonts w:ascii="Arial" w:hAnsi="Arial" w:cs="Arial"/>
          <w:sz w:val="22"/>
          <w:szCs w:val="22"/>
        </w:rPr>
        <w:t>Niepełnosprawnościami</w:t>
      </w:r>
      <w:r w:rsidR="00285121" w:rsidRPr="002306DA">
        <w:rPr>
          <w:rFonts w:ascii="Arial" w:hAnsi="Arial" w:cs="Arial"/>
          <w:sz w:val="22"/>
          <w:szCs w:val="22"/>
        </w:rPr>
        <w:t>”</w:t>
      </w:r>
      <w:r w:rsidR="00385558" w:rsidRPr="002306DA">
        <w:rPr>
          <w:rFonts w:ascii="Arial" w:hAnsi="Arial" w:cs="Arial"/>
          <w:sz w:val="22"/>
          <w:szCs w:val="22"/>
        </w:rPr>
        <w:t xml:space="preserve"> w Płocku</w:t>
      </w:r>
      <w:r w:rsidRPr="002306DA">
        <w:rPr>
          <w:rFonts w:ascii="Arial" w:hAnsi="Arial" w:cs="Arial"/>
          <w:sz w:val="22"/>
          <w:szCs w:val="22"/>
        </w:rPr>
        <w:t>.</w:t>
      </w:r>
    </w:p>
    <w:p w:rsidR="00E6578F" w:rsidRPr="002306DA" w:rsidRDefault="00E6578F" w:rsidP="00D65125">
      <w:pPr>
        <w:widowControl w:val="0"/>
        <w:numPr>
          <w:ilvl w:val="0"/>
          <w:numId w:val="2"/>
        </w:numPr>
        <w:suppressAutoHyphens/>
        <w:spacing w:line="360" w:lineRule="auto"/>
        <w:jc w:val="both"/>
      </w:pPr>
      <w:r w:rsidRPr="002306DA">
        <w:t xml:space="preserve">Szczegółowy opis przedmiotu umowy stanowi Załącznik nr 1 do niniejszej umowy. </w:t>
      </w:r>
    </w:p>
    <w:p w:rsidR="00E6578F" w:rsidRPr="002306DA" w:rsidRDefault="00E6578F" w:rsidP="00D65125">
      <w:pPr>
        <w:numPr>
          <w:ilvl w:val="0"/>
          <w:numId w:val="2"/>
        </w:numPr>
        <w:suppressAutoHyphens/>
        <w:spacing w:line="360" w:lineRule="auto"/>
        <w:jc w:val="both"/>
        <w:rPr>
          <w:shd w:val="clear" w:color="auto" w:fill="FFFF00"/>
        </w:rPr>
      </w:pPr>
      <w:r w:rsidRPr="002306DA">
        <w:t xml:space="preserve">Wykonawca oświadcza, że dysponuje odpowiednim potencjałem techniczno-organizacyjnym, osobowym, finansowym oraz uprawnieniami, wiedzą i doświadczeniem pozwalającym </w:t>
      </w:r>
      <w:r w:rsidR="00B63F87" w:rsidRPr="002306DA">
        <w:t xml:space="preserve">                   </w:t>
      </w:r>
      <w:r w:rsidRPr="002306DA">
        <w:t xml:space="preserve">na należyte zrealizowanie przedmiotu umowy. </w:t>
      </w:r>
    </w:p>
    <w:p w:rsidR="00E6578F" w:rsidRPr="002306DA" w:rsidRDefault="00E6578F" w:rsidP="00D65125">
      <w:pPr>
        <w:numPr>
          <w:ilvl w:val="0"/>
          <w:numId w:val="2"/>
        </w:numPr>
        <w:suppressAutoHyphens/>
        <w:spacing w:line="360" w:lineRule="auto"/>
        <w:jc w:val="both"/>
        <w:rPr>
          <w:shd w:val="clear" w:color="auto" w:fill="FFFF00"/>
        </w:rPr>
      </w:pPr>
      <w:r w:rsidRPr="002306DA">
        <w:t>Wykonawca oświadcza, że do realizacji przedmiotu zamówienia zatrudni …..… osobę/</w:t>
      </w:r>
      <w:r w:rsidRPr="002306DA">
        <w:rPr>
          <w:bCs/>
        </w:rPr>
        <w:t>osoby,</w:t>
      </w:r>
      <w:r w:rsidRPr="002306DA">
        <w:rPr>
          <w:bCs/>
        </w:rPr>
        <w:br/>
        <w:t>o który</w:t>
      </w:r>
      <w:r w:rsidR="00AE160B">
        <w:rPr>
          <w:bCs/>
        </w:rPr>
        <w:t xml:space="preserve">ch mowa w art. 29 ust. 4 </w:t>
      </w:r>
      <w:proofErr w:type="spellStart"/>
      <w:r w:rsidRPr="002306DA">
        <w:rPr>
          <w:bCs/>
        </w:rPr>
        <w:t>Pzp</w:t>
      </w:r>
      <w:proofErr w:type="spellEnd"/>
      <w:r w:rsidRPr="002306DA">
        <w:rPr>
          <w:bCs/>
        </w:rPr>
        <w:t>.</w:t>
      </w:r>
    </w:p>
    <w:p w:rsidR="00E6578F" w:rsidRPr="002306DA" w:rsidRDefault="00E6578F" w:rsidP="00D65125">
      <w:pPr>
        <w:numPr>
          <w:ilvl w:val="0"/>
          <w:numId w:val="2"/>
        </w:numPr>
        <w:spacing w:line="360" w:lineRule="auto"/>
        <w:jc w:val="both"/>
      </w:pPr>
      <w:r w:rsidRPr="002306DA">
        <w:t>Wykonawca zobowiązany jest wykonać przedmiot umowy z zachowaniem najwyższej staranności,  efektywności oraz zgodnie z najlepszą praktyką i wiedzą zawodową.</w:t>
      </w:r>
    </w:p>
    <w:p w:rsidR="00E6578F" w:rsidRPr="00CB7412" w:rsidRDefault="00E6578F" w:rsidP="00CB7412">
      <w:pPr>
        <w:pStyle w:val="Akapitzlist"/>
        <w:numPr>
          <w:ilvl w:val="0"/>
          <w:numId w:val="2"/>
        </w:numPr>
        <w:spacing w:line="360" w:lineRule="auto"/>
        <w:jc w:val="both"/>
        <w:rPr>
          <w:rFonts w:ascii="Arial" w:hAnsi="Arial" w:cs="Arial"/>
          <w:sz w:val="22"/>
          <w:szCs w:val="22"/>
        </w:rPr>
      </w:pPr>
      <w:r w:rsidRPr="002306DA">
        <w:rPr>
          <w:rFonts w:ascii="Arial" w:hAnsi="Arial" w:cs="Arial"/>
          <w:kern w:val="20"/>
          <w:sz w:val="22"/>
          <w:szCs w:val="22"/>
        </w:rPr>
        <w:t>Wykonawca zobowiązany jest do przygotowania i podania cateringu</w:t>
      </w:r>
      <w:r w:rsidR="008D01A8" w:rsidRPr="002306DA">
        <w:rPr>
          <w:rFonts w:ascii="Arial" w:hAnsi="Arial" w:cs="Arial"/>
          <w:kern w:val="20"/>
          <w:sz w:val="22"/>
          <w:szCs w:val="22"/>
        </w:rPr>
        <w:t xml:space="preserve"> podczas</w:t>
      </w:r>
      <w:r w:rsidR="002306DA">
        <w:rPr>
          <w:kern w:val="20"/>
        </w:rPr>
        <w:t xml:space="preserve"> </w:t>
      </w:r>
      <w:r w:rsidR="002306DA" w:rsidRPr="002306DA">
        <w:rPr>
          <w:rFonts w:ascii="Arial" w:hAnsi="Arial" w:cs="Arial"/>
          <w:sz w:val="22"/>
          <w:szCs w:val="22"/>
        </w:rPr>
        <w:t>„XIII Dnia Integracji i Aktywności Osób z Niepełnosprawnościami”</w:t>
      </w:r>
      <w:r w:rsidR="00CB7412">
        <w:rPr>
          <w:rFonts w:ascii="Arial" w:hAnsi="Arial" w:cs="Arial"/>
          <w:sz w:val="22"/>
          <w:szCs w:val="22"/>
        </w:rPr>
        <w:t xml:space="preserve"> </w:t>
      </w:r>
      <w:r w:rsidR="00385558" w:rsidRPr="002306DA">
        <w:t>w godzinach 12:30 do 14:00</w:t>
      </w:r>
      <w:r w:rsidR="002306DA">
        <w:t>.</w:t>
      </w:r>
    </w:p>
    <w:p w:rsidR="00CB7412" w:rsidRPr="003D150F" w:rsidRDefault="00E6578F" w:rsidP="00CB7412">
      <w:pPr>
        <w:numPr>
          <w:ilvl w:val="0"/>
          <w:numId w:val="2"/>
        </w:numPr>
        <w:suppressAutoHyphens/>
        <w:spacing w:line="360" w:lineRule="auto"/>
        <w:jc w:val="both"/>
      </w:pPr>
      <w:r w:rsidRPr="00BB20E9">
        <w:rPr>
          <w:kern w:val="20"/>
        </w:rPr>
        <w:lastRenderedPageBreak/>
        <w:t>Miejscem realizacji zamówienia</w:t>
      </w:r>
      <w:r w:rsidRPr="00BB20E9">
        <w:rPr>
          <w:b/>
          <w:kern w:val="20"/>
        </w:rPr>
        <w:t xml:space="preserve"> </w:t>
      </w:r>
      <w:r w:rsidRPr="00BB20E9">
        <w:rPr>
          <w:kern w:val="20"/>
        </w:rPr>
        <w:t xml:space="preserve">będzie </w:t>
      </w:r>
      <w:r w:rsidR="00385558">
        <w:rPr>
          <w:kern w:val="20"/>
        </w:rPr>
        <w:t xml:space="preserve">Specjalny Ośrodek </w:t>
      </w:r>
      <w:proofErr w:type="spellStart"/>
      <w:r w:rsidR="00385558">
        <w:rPr>
          <w:kern w:val="20"/>
        </w:rPr>
        <w:t>Szkolno</w:t>
      </w:r>
      <w:proofErr w:type="spellEnd"/>
      <w:r w:rsidR="00385558">
        <w:rPr>
          <w:kern w:val="20"/>
        </w:rPr>
        <w:t xml:space="preserve"> – Wychowawczy Nr 2 </w:t>
      </w:r>
      <w:r w:rsidR="00130481">
        <w:rPr>
          <w:kern w:val="20"/>
        </w:rPr>
        <w:br/>
      </w:r>
      <w:r w:rsidR="00285121">
        <w:rPr>
          <w:kern w:val="20"/>
        </w:rPr>
        <w:t>w Płocku, ul. Lasockiego 14.</w:t>
      </w:r>
    </w:p>
    <w:p w:rsidR="003D150F" w:rsidRPr="00BB20E9" w:rsidRDefault="003D150F" w:rsidP="003D150F">
      <w:pPr>
        <w:suppressAutoHyphens/>
        <w:spacing w:line="360" w:lineRule="auto"/>
        <w:ind w:left="360"/>
        <w:jc w:val="both"/>
      </w:pPr>
    </w:p>
    <w:p w:rsidR="00E6578F" w:rsidRPr="00BB20E9" w:rsidRDefault="00E6578F" w:rsidP="00D65125">
      <w:pPr>
        <w:spacing w:line="360" w:lineRule="auto"/>
        <w:jc w:val="center"/>
        <w:rPr>
          <w:b/>
          <w:bCs/>
        </w:rPr>
      </w:pPr>
      <w:r w:rsidRPr="00BB20E9">
        <w:rPr>
          <w:b/>
          <w:bCs/>
        </w:rPr>
        <w:t>§ 2</w:t>
      </w:r>
    </w:p>
    <w:p w:rsidR="00E6578F" w:rsidRPr="00BB20E9" w:rsidRDefault="00E6578F" w:rsidP="00D65125">
      <w:pPr>
        <w:widowControl w:val="0"/>
        <w:numPr>
          <w:ilvl w:val="0"/>
          <w:numId w:val="3"/>
        </w:numPr>
        <w:suppressAutoHyphens/>
        <w:spacing w:line="360" w:lineRule="auto"/>
        <w:ind w:left="284" w:hanging="284"/>
        <w:jc w:val="both"/>
        <w:rPr>
          <w:bCs/>
        </w:rPr>
      </w:pPr>
      <w:r w:rsidRPr="00BB20E9">
        <w:t>Umowa obowią</w:t>
      </w:r>
      <w:r w:rsidR="00B63F87">
        <w:t xml:space="preserve">zuje od dnia </w:t>
      </w:r>
      <w:r w:rsidR="00130481">
        <w:t>zawarcia do dnia 6 czerwca</w:t>
      </w:r>
      <w:r w:rsidR="00B63F87">
        <w:t xml:space="preserve"> 2019</w:t>
      </w:r>
      <w:r w:rsidRPr="00BB20E9">
        <w:t xml:space="preserve"> r. Wykonawca zobowiązany jest do </w:t>
      </w:r>
      <w:r w:rsidR="002E76ED">
        <w:t xml:space="preserve">zrealizowania przedmiotu umowy </w:t>
      </w:r>
      <w:r w:rsidRPr="00BB20E9">
        <w:t>w terminie wskazanym przez Zamawiającego.</w:t>
      </w:r>
    </w:p>
    <w:p w:rsidR="00E6578F" w:rsidRPr="00BB20E9" w:rsidRDefault="00E6578F" w:rsidP="00D65125">
      <w:pPr>
        <w:widowControl w:val="0"/>
        <w:numPr>
          <w:ilvl w:val="0"/>
          <w:numId w:val="3"/>
        </w:numPr>
        <w:suppressAutoHyphens/>
        <w:spacing w:line="360" w:lineRule="auto"/>
        <w:ind w:left="284" w:hanging="284"/>
        <w:jc w:val="both"/>
        <w:rPr>
          <w:bCs/>
        </w:rPr>
      </w:pPr>
      <w:r w:rsidRPr="00BB20E9">
        <w:rPr>
          <w:bCs/>
        </w:rPr>
        <w:t>Wykonawca zobowiązuje się do współpracy z Zamawiającym na każdym etapie wykonania przedmiotu umowy, w tym do udzielenia każdorazowo pełnej informacji na temat stanu jej realizacji.</w:t>
      </w:r>
    </w:p>
    <w:p w:rsidR="00E6578F" w:rsidRPr="00BB20E9" w:rsidRDefault="00E6578F" w:rsidP="00D65125">
      <w:pPr>
        <w:widowControl w:val="0"/>
        <w:numPr>
          <w:ilvl w:val="0"/>
          <w:numId w:val="3"/>
        </w:numPr>
        <w:suppressAutoHyphens/>
        <w:spacing w:line="360" w:lineRule="auto"/>
        <w:ind w:left="284" w:hanging="284"/>
        <w:jc w:val="both"/>
        <w:rPr>
          <w:bCs/>
        </w:rPr>
      </w:pPr>
      <w:r w:rsidRPr="00BB20E9">
        <w:rPr>
          <w:bCs/>
        </w:rPr>
        <w:t xml:space="preserve">Osobami Stron uprawnionymi do kontaktu oraz realizacji umowy są: </w:t>
      </w:r>
    </w:p>
    <w:p w:rsidR="00E6578F" w:rsidRPr="00BB20E9" w:rsidRDefault="00E6578F" w:rsidP="00D65125">
      <w:pPr>
        <w:numPr>
          <w:ilvl w:val="0"/>
          <w:numId w:val="4"/>
        </w:numPr>
        <w:tabs>
          <w:tab w:val="left" w:pos="284"/>
        </w:tabs>
        <w:spacing w:line="360" w:lineRule="auto"/>
        <w:rPr>
          <w:bCs/>
        </w:rPr>
      </w:pPr>
      <w:r w:rsidRPr="00BB20E9">
        <w:rPr>
          <w:bCs/>
        </w:rPr>
        <w:t>po stronie po Wykonawcy: ………………….., tel. ………………………., e-mail:</w:t>
      </w:r>
      <w:r w:rsidRPr="00BB20E9">
        <w:t xml:space="preserve"> ………………………..</w:t>
      </w:r>
      <w:r w:rsidRPr="00BB20E9">
        <w:rPr>
          <w:bCs/>
        </w:rPr>
        <w:t>;</w:t>
      </w:r>
    </w:p>
    <w:p w:rsidR="00E6578F" w:rsidRPr="00BB20E9" w:rsidRDefault="00E6578F" w:rsidP="00D65125">
      <w:pPr>
        <w:numPr>
          <w:ilvl w:val="0"/>
          <w:numId w:val="4"/>
        </w:numPr>
        <w:spacing w:line="360" w:lineRule="auto"/>
        <w:jc w:val="both"/>
        <w:rPr>
          <w:bCs/>
        </w:rPr>
      </w:pPr>
      <w:r w:rsidRPr="00BB20E9">
        <w:rPr>
          <w:bCs/>
        </w:rPr>
        <w:t>po stron</w:t>
      </w:r>
      <w:r w:rsidR="00130481">
        <w:rPr>
          <w:bCs/>
        </w:rPr>
        <w:t xml:space="preserve">ie Zamawiającego: Karolina </w:t>
      </w:r>
      <w:proofErr w:type="spellStart"/>
      <w:r w:rsidR="00130481">
        <w:rPr>
          <w:bCs/>
        </w:rPr>
        <w:t>Ekiel</w:t>
      </w:r>
      <w:proofErr w:type="spellEnd"/>
      <w:r w:rsidRPr="00BB20E9">
        <w:rPr>
          <w:bCs/>
        </w:rPr>
        <w:t>, tel. 22 62</w:t>
      </w:r>
      <w:r w:rsidR="00130481">
        <w:rPr>
          <w:bCs/>
        </w:rPr>
        <w:t>2 42 32 w. 19</w:t>
      </w:r>
      <w:r w:rsidRPr="00BB20E9">
        <w:rPr>
          <w:bCs/>
        </w:rPr>
        <w:t xml:space="preserve">, e-mail: </w:t>
      </w:r>
      <w:hyperlink r:id="rId9" w:history="1">
        <w:r w:rsidR="00130481" w:rsidRPr="008D3AD0">
          <w:rPr>
            <w:rStyle w:val="Hipercze"/>
            <w:bCs/>
          </w:rPr>
          <w:t>karolina.ekiel@mcps.com.pl</w:t>
        </w:r>
      </w:hyperlink>
      <w:r w:rsidR="00130481">
        <w:rPr>
          <w:bCs/>
          <w:color w:val="000000" w:themeColor="text1"/>
        </w:rPr>
        <w:t xml:space="preserve">; </w:t>
      </w:r>
    </w:p>
    <w:p w:rsidR="00E6578F" w:rsidRPr="00BB20E9" w:rsidRDefault="00E6578F" w:rsidP="00D65125">
      <w:pPr>
        <w:widowControl w:val="0"/>
        <w:numPr>
          <w:ilvl w:val="0"/>
          <w:numId w:val="3"/>
        </w:numPr>
        <w:suppressAutoHyphens/>
        <w:spacing w:line="360" w:lineRule="auto"/>
        <w:ind w:left="284" w:hanging="284"/>
        <w:jc w:val="both"/>
        <w:rPr>
          <w:bCs/>
        </w:rPr>
      </w:pPr>
      <w:r w:rsidRPr="00BB20E9">
        <w:rPr>
          <w:bCs/>
        </w:rPr>
        <w:t>Zmiana osób wymienionych w ust. 3 nie powoduje konieczności zmiany umowy. Zmiana jest skuteczna, jeżeli druga Strona poinformuje o niej na piśmie, przez co rozumie się również wiadomość e-mail.</w:t>
      </w:r>
    </w:p>
    <w:p w:rsidR="00285121" w:rsidRPr="00AE160B" w:rsidRDefault="00E6578F" w:rsidP="00285121">
      <w:pPr>
        <w:widowControl w:val="0"/>
        <w:numPr>
          <w:ilvl w:val="0"/>
          <w:numId w:val="3"/>
        </w:numPr>
        <w:suppressAutoHyphens/>
        <w:spacing w:line="360" w:lineRule="auto"/>
        <w:ind w:left="284" w:hanging="284"/>
        <w:jc w:val="both"/>
        <w:rPr>
          <w:bCs/>
        </w:rPr>
      </w:pPr>
      <w:r w:rsidRPr="00285121">
        <w:rPr>
          <w:bCs/>
        </w:rPr>
        <w:t xml:space="preserve">Wykonawca </w:t>
      </w:r>
      <w:r w:rsidRPr="00BB20E9">
        <w:t xml:space="preserve">zobowiązuje się poinformować </w:t>
      </w:r>
      <w:r w:rsidRPr="00285121">
        <w:rPr>
          <w:bCs/>
        </w:rPr>
        <w:t xml:space="preserve">Zamawiającego </w:t>
      </w:r>
      <w:r w:rsidRPr="00BB20E9">
        <w:t>niezwł</w:t>
      </w:r>
      <w:r w:rsidR="00E50650">
        <w:t xml:space="preserve">ocznie, nie później jednak niż </w:t>
      </w:r>
      <w:r w:rsidRPr="00BB20E9">
        <w:t xml:space="preserve">w terminie 3 dni od dnia ich zaistnienia, w formie pisemnej, o wszelkich istotnych okolicznościach, które mogą mieć wpływ na wykonanie przedmiotu umowy przez </w:t>
      </w:r>
      <w:r w:rsidRPr="00285121">
        <w:rPr>
          <w:bCs/>
        </w:rPr>
        <w:t>Wykonawcę</w:t>
      </w:r>
      <w:r w:rsidR="00CE7159">
        <w:t xml:space="preserve">. Jeżeli okoliczności, </w:t>
      </w:r>
      <w:r w:rsidRPr="00BB20E9">
        <w:t xml:space="preserve">o których mowa uniemożliwią </w:t>
      </w:r>
      <w:r w:rsidRPr="00285121">
        <w:rPr>
          <w:bCs/>
        </w:rPr>
        <w:t xml:space="preserve">Wykonawcy </w:t>
      </w:r>
      <w:r w:rsidRPr="00BB20E9">
        <w:t xml:space="preserve">prawidłowe lub terminowe wykonanie przedmiotu umowy, </w:t>
      </w:r>
      <w:r w:rsidRPr="00285121">
        <w:rPr>
          <w:bCs/>
        </w:rPr>
        <w:t xml:space="preserve">Zamawiający </w:t>
      </w:r>
      <w:r w:rsidRPr="00BB20E9">
        <w:t>ma prawo do odstąpienia od umow</w:t>
      </w:r>
      <w:r w:rsidR="00C678C8">
        <w:t xml:space="preserve">y </w:t>
      </w:r>
      <w:r w:rsidRPr="00BB20E9">
        <w:t>w części niezrealizowanej do chwili odstąpienia, w terminie 7 dni</w:t>
      </w:r>
      <w:r w:rsidR="00C678C8">
        <w:t xml:space="preserve"> od dnia otrzymania informacji </w:t>
      </w:r>
      <w:r w:rsidRPr="00BB20E9">
        <w:t>o wystąpieniu takich okoliczności.</w:t>
      </w:r>
    </w:p>
    <w:p w:rsidR="00E6578F" w:rsidRPr="00BB20E9" w:rsidRDefault="00E6578F" w:rsidP="00D65125">
      <w:pPr>
        <w:spacing w:line="360" w:lineRule="auto"/>
        <w:ind w:left="284"/>
        <w:jc w:val="center"/>
        <w:rPr>
          <w:b/>
        </w:rPr>
      </w:pPr>
      <w:r w:rsidRPr="00BB20E9">
        <w:rPr>
          <w:b/>
        </w:rPr>
        <w:t>§ 3</w:t>
      </w:r>
    </w:p>
    <w:p w:rsidR="00E6578F" w:rsidRPr="00C04B23" w:rsidRDefault="00E6578F" w:rsidP="00D65125">
      <w:pPr>
        <w:widowControl w:val="0"/>
        <w:numPr>
          <w:ilvl w:val="0"/>
          <w:numId w:val="5"/>
        </w:numPr>
        <w:suppressAutoHyphens/>
        <w:spacing w:line="360" w:lineRule="auto"/>
        <w:ind w:left="284" w:hanging="284"/>
        <w:jc w:val="both"/>
      </w:pPr>
      <w:r w:rsidRPr="00BB20E9">
        <w:t>Zamawiający zapłaci Wykonawcy za każdego uczestnika kwotę: ………. zł brutto</w:t>
      </w:r>
      <w:r w:rsidR="00106257">
        <w:br/>
      </w:r>
      <w:r w:rsidRPr="00BB20E9">
        <w:t xml:space="preserve"> (słownie: …………………………).</w:t>
      </w:r>
    </w:p>
    <w:p w:rsidR="00E6578F" w:rsidRPr="00C04B23" w:rsidRDefault="00CB7412" w:rsidP="00D65125">
      <w:pPr>
        <w:widowControl w:val="0"/>
        <w:numPr>
          <w:ilvl w:val="0"/>
          <w:numId w:val="5"/>
        </w:numPr>
        <w:suppressAutoHyphens/>
        <w:spacing w:line="360" w:lineRule="auto"/>
        <w:ind w:left="284" w:hanging="284"/>
        <w:jc w:val="both"/>
      </w:pPr>
      <w:r>
        <w:t xml:space="preserve">Podczas </w:t>
      </w:r>
      <w:r w:rsidR="00106257">
        <w:t>„</w:t>
      </w:r>
      <w:r w:rsidR="00C04B23">
        <w:t>XIII D</w:t>
      </w:r>
      <w:r>
        <w:t>nia</w:t>
      </w:r>
      <w:r w:rsidR="00C04B23" w:rsidRPr="00C04B23">
        <w:t xml:space="preserve"> </w:t>
      </w:r>
      <w:r w:rsidR="00C04B23">
        <w:t>In</w:t>
      </w:r>
      <w:r w:rsidR="00C04B23" w:rsidRPr="00C04B23">
        <w:t xml:space="preserve">tegracji i Aktywności Osób z Niepełnosprawnościami” </w:t>
      </w:r>
      <w:r w:rsidR="00C04B23">
        <w:t xml:space="preserve">w dniu 6.06.2019 r. weźmie udział grupa 400 osobowa. </w:t>
      </w:r>
    </w:p>
    <w:p w:rsidR="00E6578F" w:rsidRPr="00BB20E9" w:rsidRDefault="00E6578F" w:rsidP="00D65125">
      <w:pPr>
        <w:widowControl w:val="0"/>
        <w:numPr>
          <w:ilvl w:val="0"/>
          <w:numId w:val="5"/>
        </w:numPr>
        <w:suppressAutoHyphens/>
        <w:spacing w:line="360" w:lineRule="auto"/>
        <w:ind w:left="284" w:hanging="284"/>
        <w:jc w:val="both"/>
      </w:pPr>
      <w:r w:rsidRPr="00BB20E9">
        <w:t>Maksymalne łączne wynagrodzenie Wykonawcy za całkowitą real</w:t>
      </w:r>
      <w:r w:rsidR="00C04B23">
        <w:t xml:space="preserve">izację przedmiotu umowy, tj. przygotowanie </w:t>
      </w:r>
      <w:r w:rsidR="00AE160B">
        <w:t>i podanie cateringu w dniu 6.06.</w:t>
      </w:r>
      <w:r w:rsidR="00C04B23">
        <w:t xml:space="preserve">2019 r. podczas </w:t>
      </w:r>
      <w:r w:rsidR="00106257">
        <w:t>„</w:t>
      </w:r>
      <w:r w:rsidR="00C04B23">
        <w:t xml:space="preserve">XIII Dnia Integracji </w:t>
      </w:r>
      <w:r w:rsidR="00106257">
        <w:br/>
      </w:r>
      <w:r w:rsidR="00CB7412">
        <w:t>i A</w:t>
      </w:r>
      <w:r w:rsidR="00C04B23">
        <w:t>ktywności Osób z Niepełnosprawnościami</w:t>
      </w:r>
      <w:r w:rsidR="00106257">
        <w:t>”</w:t>
      </w:r>
      <w:r w:rsidR="00C04B23">
        <w:t xml:space="preserve"> nie przekroczy </w:t>
      </w:r>
      <w:r w:rsidR="00285121">
        <w:t xml:space="preserve">kwoty …………. </w:t>
      </w:r>
      <w:r w:rsidRPr="00285121">
        <w:t>z</w:t>
      </w:r>
      <w:r w:rsidR="00165C16" w:rsidRPr="00285121">
        <w:t>ł brutto (słownie</w:t>
      </w:r>
      <w:r w:rsidR="00C04B23" w:rsidRPr="00285121">
        <w:t>:</w:t>
      </w:r>
      <w:r w:rsidR="00C04B23">
        <w:t xml:space="preserve"> </w:t>
      </w:r>
      <w:r w:rsidR="00285121">
        <w:t>………………………………....................</w:t>
      </w:r>
      <w:r w:rsidRPr="00BB20E9">
        <w:t>).</w:t>
      </w:r>
    </w:p>
    <w:p w:rsidR="00E6578F" w:rsidRPr="00BB20E9" w:rsidRDefault="00E6578F" w:rsidP="00D65125">
      <w:pPr>
        <w:widowControl w:val="0"/>
        <w:numPr>
          <w:ilvl w:val="0"/>
          <w:numId w:val="5"/>
        </w:numPr>
        <w:suppressAutoHyphens/>
        <w:spacing w:line="360" w:lineRule="auto"/>
        <w:ind w:left="284" w:hanging="284"/>
        <w:jc w:val="both"/>
      </w:pPr>
      <w:r w:rsidRPr="00BB20E9">
        <w:t xml:space="preserve">Wynagrodzenie powyższe obejmuje wszelkie świadczenia </w:t>
      </w:r>
      <w:r w:rsidRPr="00BB20E9">
        <w:rPr>
          <w:bCs/>
        </w:rPr>
        <w:t xml:space="preserve">Wykonawcy </w:t>
      </w:r>
      <w:r w:rsidRPr="00BB20E9">
        <w:t>związane z realizacją niniejszej umowy. Wynagrodzenie wyczerpuje wszelkie należności i zaspokaja wszelkie roszczenia Wykonawcy wobec Zamawiającego z tytułu wykonania umowy.</w:t>
      </w:r>
    </w:p>
    <w:p w:rsidR="00E6578F" w:rsidRPr="00BB20E9" w:rsidRDefault="00C04B23" w:rsidP="00D65125">
      <w:pPr>
        <w:widowControl w:val="0"/>
        <w:numPr>
          <w:ilvl w:val="0"/>
          <w:numId w:val="5"/>
        </w:numPr>
        <w:suppressAutoHyphens/>
        <w:spacing w:line="360" w:lineRule="auto"/>
        <w:ind w:left="284" w:hanging="284"/>
        <w:jc w:val="both"/>
      </w:pPr>
      <w:r>
        <w:lastRenderedPageBreak/>
        <w:t xml:space="preserve">Akceptacja usługi nastąpi </w:t>
      </w:r>
      <w:r w:rsidR="00E6578F" w:rsidRPr="00BB20E9">
        <w:t>po</w:t>
      </w:r>
      <w:r>
        <w:t xml:space="preserve">przez zatwierdzenie </w:t>
      </w:r>
      <w:r w:rsidR="00E6578F" w:rsidRPr="00BB20E9">
        <w:t>jej przez Zamawiającego protokołem zdawczo-odbiorczym pracy bez zastrzeżeń.</w:t>
      </w:r>
    </w:p>
    <w:p w:rsidR="00E6578F" w:rsidRPr="00BB20E9" w:rsidRDefault="00E6578F" w:rsidP="00D65125">
      <w:pPr>
        <w:widowControl w:val="0"/>
        <w:numPr>
          <w:ilvl w:val="0"/>
          <w:numId w:val="5"/>
        </w:numPr>
        <w:suppressAutoHyphens/>
        <w:spacing w:line="360" w:lineRule="auto"/>
        <w:ind w:left="284" w:hanging="284"/>
        <w:jc w:val="both"/>
      </w:pPr>
      <w:r w:rsidRPr="00BB20E9">
        <w:t>Podstawą zapłaty wynagrodzenia będzie</w:t>
      </w:r>
      <w:r w:rsidR="00AE160B">
        <w:t xml:space="preserve"> podpisany</w:t>
      </w:r>
      <w:r w:rsidRPr="00BB20E9">
        <w:t xml:space="preserve"> </w:t>
      </w:r>
      <w:r w:rsidR="00C04B23">
        <w:t>po wykonaniu usług</w:t>
      </w:r>
      <w:r w:rsidR="00AE160B">
        <w:t xml:space="preserve">i </w:t>
      </w:r>
      <w:r w:rsidRPr="00BB20E9">
        <w:t>protokół zdawczo</w:t>
      </w:r>
      <w:r w:rsidR="00AE160B">
        <w:t xml:space="preserve"> –odbiorczy oraz prawidłowo wystawiony/wystawiona przez Wykonawcę i dostarczony/dostarczona do siedziby Zamawiającego rachunek lub faktura VAT.</w:t>
      </w:r>
    </w:p>
    <w:p w:rsidR="00E6578F" w:rsidRPr="00BB20E9" w:rsidRDefault="00E6578F" w:rsidP="00D65125">
      <w:pPr>
        <w:widowControl w:val="0"/>
        <w:numPr>
          <w:ilvl w:val="0"/>
          <w:numId w:val="5"/>
        </w:numPr>
        <w:suppressAutoHyphens/>
        <w:spacing w:line="360" w:lineRule="auto"/>
        <w:ind w:left="284" w:hanging="284"/>
        <w:jc w:val="both"/>
      </w:pPr>
      <w:r w:rsidRPr="00BB20E9">
        <w:rPr>
          <w:rFonts w:eastAsia="SimSun"/>
          <w:kern w:val="1"/>
          <w:lang w:eastAsia="hi-IN" w:bidi="hi-IN"/>
        </w:rPr>
        <w:t>Fakturę VAT/rachunek za wykonanie przedmiotu umowy należy wystawić w następujący sposób:</w:t>
      </w:r>
    </w:p>
    <w:p w:rsidR="00E6578F" w:rsidRPr="00BB20E9" w:rsidRDefault="00E6578F" w:rsidP="00D65125">
      <w:pPr>
        <w:pStyle w:val="Akapitzlist"/>
        <w:widowControl w:val="0"/>
        <w:tabs>
          <w:tab w:val="num" w:pos="0"/>
        </w:tabs>
        <w:spacing w:line="360" w:lineRule="auto"/>
        <w:ind w:left="284"/>
        <w:jc w:val="both"/>
        <w:rPr>
          <w:rFonts w:ascii="Arial" w:eastAsia="SimSun" w:hAnsi="Arial" w:cs="Arial"/>
          <w:kern w:val="1"/>
          <w:sz w:val="22"/>
          <w:szCs w:val="22"/>
          <w:lang w:eastAsia="hi-IN" w:bidi="hi-IN"/>
        </w:rPr>
      </w:pPr>
      <w:r w:rsidRPr="00BB20E9">
        <w:rPr>
          <w:rFonts w:ascii="Arial" w:eastAsia="SimSun" w:hAnsi="Arial" w:cs="Arial"/>
          <w:kern w:val="1"/>
          <w:sz w:val="22"/>
          <w:szCs w:val="22"/>
          <w:lang w:eastAsia="hi-IN" w:bidi="hi-IN"/>
        </w:rPr>
        <w:t xml:space="preserve">Nabywca/podatnik: Województwo Mazowieckie ul. Jagiellońska 26, 03-719 Warszawa, </w:t>
      </w:r>
      <w:r w:rsidRPr="00BB20E9">
        <w:rPr>
          <w:rFonts w:ascii="Arial" w:eastAsia="SimSun" w:hAnsi="Arial" w:cs="Arial"/>
          <w:kern w:val="1"/>
          <w:sz w:val="22"/>
          <w:szCs w:val="22"/>
          <w:lang w:eastAsia="hi-IN" w:bidi="hi-IN"/>
        </w:rPr>
        <w:br/>
        <w:t>NIP: 1132453940, REGON: 015528910</w:t>
      </w:r>
    </w:p>
    <w:p w:rsidR="00E6578F" w:rsidRDefault="00E6578F" w:rsidP="00D65125">
      <w:pPr>
        <w:pStyle w:val="Akapitzlist"/>
        <w:widowControl w:val="0"/>
        <w:tabs>
          <w:tab w:val="num" w:pos="0"/>
        </w:tabs>
        <w:spacing w:line="360" w:lineRule="auto"/>
        <w:ind w:left="284"/>
        <w:jc w:val="both"/>
        <w:rPr>
          <w:rFonts w:ascii="Arial" w:eastAsia="SimSun" w:hAnsi="Arial" w:cs="Arial"/>
          <w:kern w:val="1"/>
          <w:sz w:val="22"/>
          <w:szCs w:val="22"/>
          <w:lang w:eastAsia="hi-IN" w:bidi="hi-IN"/>
        </w:rPr>
      </w:pPr>
      <w:r w:rsidRPr="00BB20E9">
        <w:rPr>
          <w:rFonts w:ascii="Arial" w:eastAsia="SimSun" w:hAnsi="Arial" w:cs="Arial"/>
          <w:kern w:val="1"/>
          <w:sz w:val="22"/>
          <w:szCs w:val="22"/>
          <w:lang w:eastAsia="hi-IN" w:bidi="hi-IN"/>
        </w:rPr>
        <w:t>Odbiorca/płatnik: Mazowieckie Centrum Polityki Społecznej, ul. No</w:t>
      </w:r>
      <w:r w:rsidR="005D7380">
        <w:rPr>
          <w:rFonts w:ascii="Arial" w:eastAsia="SimSun" w:hAnsi="Arial" w:cs="Arial"/>
          <w:kern w:val="1"/>
          <w:sz w:val="22"/>
          <w:szCs w:val="22"/>
          <w:lang w:eastAsia="hi-IN" w:bidi="hi-IN"/>
        </w:rPr>
        <w:t>wogrodzka 62a, 02-002 Warszawa.</w:t>
      </w:r>
    </w:p>
    <w:p w:rsidR="005D7380" w:rsidRPr="00BB20E9" w:rsidRDefault="005D7380" w:rsidP="00D65125">
      <w:pPr>
        <w:pStyle w:val="Akapitzlist"/>
        <w:widowControl w:val="0"/>
        <w:tabs>
          <w:tab w:val="num" w:pos="0"/>
        </w:tabs>
        <w:spacing w:line="360" w:lineRule="auto"/>
        <w:ind w:left="284"/>
        <w:jc w:val="both"/>
        <w:rPr>
          <w:rFonts w:ascii="Arial" w:eastAsia="SimSun" w:hAnsi="Arial" w:cs="Arial"/>
          <w:b/>
          <w:kern w:val="1"/>
          <w:sz w:val="22"/>
          <w:szCs w:val="22"/>
          <w:lang w:eastAsia="hi-IN" w:bidi="hi-IN"/>
        </w:rPr>
      </w:pPr>
      <w:r>
        <w:rPr>
          <w:rFonts w:ascii="Arial" w:eastAsia="SimSun" w:hAnsi="Arial" w:cs="Arial"/>
          <w:kern w:val="1"/>
          <w:sz w:val="22"/>
          <w:szCs w:val="22"/>
          <w:lang w:eastAsia="hi-IN" w:bidi="hi-IN"/>
        </w:rPr>
        <w:t xml:space="preserve">W przypadku zmiany siedziby Zamawiającego, Wykonawca zostanie niezwłocznie poinformowany o nowym adresie. Zmiana siedziby Zamawiającego nie wymaga </w:t>
      </w:r>
      <w:r w:rsidR="00CA24F3">
        <w:rPr>
          <w:rFonts w:ascii="Arial" w:eastAsia="SimSun" w:hAnsi="Arial" w:cs="Arial"/>
          <w:kern w:val="1"/>
          <w:sz w:val="22"/>
          <w:szCs w:val="22"/>
          <w:lang w:eastAsia="hi-IN" w:bidi="hi-IN"/>
        </w:rPr>
        <w:t>sporządzenia</w:t>
      </w:r>
      <w:r>
        <w:rPr>
          <w:rFonts w:ascii="Arial" w:eastAsia="SimSun" w:hAnsi="Arial" w:cs="Arial"/>
          <w:kern w:val="1"/>
          <w:sz w:val="22"/>
          <w:szCs w:val="22"/>
          <w:lang w:eastAsia="hi-IN" w:bidi="hi-IN"/>
        </w:rPr>
        <w:t xml:space="preserve"> aneksu do umowy.</w:t>
      </w:r>
    </w:p>
    <w:p w:rsidR="00285121" w:rsidRDefault="00E6578F" w:rsidP="00285121">
      <w:pPr>
        <w:widowControl w:val="0"/>
        <w:numPr>
          <w:ilvl w:val="0"/>
          <w:numId w:val="5"/>
        </w:numPr>
        <w:tabs>
          <w:tab w:val="num" w:pos="284"/>
        </w:tabs>
        <w:suppressAutoHyphens/>
        <w:spacing w:line="360" w:lineRule="auto"/>
        <w:ind w:left="284" w:hanging="284"/>
        <w:jc w:val="both"/>
      </w:pPr>
      <w:r w:rsidRPr="00BB20E9">
        <w:t xml:space="preserve">Płatność będzie realizowana przelewem na konto </w:t>
      </w:r>
      <w:r w:rsidRPr="00BB20E9">
        <w:rPr>
          <w:bCs/>
        </w:rPr>
        <w:t>Wykonawcy</w:t>
      </w:r>
      <w:r w:rsidRPr="00BB20E9">
        <w:t>, wskazane na rachunku</w:t>
      </w:r>
      <w:r w:rsidRPr="00BB20E9">
        <w:br/>
        <w:t xml:space="preserve">lub fakturze VAT, w terminie do 30 dni od daty zaakceptowania przez </w:t>
      </w:r>
      <w:r w:rsidRPr="00BB20E9">
        <w:rPr>
          <w:bCs/>
        </w:rPr>
        <w:t xml:space="preserve">Zamawiającego </w:t>
      </w:r>
      <w:r w:rsidRPr="00BB20E9">
        <w:t>prawidłowo wystawionego/</w:t>
      </w:r>
      <w:proofErr w:type="spellStart"/>
      <w:r w:rsidRPr="00BB20E9">
        <w:t>nej</w:t>
      </w:r>
      <w:proofErr w:type="spellEnd"/>
      <w:r w:rsidRPr="00BB20E9">
        <w:t xml:space="preserve"> i doręczonego/doręczonej do siedziby zamawiającego rachunku lub faktury VAT, każdorazowo, po odbytym pojedynczym spotkaniu.</w:t>
      </w:r>
    </w:p>
    <w:p w:rsidR="00285121" w:rsidRPr="00BB20E9" w:rsidRDefault="00285121" w:rsidP="00285121">
      <w:pPr>
        <w:widowControl w:val="0"/>
        <w:suppressAutoHyphens/>
        <w:spacing w:line="360" w:lineRule="auto"/>
        <w:ind w:left="284"/>
        <w:jc w:val="both"/>
      </w:pPr>
    </w:p>
    <w:p w:rsidR="00E6578F" w:rsidRPr="00BB20E9" w:rsidRDefault="00E6578F" w:rsidP="00D65125">
      <w:pPr>
        <w:widowControl w:val="0"/>
        <w:tabs>
          <w:tab w:val="left" w:pos="284"/>
          <w:tab w:val="left" w:pos="426"/>
        </w:tabs>
        <w:suppressAutoHyphens/>
        <w:spacing w:line="360" w:lineRule="auto"/>
        <w:ind w:left="284"/>
        <w:jc w:val="center"/>
      </w:pPr>
      <w:r w:rsidRPr="00BB20E9">
        <w:rPr>
          <w:b/>
        </w:rPr>
        <w:t>§ 4</w:t>
      </w:r>
    </w:p>
    <w:p w:rsidR="00E6578F" w:rsidRPr="006B0F7F" w:rsidRDefault="00E6578F" w:rsidP="00D65125">
      <w:pPr>
        <w:widowControl w:val="0"/>
        <w:numPr>
          <w:ilvl w:val="0"/>
          <w:numId w:val="6"/>
        </w:numPr>
        <w:tabs>
          <w:tab w:val="left" w:pos="0"/>
          <w:tab w:val="left" w:pos="284"/>
        </w:tabs>
        <w:suppressAutoHyphens/>
        <w:spacing w:line="360" w:lineRule="auto"/>
        <w:ind w:left="283" w:hanging="283"/>
        <w:jc w:val="both"/>
      </w:pPr>
      <w:r w:rsidRPr="006B0F7F">
        <w:t xml:space="preserve">Wykonawca zapłaci Zamawiającemu karę umowną w wysokości 10% wartości wynagrodzenia </w:t>
      </w:r>
      <w:r w:rsidRPr="006B0F7F">
        <w:br/>
        <w:t xml:space="preserve">z podatkiem VAT określonego w § 3 ust. 3, jeżeli umowa zostanie wykonana nienależycie </w:t>
      </w:r>
      <w:r w:rsidRPr="006B0F7F">
        <w:br/>
        <w:t>z przyczyn  leżących po stronie Wykonawcy, w szczególności w następujących przypadkach:</w:t>
      </w:r>
      <w:r w:rsidR="006A7AF6">
        <w:t xml:space="preserve"> </w:t>
      </w:r>
    </w:p>
    <w:p w:rsidR="00E6578F" w:rsidRPr="006B0F7F" w:rsidRDefault="00E6578F" w:rsidP="00D65125">
      <w:pPr>
        <w:pStyle w:val="Akapitzlist"/>
        <w:widowControl w:val="0"/>
        <w:numPr>
          <w:ilvl w:val="0"/>
          <w:numId w:val="13"/>
        </w:numPr>
        <w:tabs>
          <w:tab w:val="left" w:pos="0"/>
          <w:tab w:val="left" w:pos="284"/>
        </w:tabs>
        <w:suppressAutoHyphens/>
        <w:spacing w:line="360" w:lineRule="auto"/>
        <w:ind w:left="567" w:hanging="283"/>
        <w:jc w:val="both"/>
        <w:rPr>
          <w:rFonts w:ascii="Arial" w:hAnsi="Arial" w:cs="Arial"/>
          <w:sz w:val="22"/>
          <w:szCs w:val="22"/>
        </w:rPr>
      </w:pPr>
      <w:r w:rsidRPr="006B0F7F">
        <w:rPr>
          <w:rFonts w:ascii="Arial" w:hAnsi="Arial" w:cs="Arial"/>
          <w:sz w:val="22"/>
          <w:szCs w:val="22"/>
        </w:rPr>
        <w:t>niezgodności przy podawan</w:t>
      </w:r>
      <w:r w:rsidR="00285121">
        <w:rPr>
          <w:rFonts w:ascii="Arial" w:hAnsi="Arial" w:cs="Arial"/>
          <w:sz w:val="22"/>
          <w:szCs w:val="22"/>
        </w:rPr>
        <w:t>ym posiłku zgodnie z załącznikiem nr 1</w:t>
      </w:r>
    </w:p>
    <w:p w:rsidR="00E6578F" w:rsidRPr="006B0F7F" w:rsidRDefault="00E6578F" w:rsidP="00D65125">
      <w:pPr>
        <w:pStyle w:val="Akapitzlist"/>
        <w:widowControl w:val="0"/>
        <w:numPr>
          <w:ilvl w:val="0"/>
          <w:numId w:val="13"/>
        </w:numPr>
        <w:tabs>
          <w:tab w:val="left" w:pos="0"/>
          <w:tab w:val="left" w:pos="284"/>
        </w:tabs>
        <w:suppressAutoHyphens/>
        <w:spacing w:line="360" w:lineRule="auto"/>
        <w:ind w:left="567" w:hanging="283"/>
        <w:jc w:val="both"/>
        <w:rPr>
          <w:rFonts w:ascii="Arial" w:hAnsi="Arial" w:cs="Arial"/>
          <w:sz w:val="22"/>
          <w:szCs w:val="22"/>
        </w:rPr>
      </w:pPr>
      <w:r w:rsidRPr="006B0F7F">
        <w:rPr>
          <w:rFonts w:ascii="Arial" w:hAnsi="Arial" w:cs="Arial"/>
          <w:sz w:val="22"/>
          <w:szCs w:val="22"/>
        </w:rPr>
        <w:t>o</w:t>
      </w:r>
      <w:r w:rsidR="003D150F">
        <w:rPr>
          <w:rFonts w:ascii="Arial" w:hAnsi="Arial" w:cs="Arial"/>
          <w:sz w:val="22"/>
          <w:szCs w:val="22"/>
        </w:rPr>
        <w:t>późnienia w podawaniu cateringu.</w:t>
      </w:r>
    </w:p>
    <w:p w:rsidR="00E6578F" w:rsidRPr="00403126" w:rsidRDefault="00E6578F" w:rsidP="00403126">
      <w:pPr>
        <w:pStyle w:val="Akapitzlist"/>
        <w:widowControl w:val="0"/>
        <w:numPr>
          <w:ilvl w:val="0"/>
          <w:numId w:val="6"/>
        </w:numPr>
        <w:tabs>
          <w:tab w:val="left" w:pos="0"/>
          <w:tab w:val="left" w:pos="284"/>
        </w:tabs>
        <w:suppressAutoHyphens/>
        <w:spacing w:line="360" w:lineRule="auto"/>
        <w:ind w:left="284" w:hanging="284"/>
        <w:jc w:val="both"/>
        <w:rPr>
          <w:rFonts w:ascii="Arial" w:hAnsi="Arial" w:cs="Arial"/>
          <w:sz w:val="22"/>
          <w:szCs w:val="22"/>
        </w:rPr>
      </w:pPr>
      <w:r w:rsidRPr="006B0F7F">
        <w:rPr>
          <w:rFonts w:ascii="Arial" w:hAnsi="Arial" w:cs="Arial"/>
          <w:sz w:val="22"/>
          <w:szCs w:val="22"/>
        </w:rPr>
        <w:t>W przypadku niewykonania przedmiotu umowy z przyczyn  leżących po stronie Wykonawcy, Zamawiającemu przysługuje kara umowna w wysokości 50% wartości wynagrodzenia brutto określonego w § 3 ust. 3.</w:t>
      </w:r>
    </w:p>
    <w:p w:rsidR="00E6578F" w:rsidRPr="006B0F7F" w:rsidRDefault="00E6578F" w:rsidP="00D65125">
      <w:pPr>
        <w:widowControl w:val="0"/>
        <w:numPr>
          <w:ilvl w:val="0"/>
          <w:numId w:val="6"/>
        </w:numPr>
        <w:tabs>
          <w:tab w:val="left" w:pos="0"/>
          <w:tab w:val="left" w:pos="284"/>
        </w:tabs>
        <w:suppressAutoHyphens/>
        <w:spacing w:line="360" w:lineRule="auto"/>
        <w:ind w:left="284" w:hanging="283"/>
        <w:jc w:val="both"/>
      </w:pPr>
      <w:r w:rsidRPr="006B0F7F">
        <w:rPr>
          <w:rFonts w:eastAsia="SimSun"/>
          <w:bCs/>
          <w:color w:val="000000"/>
          <w:spacing w:val="-4"/>
          <w:kern w:val="1"/>
          <w:lang w:eastAsia="hi-IN" w:bidi="hi-IN"/>
        </w:rPr>
        <w:t>W przypadku niezatrudnienia przy realizacji zamówienia zadeklarowanej przez Wykonawcę osoby lub osób</w:t>
      </w:r>
      <w:r w:rsidR="00AE160B">
        <w:rPr>
          <w:rFonts w:eastAsia="SimSun"/>
          <w:bCs/>
          <w:color w:val="000000"/>
          <w:spacing w:val="-4"/>
          <w:kern w:val="1"/>
          <w:lang w:eastAsia="hi-IN" w:bidi="hi-IN"/>
        </w:rPr>
        <w:t xml:space="preserve"> o których mowa w § 1 ust. 4</w:t>
      </w:r>
      <w:r w:rsidRPr="006B0F7F">
        <w:rPr>
          <w:rFonts w:eastAsia="SimSun"/>
          <w:bCs/>
          <w:color w:val="000000"/>
          <w:spacing w:val="-4"/>
          <w:kern w:val="1"/>
          <w:lang w:eastAsia="hi-IN" w:bidi="hi-IN"/>
        </w:rPr>
        <w:t xml:space="preserve"> (w tym w przypadku naruszenia zobowiązania do zachowania ciągłości przy zatrudnieniu ww. osób w sytuacji rozwiązania umowy o zatrudnienie) lub braku bąd</w:t>
      </w:r>
      <w:r w:rsidR="00BA30AC">
        <w:rPr>
          <w:rFonts w:eastAsia="SimSun"/>
          <w:bCs/>
          <w:color w:val="000000"/>
          <w:spacing w:val="-4"/>
          <w:kern w:val="1"/>
          <w:lang w:eastAsia="hi-IN" w:bidi="hi-IN"/>
        </w:rPr>
        <w:t xml:space="preserve">ź nie przedstawienia dokumentu </w:t>
      </w:r>
      <w:r w:rsidRPr="006B0F7F">
        <w:rPr>
          <w:rFonts w:eastAsia="SimSun"/>
          <w:bCs/>
          <w:color w:val="000000"/>
          <w:spacing w:val="-4"/>
          <w:kern w:val="1"/>
          <w:lang w:eastAsia="hi-IN" w:bidi="hi-IN"/>
        </w:rPr>
        <w:t>(-ów) potwierdzającego(-</w:t>
      </w:r>
      <w:proofErr w:type="spellStart"/>
      <w:r w:rsidRPr="006B0F7F">
        <w:rPr>
          <w:rFonts w:eastAsia="SimSun"/>
          <w:bCs/>
          <w:color w:val="000000"/>
          <w:spacing w:val="-4"/>
          <w:kern w:val="1"/>
          <w:lang w:eastAsia="hi-IN" w:bidi="hi-IN"/>
        </w:rPr>
        <w:t>ych</w:t>
      </w:r>
      <w:proofErr w:type="spellEnd"/>
      <w:r w:rsidRPr="006B0F7F">
        <w:rPr>
          <w:rFonts w:eastAsia="SimSun"/>
          <w:bCs/>
          <w:color w:val="000000"/>
          <w:spacing w:val="-4"/>
          <w:kern w:val="1"/>
          <w:lang w:eastAsia="hi-IN" w:bidi="hi-IN"/>
        </w:rPr>
        <w:t>) zatrudnienie, Za</w:t>
      </w:r>
      <w:r w:rsidR="00AE160B">
        <w:rPr>
          <w:rFonts w:eastAsia="SimSun"/>
          <w:bCs/>
          <w:color w:val="000000"/>
          <w:spacing w:val="-4"/>
          <w:kern w:val="1"/>
          <w:lang w:eastAsia="hi-IN" w:bidi="hi-IN"/>
        </w:rPr>
        <w:t xml:space="preserve">mawiający ma prawo do nałożenia </w:t>
      </w:r>
      <w:r w:rsidRPr="006B0F7F">
        <w:rPr>
          <w:rFonts w:eastAsia="SimSun"/>
          <w:bCs/>
          <w:color w:val="000000"/>
          <w:spacing w:val="-4"/>
          <w:kern w:val="1"/>
          <w:lang w:eastAsia="hi-IN" w:bidi="hi-IN"/>
        </w:rPr>
        <w:t xml:space="preserve">na Wykonawcę kary umownej w wysokości 10% wartości wynagrodzenia brutto </w:t>
      </w:r>
      <w:r w:rsidR="00AE160B">
        <w:rPr>
          <w:rFonts w:eastAsia="SimSun"/>
          <w:bCs/>
          <w:color w:val="000000"/>
          <w:spacing w:val="-4"/>
          <w:kern w:val="1"/>
          <w:lang w:eastAsia="hi-IN" w:bidi="hi-IN"/>
        </w:rPr>
        <w:t xml:space="preserve">określonego w § 3 ust. 3 </w:t>
      </w:r>
      <w:r w:rsidRPr="006B0F7F">
        <w:rPr>
          <w:rFonts w:eastAsia="SimSun"/>
          <w:bCs/>
          <w:color w:val="000000"/>
          <w:spacing w:val="-4"/>
          <w:kern w:val="1"/>
          <w:lang w:eastAsia="hi-IN" w:bidi="hi-IN"/>
        </w:rPr>
        <w:t xml:space="preserve">za każdy przypadek dokonanego naruszenia. </w:t>
      </w:r>
      <w:r w:rsidR="003D150F">
        <w:rPr>
          <w:rFonts w:eastAsia="SimSun"/>
          <w:bCs/>
          <w:color w:val="000000"/>
          <w:spacing w:val="-4"/>
          <w:kern w:val="1"/>
          <w:lang w:eastAsia="hi-IN" w:bidi="hi-IN"/>
        </w:rPr>
        <w:br/>
      </w:r>
      <w:r w:rsidRPr="006B0F7F">
        <w:rPr>
          <w:rFonts w:eastAsia="SimSun"/>
          <w:bCs/>
          <w:color w:val="000000"/>
          <w:spacing w:val="-4"/>
          <w:kern w:val="1"/>
          <w:lang w:eastAsia="hi-IN" w:bidi="hi-IN"/>
        </w:rPr>
        <w:t>W takim przypadku, niezależnie od prawa nałożenia i żądania zapłaty kary umownej, Zamawiającemu przysługuje prawo do odstąpienia od umowy,</w:t>
      </w:r>
      <w:r w:rsidRPr="006B0F7F">
        <w:rPr>
          <w:rFonts w:eastAsia="SimSun"/>
          <w:kern w:val="1"/>
          <w:lang w:eastAsia="hi-IN" w:bidi="hi-IN"/>
        </w:rPr>
        <w:t xml:space="preserve"> w te</w:t>
      </w:r>
      <w:r w:rsidR="00403126">
        <w:rPr>
          <w:rFonts w:eastAsia="SimSun"/>
          <w:kern w:val="1"/>
          <w:lang w:eastAsia="hi-IN" w:bidi="hi-IN"/>
        </w:rPr>
        <w:t>rminie 3</w:t>
      </w:r>
      <w:r w:rsidR="003D150F">
        <w:rPr>
          <w:rFonts w:eastAsia="SimSun"/>
          <w:kern w:val="1"/>
          <w:lang w:eastAsia="hi-IN" w:bidi="hi-IN"/>
        </w:rPr>
        <w:t xml:space="preserve"> dni</w:t>
      </w:r>
      <w:r w:rsidR="00BA30AC">
        <w:rPr>
          <w:rFonts w:eastAsia="SimSun"/>
          <w:kern w:val="1"/>
          <w:lang w:eastAsia="hi-IN" w:bidi="hi-IN"/>
        </w:rPr>
        <w:t xml:space="preserve"> </w:t>
      </w:r>
      <w:r w:rsidRPr="006B0F7F">
        <w:rPr>
          <w:rFonts w:eastAsia="SimSun"/>
          <w:kern w:val="1"/>
          <w:lang w:eastAsia="hi-IN" w:bidi="hi-IN"/>
        </w:rPr>
        <w:t>od powzięcia wiadomości o tych okolicznościach</w:t>
      </w:r>
      <w:r w:rsidRPr="006B0F7F">
        <w:rPr>
          <w:bCs/>
          <w:spacing w:val="-4"/>
        </w:rPr>
        <w:t>.</w:t>
      </w:r>
    </w:p>
    <w:p w:rsidR="00E6578F" w:rsidRPr="006B0F7F" w:rsidRDefault="00E6578F" w:rsidP="00D65125">
      <w:pPr>
        <w:widowControl w:val="0"/>
        <w:numPr>
          <w:ilvl w:val="0"/>
          <w:numId w:val="6"/>
        </w:numPr>
        <w:tabs>
          <w:tab w:val="left" w:pos="0"/>
          <w:tab w:val="left" w:pos="284"/>
        </w:tabs>
        <w:suppressAutoHyphens/>
        <w:spacing w:line="360" w:lineRule="auto"/>
        <w:ind w:left="284" w:hanging="283"/>
        <w:jc w:val="both"/>
      </w:pPr>
      <w:r w:rsidRPr="006B0F7F">
        <w:lastRenderedPageBreak/>
        <w:t>O naliczeniu kar umownych Zamawiający poinformuje Wykonawcę pisemnie podając uzasadnienie faktyczne.</w:t>
      </w:r>
    </w:p>
    <w:p w:rsidR="00E6578F" w:rsidRPr="006B0F7F" w:rsidRDefault="00E6578F" w:rsidP="00D65125">
      <w:pPr>
        <w:widowControl w:val="0"/>
        <w:numPr>
          <w:ilvl w:val="0"/>
          <w:numId w:val="6"/>
        </w:numPr>
        <w:tabs>
          <w:tab w:val="left" w:pos="0"/>
          <w:tab w:val="left" w:pos="284"/>
        </w:tabs>
        <w:suppressAutoHyphens/>
        <w:spacing w:line="360" w:lineRule="auto"/>
        <w:ind w:left="284" w:hanging="283"/>
        <w:jc w:val="both"/>
      </w:pPr>
      <w:r w:rsidRPr="006B0F7F">
        <w:t>Zamawiający ma prawo dokonywać potrąceń kar umownych określonych w ust. 1 i ust. 3</w:t>
      </w:r>
      <w:r w:rsidRPr="006B0F7F">
        <w:br/>
        <w:t>z wynagrodzenia Wykonawcy.</w:t>
      </w:r>
    </w:p>
    <w:p w:rsidR="00E6578F" w:rsidRPr="006B0F7F" w:rsidRDefault="00E6578F" w:rsidP="00D65125">
      <w:pPr>
        <w:widowControl w:val="0"/>
        <w:numPr>
          <w:ilvl w:val="0"/>
          <w:numId w:val="6"/>
        </w:numPr>
        <w:tabs>
          <w:tab w:val="left" w:pos="0"/>
          <w:tab w:val="left" w:pos="284"/>
        </w:tabs>
        <w:suppressAutoHyphens/>
        <w:spacing w:line="360" w:lineRule="auto"/>
        <w:ind w:left="284" w:hanging="283"/>
        <w:jc w:val="both"/>
      </w:pPr>
      <w:r w:rsidRPr="006B0F7F">
        <w:t>W przypadku naliczenia kary umownej określonej w ust. 2 Wykonawca zapłaci kwotę kary</w:t>
      </w:r>
      <w:r w:rsidRPr="006B0F7F">
        <w:br/>
        <w:t xml:space="preserve"> na konto Zamawiającego wskazane w zawiadomieniu.</w:t>
      </w:r>
    </w:p>
    <w:p w:rsidR="00E6578F" w:rsidRPr="006B0F7F" w:rsidRDefault="00E6578F" w:rsidP="00D65125">
      <w:pPr>
        <w:widowControl w:val="0"/>
        <w:numPr>
          <w:ilvl w:val="0"/>
          <w:numId w:val="6"/>
        </w:numPr>
        <w:tabs>
          <w:tab w:val="left" w:pos="0"/>
          <w:tab w:val="left" w:pos="284"/>
        </w:tabs>
        <w:suppressAutoHyphens/>
        <w:spacing w:line="360" w:lineRule="auto"/>
        <w:ind w:left="284" w:hanging="283"/>
        <w:jc w:val="both"/>
      </w:pPr>
      <w:r w:rsidRPr="006B0F7F">
        <w:t>Jeżeli wysokość zastrzeżonych kar umownych nie pokrywa poniesionej szkody, Zamawiający może dochodzić odszkodowania uzupełniającego na zasadach ogólnych.</w:t>
      </w:r>
    </w:p>
    <w:p w:rsidR="00E6578F" w:rsidRPr="00BB20E9" w:rsidRDefault="00E6578F" w:rsidP="00AA2433">
      <w:pPr>
        <w:widowControl w:val="0"/>
        <w:tabs>
          <w:tab w:val="left" w:pos="0"/>
          <w:tab w:val="left" w:pos="284"/>
        </w:tabs>
        <w:suppressAutoHyphens/>
        <w:spacing w:line="240" w:lineRule="auto"/>
        <w:ind w:left="284"/>
        <w:jc w:val="both"/>
      </w:pPr>
    </w:p>
    <w:p w:rsidR="00E6578F" w:rsidRPr="00BB20E9" w:rsidRDefault="00E6578F" w:rsidP="00D65125">
      <w:pPr>
        <w:tabs>
          <w:tab w:val="left" w:pos="0"/>
          <w:tab w:val="left" w:pos="284"/>
        </w:tabs>
        <w:spacing w:line="360" w:lineRule="auto"/>
        <w:jc w:val="center"/>
        <w:rPr>
          <w:b/>
          <w:bCs/>
        </w:rPr>
      </w:pPr>
      <w:r w:rsidRPr="00BB20E9">
        <w:rPr>
          <w:b/>
          <w:bCs/>
        </w:rPr>
        <w:t>§ 5</w:t>
      </w:r>
    </w:p>
    <w:p w:rsidR="00E6578F" w:rsidRPr="00BB20E9" w:rsidRDefault="00E6578F" w:rsidP="00D65125">
      <w:pPr>
        <w:widowControl w:val="0"/>
        <w:numPr>
          <w:ilvl w:val="0"/>
          <w:numId w:val="7"/>
        </w:numPr>
        <w:tabs>
          <w:tab w:val="left" w:pos="0"/>
          <w:tab w:val="left" w:pos="284"/>
        </w:tabs>
        <w:suppressAutoHyphens/>
        <w:spacing w:line="360" w:lineRule="auto"/>
        <w:ind w:left="284"/>
        <w:jc w:val="both"/>
      </w:pPr>
      <w:r w:rsidRPr="00BB20E9">
        <w:t>Wykonawca może powierzyć wykonanie części przedmiotu umowy podwykonawcy, w zakresie wskazanym w ofercie Wykonawcy.</w:t>
      </w:r>
    </w:p>
    <w:p w:rsidR="00E6578F" w:rsidRDefault="00E6578F" w:rsidP="00D65125">
      <w:pPr>
        <w:widowControl w:val="0"/>
        <w:numPr>
          <w:ilvl w:val="0"/>
          <w:numId w:val="7"/>
        </w:numPr>
        <w:tabs>
          <w:tab w:val="left" w:pos="0"/>
          <w:tab w:val="left" w:pos="284"/>
        </w:tabs>
        <w:suppressAutoHyphens/>
        <w:spacing w:line="360" w:lineRule="auto"/>
        <w:ind w:left="284"/>
        <w:jc w:val="both"/>
      </w:pPr>
      <w:r w:rsidRPr="00BB20E9">
        <w:t>Za działania i zaniechania podwykonawcy, o których mowa w ust. 1, Wykonawca odpowiada jak za swoje własne.</w:t>
      </w:r>
      <w:r w:rsidR="003D150F">
        <w:t xml:space="preserve"> Podwykonawcy nie przysługują roszczenia finansowe wobec Zamawiającego. </w:t>
      </w:r>
    </w:p>
    <w:p w:rsidR="00AA2433" w:rsidRPr="00BB20E9" w:rsidRDefault="00AA2433" w:rsidP="00610B3C">
      <w:pPr>
        <w:widowControl w:val="0"/>
        <w:tabs>
          <w:tab w:val="left" w:pos="0"/>
          <w:tab w:val="left" w:pos="284"/>
        </w:tabs>
        <w:suppressAutoHyphens/>
        <w:spacing w:line="240" w:lineRule="auto"/>
        <w:ind w:left="284"/>
        <w:jc w:val="both"/>
      </w:pPr>
    </w:p>
    <w:p w:rsidR="00E6578F" w:rsidRPr="00BB20E9" w:rsidRDefault="00E6578F" w:rsidP="00D65125">
      <w:pPr>
        <w:widowControl w:val="0"/>
        <w:tabs>
          <w:tab w:val="left" w:pos="0"/>
        </w:tabs>
        <w:suppressAutoHyphens/>
        <w:spacing w:line="360" w:lineRule="auto"/>
        <w:jc w:val="center"/>
      </w:pPr>
      <w:r w:rsidRPr="00BB20E9">
        <w:rPr>
          <w:b/>
          <w:bCs/>
        </w:rPr>
        <w:t>§ 6</w:t>
      </w:r>
    </w:p>
    <w:p w:rsidR="00E6578F" w:rsidRPr="00BB20E9" w:rsidRDefault="00E6578F" w:rsidP="00D65125">
      <w:pPr>
        <w:widowControl w:val="0"/>
        <w:numPr>
          <w:ilvl w:val="0"/>
          <w:numId w:val="8"/>
        </w:numPr>
        <w:tabs>
          <w:tab w:val="left" w:pos="284"/>
        </w:tabs>
        <w:suppressAutoHyphens/>
        <w:spacing w:line="360" w:lineRule="auto"/>
        <w:ind w:left="284" w:hanging="284"/>
        <w:jc w:val="both"/>
      </w:pPr>
      <w:r w:rsidRPr="00BB20E9">
        <w:t>Strony  dopuszczają możliwość zmiany umowy, w szczególności na skutek:</w:t>
      </w:r>
    </w:p>
    <w:p w:rsidR="00E6578F" w:rsidRPr="00BB20E9" w:rsidRDefault="00E6578F" w:rsidP="00D65125">
      <w:pPr>
        <w:widowControl w:val="0"/>
        <w:numPr>
          <w:ilvl w:val="0"/>
          <w:numId w:val="9"/>
        </w:numPr>
        <w:tabs>
          <w:tab w:val="num" w:pos="567"/>
        </w:tabs>
        <w:suppressAutoHyphens/>
        <w:spacing w:line="360" w:lineRule="auto"/>
        <w:ind w:left="567" w:hanging="283"/>
        <w:jc w:val="both"/>
      </w:pPr>
      <w:r w:rsidRPr="00BB20E9">
        <w:t>konieczności zmiany miejsca organizacji spotkania, wynikłego na skutek okoliczności niezależnych od Zamawiającego, których nie można było przewidzieć w dniu zawarcia umowy;</w:t>
      </w:r>
    </w:p>
    <w:p w:rsidR="00E6578F" w:rsidRPr="00BB20E9" w:rsidRDefault="003D150F" w:rsidP="00D65125">
      <w:pPr>
        <w:widowControl w:val="0"/>
        <w:numPr>
          <w:ilvl w:val="0"/>
          <w:numId w:val="9"/>
        </w:numPr>
        <w:tabs>
          <w:tab w:val="num" w:pos="567"/>
        </w:tabs>
        <w:suppressAutoHyphens/>
        <w:spacing w:line="360" w:lineRule="auto"/>
        <w:ind w:left="567" w:hanging="283"/>
        <w:jc w:val="both"/>
      </w:pPr>
      <w:r>
        <w:t xml:space="preserve">zmiany liczby uczestników z </w:t>
      </w:r>
      <w:r w:rsidR="00E6578F" w:rsidRPr="00BB20E9">
        <w:t>zastrzeżeniem § 3 ust. 2 umowy;</w:t>
      </w:r>
    </w:p>
    <w:p w:rsidR="00E6578F" w:rsidRPr="00BB20E9" w:rsidRDefault="00E6578F" w:rsidP="00D65125">
      <w:pPr>
        <w:widowControl w:val="0"/>
        <w:numPr>
          <w:ilvl w:val="0"/>
          <w:numId w:val="9"/>
        </w:numPr>
        <w:tabs>
          <w:tab w:val="num" w:pos="567"/>
        </w:tabs>
        <w:suppressAutoHyphens/>
        <w:spacing w:line="360" w:lineRule="auto"/>
        <w:ind w:left="567" w:hanging="283"/>
        <w:jc w:val="both"/>
      </w:pPr>
      <w:r w:rsidRPr="00BB20E9">
        <w:rPr>
          <w:lang w:eastAsia="ar-SA"/>
        </w:rPr>
        <w:t xml:space="preserve">zaistnienia siły wyższej (powódź, pożar, zamieszki, strajki, ataki terrorystyczne, przerwy </w:t>
      </w:r>
      <w:r w:rsidRPr="00BB20E9">
        <w:rPr>
          <w:lang w:eastAsia="ar-SA"/>
        </w:rPr>
        <w:br/>
        <w:t>w dostawie energii elektrycznej) mającej wpływ na realizację umowy;</w:t>
      </w:r>
    </w:p>
    <w:p w:rsidR="00E6578F" w:rsidRPr="00BB20E9" w:rsidRDefault="00E6578F" w:rsidP="00D65125">
      <w:pPr>
        <w:widowControl w:val="0"/>
        <w:numPr>
          <w:ilvl w:val="0"/>
          <w:numId w:val="9"/>
        </w:numPr>
        <w:tabs>
          <w:tab w:val="num" w:pos="567"/>
        </w:tabs>
        <w:suppressAutoHyphens/>
        <w:spacing w:line="360" w:lineRule="auto"/>
        <w:ind w:left="567" w:hanging="283"/>
        <w:jc w:val="both"/>
      </w:pPr>
      <w:r w:rsidRPr="00BB20E9">
        <w:rPr>
          <w:lang w:eastAsia="ar-SA"/>
        </w:rPr>
        <w:t xml:space="preserve">zmiany powszechnie obowiązujących przepisów prawa w zakresie mającym wpływ </w:t>
      </w:r>
      <w:r w:rsidR="006A00BB">
        <w:rPr>
          <w:lang w:eastAsia="ar-SA"/>
        </w:rPr>
        <w:t xml:space="preserve">                     </w:t>
      </w:r>
      <w:r w:rsidRPr="00BB20E9">
        <w:rPr>
          <w:lang w:eastAsia="ar-SA"/>
        </w:rPr>
        <w:t>na realizację umowy, w tym zmiany ustawowej stawki podatku VAT;</w:t>
      </w:r>
    </w:p>
    <w:p w:rsidR="00E6578F" w:rsidRPr="00BB20E9" w:rsidRDefault="00E6578F" w:rsidP="00D65125">
      <w:pPr>
        <w:widowControl w:val="0"/>
        <w:numPr>
          <w:ilvl w:val="0"/>
          <w:numId w:val="9"/>
        </w:numPr>
        <w:tabs>
          <w:tab w:val="num" w:pos="567"/>
        </w:tabs>
        <w:suppressAutoHyphens/>
        <w:spacing w:line="360" w:lineRule="auto"/>
        <w:ind w:left="567" w:hanging="283"/>
        <w:jc w:val="both"/>
      </w:pPr>
      <w:r w:rsidRPr="00BB20E9">
        <w:rPr>
          <w:lang w:eastAsia="ar-SA"/>
        </w:rPr>
        <w:t xml:space="preserve">wystąpienia niezależnych od Zamawiającego i Wykonawcy istotnych okoliczności, których nie można było przewidzieć przy zachowaniu należytej staranności, które mają wpływ </w:t>
      </w:r>
      <w:r w:rsidR="006A00BB">
        <w:rPr>
          <w:lang w:eastAsia="ar-SA"/>
        </w:rPr>
        <w:t xml:space="preserve">                   </w:t>
      </w:r>
      <w:r w:rsidRPr="00BB20E9">
        <w:rPr>
          <w:lang w:eastAsia="ar-SA"/>
        </w:rPr>
        <w:t>na sposób realizacji zamówienia, np. d</w:t>
      </w:r>
      <w:r w:rsidR="003D150F">
        <w:rPr>
          <w:lang w:eastAsia="ar-SA"/>
        </w:rPr>
        <w:t>ługotrwała choroba, śmierć itp.</w:t>
      </w:r>
    </w:p>
    <w:p w:rsidR="00610B3C" w:rsidRPr="00BB20E9" w:rsidRDefault="00E6578F" w:rsidP="00D74769">
      <w:pPr>
        <w:widowControl w:val="0"/>
        <w:numPr>
          <w:ilvl w:val="0"/>
          <w:numId w:val="8"/>
        </w:numPr>
        <w:suppressAutoHyphens/>
        <w:spacing w:line="360" w:lineRule="auto"/>
        <w:ind w:left="284" w:hanging="284"/>
        <w:jc w:val="both"/>
      </w:pPr>
      <w:r w:rsidRPr="00BB20E9">
        <w:rPr>
          <w:bCs/>
        </w:rPr>
        <w:t>Wszelkie zmiany i uzupełnienia niniejsze</w:t>
      </w:r>
      <w:bookmarkStart w:id="0" w:name="_GoBack"/>
      <w:bookmarkEnd w:id="0"/>
      <w:r w:rsidRPr="00BB20E9">
        <w:rPr>
          <w:bCs/>
        </w:rPr>
        <w:t>j umowy wymagają formy pisemnej, pod rygorem nieważności.</w:t>
      </w:r>
    </w:p>
    <w:p w:rsidR="00E6578F" w:rsidRPr="00BB20E9" w:rsidRDefault="00E6578F" w:rsidP="00D65125">
      <w:pPr>
        <w:widowControl w:val="0"/>
        <w:suppressAutoHyphens/>
        <w:spacing w:line="360" w:lineRule="auto"/>
        <w:jc w:val="center"/>
        <w:rPr>
          <w:b/>
          <w:bCs/>
        </w:rPr>
      </w:pPr>
      <w:r w:rsidRPr="00BB20E9">
        <w:rPr>
          <w:b/>
          <w:bCs/>
        </w:rPr>
        <w:t>§ 7</w:t>
      </w:r>
    </w:p>
    <w:p w:rsidR="002306DA" w:rsidRPr="00BB20E9" w:rsidRDefault="00E6578F" w:rsidP="002306DA">
      <w:pPr>
        <w:widowControl w:val="0"/>
        <w:suppressAutoHyphens/>
        <w:spacing w:line="360" w:lineRule="auto"/>
        <w:jc w:val="both"/>
        <w:rPr>
          <w:b/>
          <w:bCs/>
        </w:rPr>
      </w:pPr>
      <w:r w:rsidRPr="00BB20E9">
        <w:rPr>
          <w:rFonts w:eastAsia="SimSun"/>
          <w:kern w:val="2"/>
          <w:lang w:eastAsia="hi-IN" w:bidi="hi-IN"/>
        </w:rPr>
        <w:t>Wykonawca oświadcza, że znany jest mu fakt, iż treść niniejszej umowy, a w szczególności dotyczące go dane identyfikujące, przedmiot umowy i wysokość wynagrodzenia, stanowią informację publiczną w rozumieniu art.</w:t>
      </w:r>
      <w:r w:rsidR="003D150F">
        <w:rPr>
          <w:rFonts w:eastAsia="SimSun"/>
          <w:kern w:val="2"/>
          <w:lang w:eastAsia="hi-IN" w:bidi="hi-IN"/>
        </w:rPr>
        <w:t xml:space="preserve"> </w:t>
      </w:r>
      <w:r w:rsidRPr="00BB20E9">
        <w:rPr>
          <w:rFonts w:eastAsia="SimSun"/>
          <w:kern w:val="2"/>
          <w:lang w:eastAsia="hi-IN" w:bidi="hi-IN"/>
        </w:rPr>
        <w:t>1 ust.</w:t>
      </w:r>
      <w:r w:rsidR="003D150F">
        <w:rPr>
          <w:rFonts w:eastAsia="SimSun"/>
          <w:kern w:val="2"/>
          <w:lang w:eastAsia="hi-IN" w:bidi="hi-IN"/>
        </w:rPr>
        <w:t xml:space="preserve"> </w:t>
      </w:r>
      <w:r w:rsidRPr="00BB20E9">
        <w:rPr>
          <w:rFonts w:eastAsia="SimSun"/>
          <w:kern w:val="2"/>
          <w:lang w:eastAsia="hi-IN" w:bidi="hi-IN"/>
        </w:rPr>
        <w:t xml:space="preserve">1 ustawy z dnia 6 września 2001 r. o dostępie </w:t>
      </w:r>
      <w:r w:rsidR="006A00BB">
        <w:rPr>
          <w:rFonts w:eastAsia="SimSun"/>
          <w:kern w:val="2"/>
          <w:lang w:eastAsia="hi-IN" w:bidi="hi-IN"/>
        </w:rPr>
        <w:t xml:space="preserve">                      </w:t>
      </w:r>
      <w:r w:rsidRPr="00BB20E9">
        <w:rPr>
          <w:rFonts w:eastAsia="SimSun"/>
          <w:kern w:val="2"/>
          <w:lang w:eastAsia="hi-IN" w:bidi="hi-IN"/>
        </w:rPr>
        <w:t>do</w:t>
      </w:r>
      <w:r w:rsidR="006019A2">
        <w:rPr>
          <w:rFonts w:eastAsia="SimSun"/>
          <w:kern w:val="2"/>
          <w:lang w:eastAsia="hi-IN" w:bidi="hi-IN"/>
        </w:rPr>
        <w:t xml:space="preserve"> informacji publicznej (Dz. U. z 2018 r. poz. 1330 i 1669</w:t>
      </w:r>
      <w:r w:rsidRPr="00BB20E9">
        <w:rPr>
          <w:rFonts w:eastAsia="SimSun"/>
          <w:kern w:val="2"/>
          <w:lang w:eastAsia="hi-IN" w:bidi="hi-IN"/>
        </w:rPr>
        <w:t xml:space="preserve">), która podlega udostępnieniu </w:t>
      </w:r>
      <w:r w:rsidR="006019A2">
        <w:rPr>
          <w:rFonts w:eastAsia="SimSun"/>
          <w:kern w:val="2"/>
          <w:lang w:eastAsia="hi-IN" w:bidi="hi-IN"/>
        </w:rPr>
        <w:t xml:space="preserve">                      </w:t>
      </w:r>
      <w:r w:rsidRPr="00BB20E9">
        <w:rPr>
          <w:rFonts w:eastAsia="SimSun"/>
          <w:kern w:val="2"/>
          <w:lang w:eastAsia="hi-IN" w:bidi="hi-IN"/>
        </w:rPr>
        <w:t>w trybie przedmiotowej ustawy.</w:t>
      </w:r>
      <w:r w:rsidR="006019A2">
        <w:rPr>
          <w:rFonts w:eastAsia="SimSun"/>
          <w:kern w:val="2"/>
          <w:lang w:eastAsia="hi-IN" w:bidi="hi-IN"/>
        </w:rPr>
        <w:t xml:space="preserve">   </w:t>
      </w:r>
    </w:p>
    <w:p w:rsidR="00E6578F" w:rsidRPr="00BB20E9" w:rsidRDefault="00E6578F" w:rsidP="00D65125">
      <w:pPr>
        <w:tabs>
          <w:tab w:val="left" w:pos="840"/>
        </w:tabs>
        <w:spacing w:line="360" w:lineRule="auto"/>
        <w:jc w:val="center"/>
        <w:rPr>
          <w:bCs/>
        </w:rPr>
      </w:pPr>
      <w:r w:rsidRPr="00BB20E9">
        <w:rPr>
          <w:b/>
          <w:bCs/>
        </w:rPr>
        <w:lastRenderedPageBreak/>
        <w:t>§ 8</w:t>
      </w:r>
    </w:p>
    <w:p w:rsidR="00E6578F" w:rsidRPr="00BB20E9" w:rsidRDefault="00E6578F" w:rsidP="00D65125">
      <w:pPr>
        <w:tabs>
          <w:tab w:val="left" w:pos="840"/>
        </w:tabs>
        <w:spacing w:line="360" w:lineRule="auto"/>
        <w:jc w:val="both"/>
        <w:rPr>
          <w:bCs/>
        </w:rPr>
      </w:pPr>
      <w:r w:rsidRPr="00BB20E9">
        <w:t xml:space="preserve">Strony ustalają, iż sądem właściwym dla rozstrzygnięcia sporów wynikających z niniejszej umowy jest sąd miejscowo właściwy dla siedziby </w:t>
      </w:r>
      <w:r w:rsidRPr="00BB20E9">
        <w:rPr>
          <w:bCs/>
        </w:rPr>
        <w:t>Zamawiającego.</w:t>
      </w:r>
    </w:p>
    <w:p w:rsidR="00E6578F" w:rsidRDefault="00E6578F" w:rsidP="00610B3C">
      <w:pPr>
        <w:spacing w:line="240" w:lineRule="auto"/>
        <w:jc w:val="center"/>
        <w:rPr>
          <w:b/>
          <w:bCs/>
        </w:rPr>
      </w:pPr>
    </w:p>
    <w:p w:rsidR="003D150F" w:rsidRPr="00BB20E9" w:rsidRDefault="003D150F" w:rsidP="00610B3C">
      <w:pPr>
        <w:spacing w:line="240" w:lineRule="auto"/>
        <w:jc w:val="center"/>
        <w:rPr>
          <w:b/>
          <w:bCs/>
        </w:rPr>
      </w:pPr>
    </w:p>
    <w:p w:rsidR="00E6578F" w:rsidRPr="00BB20E9" w:rsidRDefault="00E6578F" w:rsidP="00D65125">
      <w:pPr>
        <w:spacing w:line="360" w:lineRule="auto"/>
        <w:jc w:val="center"/>
        <w:rPr>
          <w:b/>
          <w:bCs/>
        </w:rPr>
      </w:pPr>
      <w:r w:rsidRPr="00BB20E9">
        <w:rPr>
          <w:b/>
          <w:bCs/>
        </w:rPr>
        <w:t>§ 9</w:t>
      </w:r>
    </w:p>
    <w:p w:rsidR="00E6578F" w:rsidRDefault="00E6578F" w:rsidP="00D65125">
      <w:pPr>
        <w:autoSpaceDE w:val="0"/>
        <w:spacing w:line="360" w:lineRule="auto"/>
        <w:jc w:val="both"/>
      </w:pPr>
      <w:r w:rsidRPr="00BB20E9">
        <w:t xml:space="preserve">W sprawach nieuregulowanych niniejszą umową, mają zastosowanie przepisy powszechnie obowiązującego prawa polskiego, w szczególności Kodeksu cywilnego i ustawy Prawo zamówień publicznych. </w:t>
      </w:r>
    </w:p>
    <w:p w:rsidR="00610B3C" w:rsidRPr="00BB20E9" w:rsidRDefault="00610B3C" w:rsidP="00610B3C">
      <w:pPr>
        <w:autoSpaceDE w:val="0"/>
        <w:spacing w:line="240" w:lineRule="auto"/>
        <w:jc w:val="both"/>
      </w:pPr>
    </w:p>
    <w:p w:rsidR="00E6578F" w:rsidRPr="00BB20E9" w:rsidRDefault="00E6578F" w:rsidP="00D65125">
      <w:pPr>
        <w:spacing w:line="360" w:lineRule="auto"/>
        <w:jc w:val="center"/>
        <w:rPr>
          <w:bCs/>
        </w:rPr>
      </w:pPr>
      <w:r w:rsidRPr="00BB20E9">
        <w:rPr>
          <w:b/>
          <w:bCs/>
        </w:rPr>
        <w:t>§ 10</w:t>
      </w:r>
    </w:p>
    <w:p w:rsidR="00106257" w:rsidRDefault="00E6578F" w:rsidP="002306DA">
      <w:pPr>
        <w:autoSpaceDE w:val="0"/>
        <w:spacing w:line="360" w:lineRule="auto"/>
        <w:jc w:val="both"/>
        <w:rPr>
          <w:bCs/>
        </w:rPr>
      </w:pPr>
      <w:r w:rsidRPr="00BB20E9">
        <w:rPr>
          <w:bCs/>
        </w:rPr>
        <w:t xml:space="preserve">Załączniki do umowy stanowią jej integralną część. </w:t>
      </w:r>
    </w:p>
    <w:p w:rsidR="002306DA" w:rsidRPr="002306DA" w:rsidRDefault="002306DA" w:rsidP="002306DA">
      <w:pPr>
        <w:autoSpaceDE w:val="0"/>
        <w:spacing w:line="360" w:lineRule="auto"/>
        <w:jc w:val="both"/>
        <w:rPr>
          <w:bCs/>
        </w:rPr>
      </w:pPr>
    </w:p>
    <w:p w:rsidR="00E6578F" w:rsidRPr="00BB20E9" w:rsidRDefault="00E6578F" w:rsidP="00D65125">
      <w:pPr>
        <w:spacing w:line="360" w:lineRule="auto"/>
        <w:jc w:val="center"/>
        <w:rPr>
          <w:bCs/>
        </w:rPr>
      </w:pPr>
      <w:r w:rsidRPr="00BB20E9">
        <w:rPr>
          <w:b/>
          <w:bCs/>
        </w:rPr>
        <w:t>§ 11</w:t>
      </w:r>
    </w:p>
    <w:p w:rsidR="00E6578F" w:rsidRPr="00BB20E9" w:rsidRDefault="00E6578F" w:rsidP="00D65125">
      <w:pPr>
        <w:spacing w:line="360" w:lineRule="auto"/>
        <w:jc w:val="both"/>
      </w:pPr>
      <w:r w:rsidRPr="00BB20E9">
        <w:t xml:space="preserve">Umowa zostaje sporządzona w czterech jednobrzmiących egzemplarzach, jeden dla Wykonawcy, </w:t>
      </w:r>
      <w:r w:rsidRPr="00BB20E9">
        <w:br/>
        <w:t>a trzy dla Zamawiającego.</w:t>
      </w:r>
    </w:p>
    <w:p w:rsidR="00E6578F" w:rsidRPr="00BB20E9" w:rsidRDefault="00E6578F" w:rsidP="00D65125">
      <w:pPr>
        <w:spacing w:line="360" w:lineRule="auto"/>
        <w:jc w:val="both"/>
      </w:pPr>
    </w:p>
    <w:p w:rsidR="00E6578F" w:rsidRPr="00BB20E9" w:rsidRDefault="00E6578F" w:rsidP="00D65125">
      <w:pPr>
        <w:spacing w:line="360" w:lineRule="auto"/>
        <w:jc w:val="both"/>
      </w:pPr>
    </w:p>
    <w:p w:rsidR="00E6578F" w:rsidRPr="00BB20E9" w:rsidRDefault="00E6578F" w:rsidP="00D65125">
      <w:pPr>
        <w:spacing w:line="360" w:lineRule="auto"/>
        <w:jc w:val="center"/>
        <w:rPr>
          <w:b/>
        </w:rPr>
      </w:pPr>
      <w:r w:rsidRPr="006A00BB">
        <w:rPr>
          <w:b/>
          <w:sz w:val="24"/>
          <w:szCs w:val="24"/>
        </w:rPr>
        <w:t>ZAMAWIAJĄCY</w:t>
      </w:r>
      <w:r w:rsidRPr="006A00BB">
        <w:rPr>
          <w:b/>
          <w:sz w:val="24"/>
          <w:szCs w:val="24"/>
        </w:rPr>
        <w:tab/>
      </w:r>
      <w:r w:rsidRPr="00BB20E9">
        <w:rPr>
          <w:b/>
        </w:rPr>
        <w:tab/>
      </w:r>
      <w:r w:rsidRPr="00BB20E9">
        <w:rPr>
          <w:b/>
        </w:rPr>
        <w:tab/>
      </w:r>
      <w:r w:rsidRPr="00BB20E9">
        <w:rPr>
          <w:b/>
        </w:rPr>
        <w:tab/>
      </w:r>
      <w:r w:rsidRPr="00BB20E9">
        <w:rPr>
          <w:b/>
        </w:rPr>
        <w:tab/>
      </w:r>
      <w:r w:rsidRPr="00BB20E9">
        <w:rPr>
          <w:b/>
        </w:rPr>
        <w:tab/>
      </w:r>
      <w:r w:rsidRPr="00BB20E9">
        <w:rPr>
          <w:b/>
        </w:rPr>
        <w:tab/>
      </w:r>
      <w:r w:rsidRPr="00BB20E9">
        <w:rPr>
          <w:b/>
        </w:rPr>
        <w:tab/>
      </w:r>
      <w:r w:rsidRPr="006A00BB">
        <w:rPr>
          <w:b/>
          <w:sz w:val="24"/>
          <w:szCs w:val="24"/>
        </w:rPr>
        <w:t>WYKONAWCA</w:t>
      </w:r>
    </w:p>
    <w:p w:rsidR="00E6578F" w:rsidRPr="00BB20E9" w:rsidRDefault="00E6578F" w:rsidP="00D65125">
      <w:pPr>
        <w:spacing w:line="360" w:lineRule="auto"/>
        <w:jc w:val="center"/>
        <w:rPr>
          <w:b/>
        </w:rPr>
      </w:pPr>
    </w:p>
    <w:p w:rsidR="00E6578F" w:rsidRPr="00BB20E9" w:rsidRDefault="00E6578F" w:rsidP="00D65125">
      <w:pPr>
        <w:spacing w:line="360" w:lineRule="auto"/>
        <w:jc w:val="center"/>
        <w:rPr>
          <w:b/>
        </w:rPr>
      </w:pPr>
    </w:p>
    <w:p w:rsidR="00E6578F" w:rsidRPr="00BB20E9" w:rsidRDefault="00E6578F" w:rsidP="00D65125">
      <w:pPr>
        <w:spacing w:line="360" w:lineRule="auto"/>
        <w:jc w:val="center"/>
        <w:rPr>
          <w:b/>
        </w:rPr>
      </w:pPr>
    </w:p>
    <w:p w:rsidR="00E6578F" w:rsidRPr="00BB20E9" w:rsidRDefault="00E6578F" w:rsidP="00D65125">
      <w:pPr>
        <w:spacing w:line="360" w:lineRule="auto"/>
        <w:jc w:val="center"/>
        <w:rPr>
          <w:b/>
        </w:rPr>
      </w:pPr>
    </w:p>
    <w:p w:rsidR="00E6578F" w:rsidRPr="00BB20E9" w:rsidRDefault="00E6578F" w:rsidP="00D65125">
      <w:pPr>
        <w:spacing w:line="360" w:lineRule="auto"/>
        <w:jc w:val="center"/>
        <w:rPr>
          <w:b/>
        </w:rPr>
      </w:pPr>
    </w:p>
    <w:p w:rsidR="00E6578F" w:rsidRPr="00BB20E9" w:rsidRDefault="00E6578F" w:rsidP="00D65125">
      <w:pPr>
        <w:spacing w:line="360" w:lineRule="auto"/>
        <w:jc w:val="center"/>
        <w:rPr>
          <w:b/>
        </w:rPr>
      </w:pPr>
    </w:p>
    <w:p w:rsidR="00E6578F" w:rsidRDefault="00E6578F" w:rsidP="00D65125">
      <w:pPr>
        <w:spacing w:line="360" w:lineRule="auto"/>
        <w:rPr>
          <w:b/>
        </w:rPr>
      </w:pPr>
    </w:p>
    <w:p w:rsidR="006A00BB" w:rsidRDefault="006A00BB" w:rsidP="00D65125">
      <w:pPr>
        <w:spacing w:line="360" w:lineRule="auto"/>
        <w:rPr>
          <w:b/>
        </w:rPr>
      </w:pPr>
    </w:p>
    <w:p w:rsidR="006A00BB" w:rsidRDefault="006A00BB" w:rsidP="00D65125">
      <w:pPr>
        <w:spacing w:line="360" w:lineRule="auto"/>
        <w:rPr>
          <w:b/>
        </w:rPr>
      </w:pPr>
    </w:p>
    <w:p w:rsidR="00875E44" w:rsidRDefault="00875E44" w:rsidP="00D65125">
      <w:pPr>
        <w:spacing w:line="360" w:lineRule="auto"/>
        <w:rPr>
          <w:b/>
        </w:rPr>
      </w:pPr>
    </w:p>
    <w:p w:rsidR="00875E44" w:rsidRDefault="00875E44" w:rsidP="00D65125">
      <w:pPr>
        <w:spacing w:line="360" w:lineRule="auto"/>
        <w:rPr>
          <w:b/>
        </w:rPr>
      </w:pPr>
    </w:p>
    <w:p w:rsidR="00875E44" w:rsidRDefault="00875E44" w:rsidP="00D65125">
      <w:pPr>
        <w:spacing w:line="360" w:lineRule="auto"/>
        <w:rPr>
          <w:b/>
        </w:rPr>
      </w:pPr>
    </w:p>
    <w:p w:rsidR="00B63F87" w:rsidRPr="00BB20E9" w:rsidRDefault="00B63F87" w:rsidP="00D65125">
      <w:pPr>
        <w:spacing w:line="360" w:lineRule="auto"/>
        <w:rPr>
          <w:b/>
        </w:rPr>
      </w:pPr>
    </w:p>
    <w:p w:rsidR="00E6578F" w:rsidRPr="00B63F87" w:rsidRDefault="00E6578F" w:rsidP="00D65125">
      <w:pPr>
        <w:autoSpaceDE w:val="0"/>
        <w:spacing w:line="360" w:lineRule="auto"/>
        <w:rPr>
          <w:b/>
          <w:sz w:val="18"/>
          <w:szCs w:val="18"/>
          <w:u w:val="single"/>
        </w:rPr>
      </w:pPr>
      <w:r w:rsidRPr="00B63F87">
        <w:rPr>
          <w:b/>
          <w:sz w:val="18"/>
          <w:szCs w:val="18"/>
          <w:u w:val="single"/>
        </w:rPr>
        <w:t>Wykaz załączników do umowy:</w:t>
      </w:r>
    </w:p>
    <w:p w:rsidR="00E6578F" w:rsidRPr="00B63F87" w:rsidRDefault="00E6578F" w:rsidP="00D65125">
      <w:pPr>
        <w:autoSpaceDE w:val="0"/>
        <w:spacing w:line="360" w:lineRule="auto"/>
        <w:rPr>
          <w:sz w:val="18"/>
          <w:szCs w:val="18"/>
        </w:rPr>
      </w:pPr>
      <w:r w:rsidRPr="00B63F87">
        <w:rPr>
          <w:sz w:val="18"/>
          <w:szCs w:val="18"/>
        </w:rPr>
        <w:t>Załącznik Nr 1: Opis przedmiotu zamówienia</w:t>
      </w:r>
    </w:p>
    <w:p w:rsidR="00E6578F" w:rsidRPr="00B63F87" w:rsidRDefault="00E6578F" w:rsidP="00D65125">
      <w:pPr>
        <w:autoSpaceDE w:val="0"/>
        <w:spacing w:line="360" w:lineRule="auto"/>
        <w:rPr>
          <w:b/>
        </w:rPr>
      </w:pPr>
      <w:r w:rsidRPr="00B63F87">
        <w:rPr>
          <w:sz w:val="18"/>
          <w:szCs w:val="18"/>
        </w:rPr>
        <w:t>Załącznik Nr 2: Protokół zdawczo-odbiorczy</w:t>
      </w:r>
      <w:r w:rsidRPr="00B63F87">
        <w:br/>
      </w:r>
      <w:r w:rsidRPr="00BB20E9">
        <w:br w:type="page"/>
      </w:r>
    </w:p>
    <w:p w:rsidR="00761930" w:rsidRPr="002306DA" w:rsidRDefault="00761930" w:rsidP="00761930">
      <w:pPr>
        <w:tabs>
          <w:tab w:val="left" w:pos="6521"/>
          <w:tab w:val="left" w:pos="6946"/>
          <w:tab w:val="left" w:pos="7513"/>
        </w:tabs>
        <w:autoSpaceDE w:val="0"/>
        <w:ind w:left="6521" w:right="140" w:hanging="6521"/>
        <w:jc w:val="right"/>
        <w:rPr>
          <w:b/>
          <w:bCs/>
        </w:rPr>
      </w:pPr>
      <w:r w:rsidRPr="00A8053A">
        <w:rPr>
          <w:b/>
          <w:bCs/>
        </w:rPr>
        <w:lastRenderedPageBreak/>
        <w:t xml:space="preserve">  </w:t>
      </w:r>
      <w:r w:rsidRPr="002306DA">
        <w:rPr>
          <w:b/>
          <w:bCs/>
        </w:rPr>
        <w:t xml:space="preserve">Załącznik Nr 1 </w:t>
      </w:r>
      <w:r w:rsidR="00403126" w:rsidRPr="002306DA">
        <w:rPr>
          <w:b/>
          <w:bCs/>
        </w:rPr>
        <w:t>do umowy</w:t>
      </w:r>
    </w:p>
    <w:p w:rsidR="00761930" w:rsidRPr="007D177E" w:rsidRDefault="00761930" w:rsidP="00761930">
      <w:pPr>
        <w:jc w:val="both"/>
        <w:rPr>
          <w:strike/>
        </w:rPr>
      </w:pPr>
    </w:p>
    <w:p w:rsidR="00761930" w:rsidRPr="007D177E" w:rsidRDefault="00761930" w:rsidP="00761930">
      <w:pPr>
        <w:tabs>
          <w:tab w:val="left" w:pos="5529"/>
        </w:tabs>
        <w:jc w:val="both"/>
        <w:rPr>
          <w:kern w:val="20"/>
        </w:rPr>
      </w:pPr>
      <w:r w:rsidRPr="007D177E">
        <w:rPr>
          <w:kern w:val="20"/>
        </w:rPr>
        <w:tab/>
      </w:r>
    </w:p>
    <w:p w:rsidR="00403126" w:rsidRPr="002306DA" w:rsidRDefault="00403126" w:rsidP="00403126">
      <w:pPr>
        <w:autoSpaceDE w:val="0"/>
        <w:spacing w:after="120"/>
        <w:jc w:val="center"/>
        <w:rPr>
          <w:b/>
          <w:bCs/>
        </w:rPr>
      </w:pPr>
      <w:r w:rsidRPr="002306DA">
        <w:rPr>
          <w:b/>
          <w:bCs/>
        </w:rPr>
        <w:t>OPIS PRZEDMIOTU ZAMÓWIENIA</w:t>
      </w:r>
    </w:p>
    <w:p w:rsidR="00403126" w:rsidRPr="002306DA" w:rsidRDefault="00403126" w:rsidP="00403126">
      <w:pPr>
        <w:jc w:val="center"/>
        <w:rPr>
          <w:b/>
        </w:rPr>
      </w:pPr>
      <w:r w:rsidRPr="002306DA">
        <w:rPr>
          <w:b/>
        </w:rPr>
        <w:t xml:space="preserve">Przygotowanie i podanie cateringu podczas „XIII Dnia Integracji i Aktywności Osób </w:t>
      </w:r>
      <w:r w:rsidRPr="002306DA">
        <w:rPr>
          <w:b/>
        </w:rPr>
        <w:br/>
        <w:t>z Niepełnosprawnościami”.</w:t>
      </w:r>
    </w:p>
    <w:p w:rsidR="00403126" w:rsidRPr="002306DA" w:rsidRDefault="00403126" w:rsidP="00403126">
      <w:pPr>
        <w:jc w:val="center"/>
        <w:rPr>
          <w:b/>
        </w:rPr>
      </w:pPr>
    </w:p>
    <w:p w:rsidR="00403126" w:rsidRPr="002306DA" w:rsidRDefault="00403126" w:rsidP="00403126">
      <w:pPr>
        <w:autoSpaceDE w:val="0"/>
        <w:autoSpaceDN w:val="0"/>
        <w:adjustRightInd w:val="0"/>
        <w:jc w:val="center"/>
        <w:rPr>
          <w:b/>
          <w:bCs/>
        </w:rPr>
      </w:pPr>
    </w:p>
    <w:p w:rsidR="00403126" w:rsidRPr="002306DA" w:rsidRDefault="00403126" w:rsidP="00403126">
      <w:pPr>
        <w:numPr>
          <w:ilvl w:val="0"/>
          <w:numId w:val="12"/>
        </w:numPr>
        <w:spacing w:line="240" w:lineRule="auto"/>
        <w:rPr>
          <w:b/>
          <w:bCs/>
          <w:kern w:val="20"/>
        </w:rPr>
      </w:pPr>
      <w:r w:rsidRPr="002306DA">
        <w:rPr>
          <w:b/>
          <w:bCs/>
          <w:kern w:val="20"/>
        </w:rPr>
        <w:t>Zakres zamówienia:</w:t>
      </w:r>
    </w:p>
    <w:p w:rsidR="00403126" w:rsidRPr="002306DA" w:rsidRDefault="00403126" w:rsidP="00403126">
      <w:pPr>
        <w:pStyle w:val="Akapitzlist"/>
        <w:widowControl w:val="0"/>
        <w:tabs>
          <w:tab w:val="left" w:pos="0"/>
          <w:tab w:val="left" w:pos="1276"/>
        </w:tabs>
        <w:suppressAutoHyphens/>
        <w:autoSpaceDN w:val="0"/>
        <w:spacing w:after="240"/>
        <w:ind w:right="96"/>
        <w:jc w:val="both"/>
        <w:textAlignment w:val="baseline"/>
        <w:rPr>
          <w:rFonts w:ascii="Arial" w:eastAsia="SimSun" w:hAnsi="Arial" w:cs="Arial"/>
          <w:kern w:val="3"/>
          <w:sz w:val="22"/>
          <w:szCs w:val="22"/>
          <w:lang w:eastAsia="hi-IN" w:bidi="hi-IN"/>
        </w:rPr>
      </w:pPr>
      <w:r w:rsidRPr="002306DA">
        <w:rPr>
          <w:rFonts w:ascii="Arial" w:eastAsia="SimSun" w:hAnsi="Arial" w:cs="Arial"/>
          <w:kern w:val="3"/>
          <w:sz w:val="22"/>
          <w:szCs w:val="22"/>
          <w:lang w:eastAsia="hi-IN" w:bidi="hi-IN"/>
        </w:rPr>
        <w:t>Przedmiotem zamówienia jest: przygotowanie i podanie cateringu podczas „XIII Dnia</w:t>
      </w:r>
      <w:r w:rsidRPr="002306DA">
        <w:rPr>
          <w:rFonts w:ascii="Arial" w:eastAsia="SimSun" w:hAnsi="Arial" w:cs="Arial"/>
          <w:bCs/>
          <w:kern w:val="3"/>
          <w:sz w:val="22"/>
          <w:szCs w:val="22"/>
          <w:lang w:eastAsia="hi-IN" w:bidi="hi-IN"/>
        </w:rPr>
        <w:t xml:space="preserve"> Integracji i Aktywności Osób z Niepełnosprawnościami</w:t>
      </w:r>
      <w:r w:rsidRPr="002306DA">
        <w:rPr>
          <w:rFonts w:ascii="Arial" w:eastAsia="SimSun" w:hAnsi="Arial" w:cs="Arial"/>
          <w:kern w:val="3"/>
          <w:sz w:val="22"/>
          <w:szCs w:val="22"/>
          <w:lang w:eastAsia="hi-IN" w:bidi="hi-IN"/>
        </w:rPr>
        <w:t>”</w:t>
      </w:r>
    </w:p>
    <w:p w:rsidR="00403126" w:rsidRPr="002306DA" w:rsidRDefault="00403126" w:rsidP="00403126">
      <w:pPr>
        <w:numPr>
          <w:ilvl w:val="0"/>
          <w:numId w:val="12"/>
        </w:numPr>
        <w:spacing w:line="240" w:lineRule="auto"/>
      </w:pPr>
      <w:r w:rsidRPr="002306DA">
        <w:rPr>
          <w:b/>
          <w:bCs/>
          <w:kern w:val="20"/>
        </w:rPr>
        <w:t>Termin realizacji przedmiotu zamówienia:</w:t>
      </w:r>
    </w:p>
    <w:p w:rsidR="00403126" w:rsidRPr="002306DA" w:rsidRDefault="00403126" w:rsidP="00403126">
      <w:pPr>
        <w:ind w:left="720"/>
        <w:jc w:val="both"/>
        <w:rPr>
          <w:kern w:val="20"/>
        </w:rPr>
      </w:pPr>
      <w:r w:rsidRPr="002306DA">
        <w:rPr>
          <w:kern w:val="20"/>
        </w:rPr>
        <w:t>Przedmiot zamówienia będzie realizowany w dniu</w:t>
      </w:r>
      <w:r w:rsidR="002306DA">
        <w:rPr>
          <w:kern w:val="20"/>
        </w:rPr>
        <w:t xml:space="preserve"> 6 czerwca 2019 r. </w:t>
      </w:r>
    </w:p>
    <w:p w:rsidR="00403126" w:rsidRPr="002306DA" w:rsidRDefault="00403126" w:rsidP="00403126">
      <w:pPr>
        <w:jc w:val="both"/>
        <w:rPr>
          <w:color w:val="0F243E"/>
          <w:kern w:val="20"/>
        </w:rPr>
      </w:pPr>
    </w:p>
    <w:p w:rsidR="00403126" w:rsidRPr="002306DA" w:rsidRDefault="00403126" w:rsidP="00403126">
      <w:pPr>
        <w:numPr>
          <w:ilvl w:val="0"/>
          <w:numId w:val="12"/>
        </w:numPr>
        <w:spacing w:line="240" w:lineRule="auto"/>
        <w:jc w:val="both"/>
        <w:rPr>
          <w:b/>
          <w:kern w:val="20"/>
        </w:rPr>
      </w:pPr>
      <w:r w:rsidRPr="002306DA">
        <w:rPr>
          <w:b/>
          <w:kern w:val="20"/>
        </w:rPr>
        <w:t>Szczegółowe warunki realizacji zamówienia:</w:t>
      </w:r>
    </w:p>
    <w:p w:rsidR="00403126" w:rsidRPr="002306DA" w:rsidRDefault="00403126" w:rsidP="00403126">
      <w:pPr>
        <w:ind w:left="720"/>
        <w:jc w:val="both"/>
        <w:rPr>
          <w:color w:val="FF0000"/>
          <w:kern w:val="20"/>
        </w:rPr>
      </w:pPr>
      <w:r w:rsidRPr="002306DA">
        <w:rPr>
          <w:kern w:val="20"/>
        </w:rPr>
        <w:t xml:space="preserve">Wykonawca zobowiązany jest do przygotowania i podania cateringu dla 400 osób </w:t>
      </w:r>
      <w:r w:rsidRPr="002306DA">
        <w:rPr>
          <w:kern w:val="20"/>
        </w:rPr>
        <w:br/>
      </w:r>
      <w:r w:rsidRPr="002306DA">
        <w:t>w godzinach 12:30 do 14:00.</w:t>
      </w:r>
    </w:p>
    <w:p w:rsidR="00403126" w:rsidRPr="002306DA" w:rsidRDefault="00403126" w:rsidP="00403126">
      <w:pPr>
        <w:jc w:val="both"/>
        <w:rPr>
          <w:b/>
          <w:kern w:val="20"/>
        </w:rPr>
      </w:pPr>
    </w:p>
    <w:p w:rsidR="00403126" w:rsidRPr="002306DA" w:rsidRDefault="00403126" w:rsidP="00403126">
      <w:pPr>
        <w:numPr>
          <w:ilvl w:val="0"/>
          <w:numId w:val="12"/>
        </w:numPr>
        <w:spacing w:line="240" w:lineRule="auto"/>
        <w:jc w:val="both"/>
        <w:rPr>
          <w:kern w:val="20"/>
        </w:rPr>
      </w:pPr>
      <w:r w:rsidRPr="002306DA">
        <w:rPr>
          <w:b/>
          <w:kern w:val="20"/>
        </w:rPr>
        <w:t>Miejsce realizacji zamówienia:</w:t>
      </w:r>
    </w:p>
    <w:p w:rsidR="00403126" w:rsidRPr="002306DA" w:rsidRDefault="00403126" w:rsidP="00403126">
      <w:pPr>
        <w:spacing w:line="240" w:lineRule="auto"/>
        <w:ind w:left="720"/>
        <w:jc w:val="both"/>
        <w:rPr>
          <w:kern w:val="20"/>
        </w:rPr>
      </w:pPr>
      <w:r w:rsidRPr="002306DA">
        <w:rPr>
          <w:kern w:val="20"/>
        </w:rPr>
        <w:t xml:space="preserve">Miejscem realizacji zamówienia jest Specjalny Ośrodek </w:t>
      </w:r>
      <w:proofErr w:type="spellStart"/>
      <w:r w:rsidRPr="002306DA">
        <w:rPr>
          <w:kern w:val="20"/>
        </w:rPr>
        <w:t>Szkolno</w:t>
      </w:r>
      <w:proofErr w:type="spellEnd"/>
      <w:r w:rsidRPr="002306DA">
        <w:rPr>
          <w:kern w:val="20"/>
        </w:rPr>
        <w:t xml:space="preserve"> – Wychowawczy Nr 2 </w:t>
      </w:r>
      <w:r w:rsidRPr="002306DA">
        <w:rPr>
          <w:kern w:val="20"/>
        </w:rPr>
        <w:br/>
        <w:t>w Płocku, ul. Lasockiego 14.</w:t>
      </w:r>
    </w:p>
    <w:p w:rsidR="00403126" w:rsidRPr="002306DA" w:rsidRDefault="00403126" w:rsidP="00403126">
      <w:pPr>
        <w:tabs>
          <w:tab w:val="left" w:pos="5529"/>
        </w:tabs>
        <w:jc w:val="both"/>
        <w:rPr>
          <w:kern w:val="20"/>
        </w:rPr>
      </w:pPr>
      <w:r w:rsidRPr="002306DA">
        <w:rPr>
          <w:kern w:val="20"/>
        </w:rPr>
        <w:tab/>
      </w:r>
    </w:p>
    <w:p w:rsidR="00403126" w:rsidRPr="002306DA" w:rsidRDefault="00403126" w:rsidP="00403126">
      <w:pPr>
        <w:numPr>
          <w:ilvl w:val="0"/>
          <w:numId w:val="12"/>
        </w:numPr>
        <w:autoSpaceDE w:val="0"/>
        <w:autoSpaceDN w:val="0"/>
        <w:adjustRightInd w:val="0"/>
        <w:spacing w:line="240" w:lineRule="auto"/>
        <w:jc w:val="both"/>
        <w:rPr>
          <w:kern w:val="20"/>
        </w:rPr>
      </w:pPr>
      <w:r w:rsidRPr="002306DA">
        <w:rPr>
          <w:b/>
          <w:kern w:val="20"/>
        </w:rPr>
        <w:t>W ramach przygotowania i podania cateringu Wykonawca zapewni:</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Ciepłą zupę grochową w ilości 0,2l na uczestnika, danie grillowane po jednej sztuce każdego rodzaju na osobę (400 sztuk kiełbasy – min. 150 g na sztukę i 400 sztuk kaszanki – min. 150 g na sztukę);</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Dodatki: pieczywo do grilla (2 kromki chleba lub bułka na osobę), ketchup i musztarda, zimne napoje (woda mineralna gazowana i niegazowana – w butelkach 0,5l/os);</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Wydanie posiłku dla wszystkich uczestników przez zapewnienie wykwalifikowanej obsługi kelnerskiej pozwalającą na szybkie i sprawne wydawanie posiłków, sprzęt do grilla, pojemniki na śmieci i odpadki oraz sprzątanie terenu po zakończeniu grilla.</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Usługa cateringu musi obejmować przygotowanie grilla, serwowanie dań gorących, zapewnienie odpowiedniej do ilości zamówień grilli, zapewnienie stołów do budowy bufetu oraz wydawania posiłków, zapewnienie odpowiedniej ilości plastikowych talerzyków, serwetek, sztućców oraz kubeczków;</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 xml:space="preserve">Świadczenie usług żywienia musi być zgodne z przepisami ustawy z dnia 25 sierpnia   2006 r. o bezpieczeństwie żywności i żywienia (Dz. U. z 2018 r. poz. 1541 z </w:t>
      </w:r>
      <w:proofErr w:type="spellStart"/>
      <w:r w:rsidRPr="002306DA">
        <w:t>póź</w:t>
      </w:r>
      <w:proofErr w:type="spellEnd"/>
      <w:r w:rsidRPr="002306DA">
        <w:t>. zm.);</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 xml:space="preserve">Wyżywienie powinno spełniać wymogi aktualnych wytycznych Instytutu Żywności                          i Żywienia. </w:t>
      </w:r>
    </w:p>
    <w:p w:rsidR="00403126" w:rsidRPr="002306DA" w:rsidRDefault="00403126" w:rsidP="00403126">
      <w:pPr>
        <w:widowControl w:val="0"/>
        <w:numPr>
          <w:ilvl w:val="0"/>
          <w:numId w:val="11"/>
        </w:numPr>
        <w:tabs>
          <w:tab w:val="left" w:pos="426"/>
        </w:tabs>
        <w:suppressAutoHyphens/>
        <w:autoSpaceDE w:val="0"/>
        <w:spacing w:line="240" w:lineRule="auto"/>
        <w:ind w:left="502"/>
        <w:jc w:val="both"/>
      </w:pPr>
      <w:r w:rsidRPr="002306DA">
        <w:t xml:space="preserve">Wykonawca powinien przestrzegać przepisów sanitarno-epidemiologicznych, BHP i ppoż., </w:t>
      </w:r>
      <w:r w:rsidRPr="002306DA">
        <w:br/>
        <w:t>a także we własnym zakresie i na własny koszt odebrać i zagospodarować odpady pokonsumpcyjne powstałe w trakcie świadczenia usługi.</w:t>
      </w:r>
    </w:p>
    <w:p w:rsidR="00403126" w:rsidRPr="002306DA" w:rsidRDefault="00403126" w:rsidP="00403126">
      <w:pPr>
        <w:spacing w:line="240" w:lineRule="auto"/>
      </w:pPr>
    </w:p>
    <w:p w:rsidR="00E6578F" w:rsidRPr="00903724" w:rsidRDefault="00E6578F" w:rsidP="00761930">
      <w:pPr>
        <w:widowControl w:val="0"/>
        <w:tabs>
          <w:tab w:val="left" w:pos="426"/>
        </w:tabs>
        <w:suppressAutoHyphens/>
        <w:autoSpaceDE w:val="0"/>
        <w:spacing w:line="360" w:lineRule="auto"/>
        <w:ind w:left="785"/>
        <w:jc w:val="right"/>
        <w:rPr>
          <w:b/>
          <w:bCs/>
          <w:sz w:val="20"/>
          <w:szCs w:val="20"/>
        </w:rPr>
      </w:pPr>
      <w:r w:rsidRPr="002306DA">
        <w:rPr>
          <w:b/>
          <w:bCs/>
        </w:rPr>
        <w:br w:type="page"/>
      </w:r>
      <w:r w:rsidRPr="00903724">
        <w:rPr>
          <w:b/>
          <w:bCs/>
          <w:sz w:val="20"/>
          <w:szCs w:val="20"/>
        </w:rPr>
        <w:lastRenderedPageBreak/>
        <w:t>Załącznik Nr 2 do umowy</w:t>
      </w:r>
    </w:p>
    <w:p w:rsidR="00761930" w:rsidRDefault="00761930" w:rsidP="00E6578F">
      <w:pPr>
        <w:jc w:val="right"/>
      </w:pPr>
    </w:p>
    <w:p w:rsidR="00E6578F" w:rsidRPr="00BB20E9" w:rsidRDefault="00E6578F" w:rsidP="00E6578F">
      <w:pPr>
        <w:jc w:val="right"/>
      </w:pPr>
      <w:r w:rsidRPr="00BB20E9">
        <w:t>Warszawa, dn. .............</w:t>
      </w:r>
    </w:p>
    <w:p w:rsidR="00E6578F" w:rsidRPr="00BB20E9" w:rsidRDefault="00E6578F" w:rsidP="00E6578F">
      <w:pPr>
        <w:jc w:val="center"/>
        <w:rPr>
          <w:b/>
          <w:bCs/>
        </w:rPr>
      </w:pPr>
    </w:p>
    <w:p w:rsidR="00E6578F" w:rsidRPr="00BB20E9" w:rsidRDefault="00E6578F" w:rsidP="00E6578F">
      <w:pPr>
        <w:spacing w:line="360" w:lineRule="auto"/>
        <w:jc w:val="center"/>
        <w:rPr>
          <w:b/>
          <w:bCs/>
        </w:rPr>
      </w:pPr>
      <w:r w:rsidRPr="00BB20E9">
        <w:rPr>
          <w:b/>
          <w:bCs/>
        </w:rPr>
        <w:t>Protokół zdawczo-odbiorczy pracy</w:t>
      </w:r>
    </w:p>
    <w:p w:rsidR="00E6578F" w:rsidRPr="00BB20E9" w:rsidRDefault="00E6578F" w:rsidP="00E6578F">
      <w:pPr>
        <w:autoSpaceDE w:val="0"/>
        <w:spacing w:line="360" w:lineRule="auto"/>
        <w:jc w:val="center"/>
        <w:rPr>
          <w:bCs/>
        </w:rPr>
      </w:pPr>
      <w:r w:rsidRPr="00BB20E9">
        <w:t xml:space="preserve">Dotyczy Umowy </w:t>
      </w:r>
      <w:r w:rsidRPr="00BB20E9">
        <w:rPr>
          <w:bCs/>
        </w:rPr>
        <w:t>Nr …................... z dnia …………………</w:t>
      </w:r>
    </w:p>
    <w:p w:rsidR="00E6578F" w:rsidRPr="00BB20E9" w:rsidRDefault="00E6578F" w:rsidP="00E6578F">
      <w:pPr>
        <w:spacing w:line="360" w:lineRule="auto"/>
        <w:jc w:val="center"/>
      </w:pPr>
      <w:r w:rsidRPr="00BB20E9">
        <w:rPr>
          <w:b/>
        </w:rPr>
        <w:t>na przygotowanie i podanie cateringu podc</w:t>
      </w:r>
      <w:r w:rsidR="00761930">
        <w:rPr>
          <w:b/>
        </w:rPr>
        <w:t xml:space="preserve">zas </w:t>
      </w:r>
      <w:r w:rsidR="00403126">
        <w:rPr>
          <w:b/>
        </w:rPr>
        <w:t>„XIII Dnia</w:t>
      </w:r>
      <w:r w:rsidR="00761930">
        <w:rPr>
          <w:b/>
        </w:rPr>
        <w:t xml:space="preserve"> Integracji </w:t>
      </w:r>
      <w:r w:rsidR="00761930">
        <w:rPr>
          <w:b/>
        </w:rPr>
        <w:br/>
        <w:t>i Aktywności Osób z Niepełnosprawnościami” dla 400 osób w Płocku</w:t>
      </w:r>
    </w:p>
    <w:p w:rsidR="00E6578F" w:rsidRPr="00BB20E9" w:rsidRDefault="00E6578F" w:rsidP="003C6AC3">
      <w:pPr>
        <w:spacing w:after="60"/>
      </w:pPr>
      <w:r w:rsidRPr="00BB20E9">
        <w:t>Przedstawiciele Stron umowy stwierdzają, że praca – w postaci przygotowania i podania cateringu</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2667"/>
        <w:gridCol w:w="1443"/>
        <w:gridCol w:w="1051"/>
        <w:gridCol w:w="2042"/>
        <w:gridCol w:w="1785"/>
      </w:tblGrid>
      <w:tr w:rsidR="00E6578F" w:rsidRPr="00BB20E9" w:rsidTr="003C6AC3">
        <w:trPr>
          <w:jc w:val="center"/>
        </w:trPr>
        <w:tc>
          <w:tcPr>
            <w:tcW w:w="2667" w:type="dxa"/>
            <w:vMerge w:val="restart"/>
            <w:shd w:val="pct12" w:color="auto" w:fill="auto"/>
          </w:tcPr>
          <w:p w:rsidR="00E6578F" w:rsidRPr="003C6AC3" w:rsidRDefault="00E6578F" w:rsidP="00307440">
            <w:pPr>
              <w:jc w:val="center"/>
              <w:rPr>
                <w:sz w:val="20"/>
                <w:szCs w:val="20"/>
              </w:rPr>
            </w:pPr>
          </w:p>
          <w:p w:rsidR="00E6578F" w:rsidRPr="003C6AC3" w:rsidRDefault="00E6578F" w:rsidP="00307440">
            <w:pPr>
              <w:rPr>
                <w:sz w:val="20"/>
                <w:szCs w:val="20"/>
              </w:rPr>
            </w:pPr>
          </w:p>
          <w:p w:rsidR="00E6578F" w:rsidRPr="003C6AC3" w:rsidRDefault="00E6578F" w:rsidP="00307440">
            <w:pPr>
              <w:rPr>
                <w:sz w:val="20"/>
                <w:szCs w:val="20"/>
              </w:rPr>
            </w:pPr>
            <w:r w:rsidRPr="003C6AC3">
              <w:rPr>
                <w:sz w:val="20"/>
                <w:szCs w:val="20"/>
              </w:rPr>
              <w:t>Przygotowanie i podanie cateringu zgodnie z umową</w:t>
            </w:r>
          </w:p>
        </w:tc>
        <w:tc>
          <w:tcPr>
            <w:tcW w:w="1443" w:type="dxa"/>
            <w:tcBorders>
              <w:bottom w:val="single" w:sz="4" w:space="0" w:color="auto"/>
            </w:tcBorders>
            <w:shd w:val="pct12" w:color="auto" w:fill="auto"/>
          </w:tcPr>
          <w:p w:rsidR="00E6578F" w:rsidRPr="003C6AC3" w:rsidRDefault="00E6578F" w:rsidP="00307440">
            <w:pPr>
              <w:jc w:val="center"/>
              <w:rPr>
                <w:sz w:val="20"/>
                <w:szCs w:val="20"/>
              </w:rPr>
            </w:pPr>
            <w:r w:rsidRPr="003C6AC3">
              <w:rPr>
                <w:sz w:val="20"/>
                <w:szCs w:val="20"/>
              </w:rPr>
              <w:t>Termin</w:t>
            </w:r>
          </w:p>
          <w:p w:rsidR="00E6578F" w:rsidRPr="003C6AC3" w:rsidRDefault="00761930" w:rsidP="00307440">
            <w:pPr>
              <w:jc w:val="center"/>
              <w:rPr>
                <w:sz w:val="20"/>
                <w:szCs w:val="20"/>
              </w:rPr>
            </w:pPr>
            <w:r>
              <w:rPr>
                <w:sz w:val="20"/>
                <w:szCs w:val="20"/>
              </w:rPr>
              <w:t>(pikniku</w:t>
            </w:r>
            <w:r w:rsidR="00E6578F" w:rsidRPr="003C6AC3">
              <w:rPr>
                <w:sz w:val="20"/>
                <w:szCs w:val="20"/>
              </w:rPr>
              <w:t>)</w:t>
            </w:r>
          </w:p>
        </w:tc>
        <w:tc>
          <w:tcPr>
            <w:tcW w:w="1051" w:type="dxa"/>
            <w:tcBorders>
              <w:bottom w:val="single" w:sz="4" w:space="0" w:color="auto"/>
            </w:tcBorders>
            <w:shd w:val="pct12" w:color="auto" w:fill="auto"/>
          </w:tcPr>
          <w:p w:rsidR="00E6578F" w:rsidRPr="003C6AC3" w:rsidRDefault="00E6578F" w:rsidP="00307440">
            <w:pPr>
              <w:jc w:val="center"/>
              <w:rPr>
                <w:sz w:val="20"/>
                <w:szCs w:val="20"/>
              </w:rPr>
            </w:pPr>
            <w:r w:rsidRPr="003C6AC3">
              <w:rPr>
                <w:sz w:val="20"/>
                <w:szCs w:val="20"/>
              </w:rPr>
              <w:t>Ilość</w:t>
            </w:r>
          </w:p>
          <w:p w:rsidR="00E6578F" w:rsidRPr="003C6AC3" w:rsidRDefault="00E6578F" w:rsidP="00307440">
            <w:pPr>
              <w:jc w:val="center"/>
              <w:rPr>
                <w:sz w:val="20"/>
                <w:szCs w:val="20"/>
              </w:rPr>
            </w:pPr>
            <w:r w:rsidRPr="003C6AC3">
              <w:rPr>
                <w:sz w:val="20"/>
                <w:szCs w:val="20"/>
              </w:rPr>
              <w:t>osób</w:t>
            </w:r>
          </w:p>
        </w:tc>
        <w:tc>
          <w:tcPr>
            <w:tcW w:w="2042" w:type="dxa"/>
            <w:tcBorders>
              <w:bottom w:val="single" w:sz="4" w:space="0" w:color="auto"/>
            </w:tcBorders>
            <w:shd w:val="pct12" w:color="auto" w:fill="auto"/>
          </w:tcPr>
          <w:p w:rsidR="00E6578F" w:rsidRPr="003C6AC3" w:rsidRDefault="00E6578F" w:rsidP="00307440">
            <w:pPr>
              <w:jc w:val="center"/>
              <w:rPr>
                <w:sz w:val="20"/>
                <w:szCs w:val="20"/>
              </w:rPr>
            </w:pPr>
            <w:r w:rsidRPr="003C6AC3">
              <w:rPr>
                <w:sz w:val="20"/>
                <w:szCs w:val="20"/>
              </w:rPr>
              <w:t>Cena jednostkowa</w:t>
            </w:r>
            <w:r w:rsidRPr="003C6AC3">
              <w:rPr>
                <w:sz w:val="20"/>
                <w:szCs w:val="20"/>
              </w:rPr>
              <w:br/>
              <w:t xml:space="preserve"> z podatkiem VAT</w:t>
            </w:r>
          </w:p>
        </w:tc>
        <w:tc>
          <w:tcPr>
            <w:tcW w:w="1785" w:type="dxa"/>
            <w:tcBorders>
              <w:bottom w:val="single" w:sz="4" w:space="0" w:color="auto"/>
            </w:tcBorders>
            <w:shd w:val="pct12" w:color="auto" w:fill="auto"/>
          </w:tcPr>
          <w:p w:rsidR="00E6578F" w:rsidRPr="003C6AC3" w:rsidRDefault="00E6578F" w:rsidP="00307440">
            <w:pPr>
              <w:jc w:val="center"/>
              <w:rPr>
                <w:sz w:val="20"/>
                <w:szCs w:val="20"/>
              </w:rPr>
            </w:pPr>
            <w:r w:rsidRPr="003C6AC3">
              <w:rPr>
                <w:sz w:val="20"/>
                <w:szCs w:val="20"/>
              </w:rPr>
              <w:t xml:space="preserve">Łączna cena </w:t>
            </w:r>
            <w:r w:rsidRPr="003C6AC3">
              <w:rPr>
                <w:sz w:val="20"/>
                <w:szCs w:val="20"/>
              </w:rPr>
              <w:br/>
              <w:t>z podatkiem VAT</w:t>
            </w:r>
          </w:p>
        </w:tc>
      </w:tr>
      <w:tr w:rsidR="00E6578F" w:rsidRPr="00BB20E9" w:rsidTr="00761930">
        <w:trPr>
          <w:trHeight w:hRule="exact" w:val="549"/>
          <w:jc w:val="center"/>
        </w:trPr>
        <w:tc>
          <w:tcPr>
            <w:tcW w:w="2667" w:type="dxa"/>
            <w:vMerge/>
            <w:shd w:val="pct12" w:color="auto" w:fill="auto"/>
          </w:tcPr>
          <w:p w:rsidR="00E6578F" w:rsidRPr="00BB20E9" w:rsidRDefault="00E6578F" w:rsidP="00307440">
            <w:pPr>
              <w:jc w:val="center"/>
            </w:pPr>
          </w:p>
        </w:tc>
        <w:tc>
          <w:tcPr>
            <w:tcW w:w="1443" w:type="dxa"/>
            <w:shd w:val="clear" w:color="auto" w:fill="FFFFFF"/>
          </w:tcPr>
          <w:p w:rsidR="00E6578F" w:rsidRPr="00BB20E9" w:rsidRDefault="00E6578F" w:rsidP="00307440">
            <w:pPr>
              <w:spacing w:after="60"/>
            </w:pPr>
          </w:p>
          <w:p w:rsidR="00E6578F" w:rsidRPr="00BB20E9" w:rsidRDefault="00E6578F" w:rsidP="00307440">
            <w:pPr>
              <w:spacing w:after="60"/>
            </w:pPr>
          </w:p>
        </w:tc>
        <w:tc>
          <w:tcPr>
            <w:tcW w:w="1051" w:type="dxa"/>
            <w:shd w:val="clear" w:color="auto" w:fill="FFFFFF"/>
          </w:tcPr>
          <w:p w:rsidR="00E6578F" w:rsidRPr="00BB20E9" w:rsidRDefault="00E6578F" w:rsidP="00307440">
            <w:pPr>
              <w:spacing w:after="60"/>
              <w:jc w:val="center"/>
            </w:pPr>
          </w:p>
        </w:tc>
        <w:tc>
          <w:tcPr>
            <w:tcW w:w="2042" w:type="dxa"/>
            <w:shd w:val="clear" w:color="auto" w:fill="FFFFFF"/>
          </w:tcPr>
          <w:p w:rsidR="00E6578F" w:rsidRPr="00BB20E9" w:rsidRDefault="00E6578F" w:rsidP="00307440">
            <w:pPr>
              <w:spacing w:after="60"/>
              <w:jc w:val="center"/>
            </w:pPr>
          </w:p>
        </w:tc>
        <w:tc>
          <w:tcPr>
            <w:tcW w:w="1785" w:type="dxa"/>
            <w:shd w:val="clear" w:color="auto" w:fill="FFFFFF"/>
          </w:tcPr>
          <w:p w:rsidR="00E6578F" w:rsidRPr="00BB20E9" w:rsidRDefault="00E6578F" w:rsidP="00307440">
            <w:pPr>
              <w:spacing w:after="60"/>
              <w:jc w:val="center"/>
            </w:pPr>
          </w:p>
        </w:tc>
      </w:tr>
    </w:tbl>
    <w:p w:rsidR="00E6578F" w:rsidRPr="00BB20E9" w:rsidRDefault="00E6578F" w:rsidP="00E6578F">
      <w:pPr>
        <w:spacing w:after="60"/>
        <w:jc w:val="center"/>
      </w:pPr>
    </w:p>
    <w:p w:rsidR="00E6578F" w:rsidRPr="005E2D64" w:rsidRDefault="00E6578F" w:rsidP="00E6578F">
      <w:pPr>
        <w:spacing w:after="60"/>
        <w:rPr>
          <w:sz w:val="20"/>
          <w:szCs w:val="20"/>
        </w:rPr>
      </w:pPr>
      <w:r w:rsidRPr="005E2D64">
        <w:rPr>
          <w:sz w:val="20"/>
          <w:szCs w:val="20"/>
        </w:rPr>
        <w:t>będącego przedmiotem w/w umowy została wykonana:</w:t>
      </w:r>
    </w:p>
    <w:p w:rsidR="00E6578F" w:rsidRPr="005E2D64" w:rsidRDefault="00E6578F" w:rsidP="00E6578F">
      <w:pPr>
        <w:numPr>
          <w:ilvl w:val="0"/>
          <w:numId w:val="1"/>
        </w:numPr>
        <w:tabs>
          <w:tab w:val="clear" w:pos="720"/>
          <w:tab w:val="num" w:pos="142"/>
        </w:tabs>
        <w:suppressAutoHyphens/>
        <w:spacing w:after="60" w:line="240" w:lineRule="auto"/>
        <w:ind w:left="0" w:firstLine="0"/>
        <w:rPr>
          <w:sz w:val="20"/>
          <w:szCs w:val="20"/>
        </w:rPr>
      </w:pPr>
      <w:r w:rsidRPr="005E2D64">
        <w:rPr>
          <w:sz w:val="20"/>
          <w:szCs w:val="20"/>
        </w:rPr>
        <w:t>w terminie/z opóźnieniem ………………………….dni, w zakresie …………………………………..(wskazać czego dotyczyło opóźnienie);</w:t>
      </w:r>
    </w:p>
    <w:p w:rsidR="00E6578F" w:rsidRPr="005E2D64" w:rsidRDefault="00E6578F" w:rsidP="00E6578F">
      <w:pPr>
        <w:numPr>
          <w:ilvl w:val="0"/>
          <w:numId w:val="1"/>
        </w:numPr>
        <w:tabs>
          <w:tab w:val="clear" w:pos="720"/>
          <w:tab w:val="num" w:pos="142"/>
        </w:tabs>
        <w:suppressAutoHyphens/>
        <w:spacing w:after="60" w:line="240" w:lineRule="auto"/>
        <w:ind w:hanging="720"/>
        <w:rPr>
          <w:sz w:val="20"/>
          <w:szCs w:val="20"/>
        </w:rPr>
      </w:pPr>
      <w:r w:rsidRPr="005E2D64">
        <w:rPr>
          <w:sz w:val="20"/>
          <w:szCs w:val="20"/>
        </w:rPr>
        <w:t>bez usterek*/z usterkami* w postaci</w:t>
      </w:r>
    </w:p>
    <w:p w:rsidR="00E6578F" w:rsidRPr="005E2D64" w:rsidRDefault="00E6578F" w:rsidP="00E6578F">
      <w:pPr>
        <w:tabs>
          <w:tab w:val="num" w:pos="142"/>
        </w:tabs>
        <w:spacing w:after="60"/>
        <w:ind w:left="720" w:hanging="720"/>
        <w:rPr>
          <w:sz w:val="20"/>
          <w:szCs w:val="20"/>
        </w:rPr>
      </w:pPr>
      <w:r w:rsidRPr="005E2D64">
        <w:rPr>
          <w:sz w:val="20"/>
          <w:szCs w:val="20"/>
        </w:rPr>
        <w:t xml:space="preserve">………………………………………............................ , które Wykonawca zobowiązuje się usunąć nieodpłatnie </w:t>
      </w:r>
    </w:p>
    <w:p w:rsidR="00E6578F" w:rsidRPr="005E2D64" w:rsidRDefault="00E6578F" w:rsidP="00E6578F">
      <w:pPr>
        <w:tabs>
          <w:tab w:val="num" w:pos="142"/>
        </w:tabs>
        <w:spacing w:after="60"/>
        <w:ind w:left="720" w:hanging="720"/>
        <w:rPr>
          <w:sz w:val="20"/>
          <w:szCs w:val="20"/>
        </w:rPr>
      </w:pPr>
      <w:r w:rsidRPr="005E2D64">
        <w:rPr>
          <w:sz w:val="20"/>
          <w:szCs w:val="20"/>
        </w:rPr>
        <w:t>w terminie …….dni, tj. do ……………………………………………………………………………………</w:t>
      </w:r>
    </w:p>
    <w:p w:rsidR="00E6578F" w:rsidRPr="005E2D64" w:rsidRDefault="00E6578F" w:rsidP="00E6578F">
      <w:pPr>
        <w:rPr>
          <w:sz w:val="20"/>
          <w:szCs w:val="20"/>
        </w:rPr>
      </w:pPr>
    </w:p>
    <w:p w:rsidR="00E6578F" w:rsidRPr="005E2D64" w:rsidRDefault="00E6578F" w:rsidP="00E6578F">
      <w:pPr>
        <w:rPr>
          <w:sz w:val="20"/>
          <w:szCs w:val="20"/>
        </w:rPr>
      </w:pPr>
      <w:r w:rsidRPr="005E2D64">
        <w:rPr>
          <w:sz w:val="20"/>
          <w:szCs w:val="20"/>
        </w:rPr>
        <w:t>UWAGI: ……………………………………………………</w:t>
      </w:r>
    </w:p>
    <w:p w:rsidR="00E6578F" w:rsidRPr="005E2D64" w:rsidRDefault="00E6578F" w:rsidP="00E6578F">
      <w:pPr>
        <w:autoSpaceDE w:val="0"/>
        <w:spacing w:after="60"/>
        <w:rPr>
          <w:rFonts w:eastAsia="MS Mincho"/>
          <w:sz w:val="20"/>
          <w:szCs w:val="20"/>
        </w:rPr>
      </w:pPr>
    </w:p>
    <w:p w:rsidR="00E6578F" w:rsidRPr="005E2D64" w:rsidRDefault="00E6578F" w:rsidP="00E6578F">
      <w:pPr>
        <w:tabs>
          <w:tab w:val="left" w:pos="0"/>
        </w:tabs>
        <w:autoSpaceDE w:val="0"/>
        <w:spacing w:after="60"/>
        <w:rPr>
          <w:rFonts w:eastAsia="MS Mincho"/>
          <w:sz w:val="20"/>
          <w:szCs w:val="20"/>
        </w:rPr>
      </w:pPr>
      <w:r w:rsidRPr="005E2D64">
        <w:rPr>
          <w:rFonts w:eastAsia="MS Mincho"/>
          <w:sz w:val="20"/>
          <w:szCs w:val="20"/>
        </w:rPr>
        <w:t>Protokół sporządzono w 2 jednobrzmiących egzemplarzach, po jednym dla każdej ze stron.</w:t>
      </w:r>
    </w:p>
    <w:p w:rsidR="00E6578F" w:rsidRPr="005E2D64" w:rsidRDefault="00E6578F" w:rsidP="00E6578F">
      <w:pPr>
        <w:autoSpaceDE w:val="0"/>
        <w:spacing w:after="60"/>
        <w:jc w:val="center"/>
        <w:rPr>
          <w:rFonts w:eastAsia="MS Mincho"/>
          <w:sz w:val="20"/>
          <w:szCs w:val="20"/>
        </w:rPr>
      </w:pPr>
    </w:p>
    <w:p w:rsidR="00E6578F" w:rsidRPr="00BB20E9" w:rsidRDefault="00E6578F" w:rsidP="00E6578F">
      <w:pPr>
        <w:autoSpaceDE w:val="0"/>
        <w:spacing w:after="60"/>
        <w:jc w:val="both"/>
        <w:rPr>
          <w:rFonts w:eastAsia="MS Mincho"/>
        </w:rPr>
      </w:pPr>
    </w:p>
    <w:p w:rsidR="00E6578F" w:rsidRPr="00BB20E9" w:rsidRDefault="00E6578F" w:rsidP="00E6578F">
      <w:pPr>
        <w:autoSpaceDE w:val="0"/>
        <w:rPr>
          <w:bCs/>
        </w:rPr>
      </w:pPr>
    </w:p>
    <w:tbl>
      <w:tblPr>
        <w:tblW w:w="9852" w:type="dxa"/>
        <w:tblLayout w:type="fixed"/>
        <w:tblCellMar>
          <w:left w:w="71" w:type="dxa"/>
          <w:right w:w="71" w:type="dxa"/>
        </w:tblCellMar>
        <w:tblLook w:val="0000" w:firstRow="0" w:lastRow="0" w:firstColumn="0" w:lastColumn="0" w:noHBand="0" w:noVBand="0"/>
      </w:tblPr>
      <w:tblGrid>
        <w:gridCol w:w="4324"/>
        <w:gridCol w:w="1134"/>
        <w:gridCol w:w="4394"/>
      </w:tblGrid>
      <w:tr w:rsidR="00E6578F" w:rsidRPr="005E2D64" w:rsidTr="00307440">
        <w:tc>
          <w:tcPr>
            <w:tcW w:w="4324" w:type="dxa"/>
            <w:tcBorders>
              <w:top w:val="single" w:sz="4" w:space="0" w:color="000000"/>
            </w:tcBorders>
            <w:shd w:val="clear" w:color="auto" w:fill="auto"/>
          </w:tcPr>
          <w:p w:rsidR="00E6578F" w:rsidRPr="005E2D64" w:rsidRDefault="00E6578F" w:rsidP="00307440">
            <w:pPr>
              <w:snapToGrid w:val="0"/>
              <w:jc w:val="center"/>
              <w:rPr>
                <w:iCs/>
                <w:sz w:val="20"/>
                <w:szCs w:val="20"/>
              </w:rPr>
            </w:pPr>
            <w:r w:rsidRPr="005E2D64">
              <w:rPr>
                <w:iCs/>
                <w:sz w:val="20"/>
                <w:szCs w:val="20"/>
              </w:rPr>
              <w:t xml:space="preserve">data i podpis osoby odpowiedzialnej </w:t>
            </w:r>
            <w:r w:rsidR="005E2D64">
              <w:rPr>
                <w:iCs/>
                <w:sz w:val="20"/>
                <w:szCs w:val="20"/>
              </w:rPr>
              <w:t xml:space="preserve">                         </w:t>
            </w:r>
            <w:r w:rsidRPr="005E2D64">
              <w:rPr>
                <w:iCs/>
                <w:sz w:val="20"/>
                <w:szCs w:val="20"/>
              </w:rPr>
              <w:t xml:space="preserve">za realizację umowy po stronie </w:t>
            </w:r>
            <w:r w:rsidRPr="005E2D64">
              <w:rPr>
                <w:b/>
                <w:iCs/>
                <w:sz w:val="20"/>
                <w:szCs w:val="20"/>
              </w:rPr>
              <w:t>Zamawiającego</w:t>
            </w:r>
          </w:p>
        </w:tc>
        <w:tc>
          <w:tcPr>
            <w:tcW w:w="1134" w:type="dxa"/>
            <w:shd w:val="clear" w:color="auto" w:fill="auto"/>
          </w:tcPr>
          <w:p w:rsidR="00E6578F" w:rsidRPr="005E2D64" w:rsidRDefault="00E6578F" w:rsidP="00307440">
            <w:pPr>
              <w:snapToGrid w:val="0"/>
              <w:jc w:val="both"/>
              <w:rPr>
                <w:sz w:val="20"/>
                <w:szCs w:val="20"/>
              </w:rPr>
            </w:pPr>
          </w:p>
        </w:tc>
        <w:tc>
          <w:tcPr>
            <w:tcW w:w="4394" w:type="dxa"/>
            <w:tcBorders>
              <w:top w:val="single" w:sz="4" w:space="0" w:color="000000"/>
            </w:tcBorders>
            <w:shd w:val="clear" w:color="auto" w:fill="auto"/>
          </w:tcPr>
          <w:p w:rsidR="00E6578F" w:rsidRPr="005E2D64" w:rsidRDefault="00E6578F" w:rsidP="00307440">
            <w:pPr>
              <w:snapToGrid w:val="0"/>
              <w:jc w:val="center"/>
              <w:rPr>
                <w:sz w:val="20"/>
                <w:szCs w:val="20"/>
              </w:rPr>
            </w:pPr>
            <w:r w:rsidRPr="005E2D64">
              <w:rPr>
                <w:iCs/>
                <w:sz w:val="20"/>
                <w:szCs w:val="20"/>
              </w:rPr>
              <w:t xml:space="preserve">data i podpis osoby odpowiedzialnej </w:t>
            </w:r>
            <w:r w:rsidR="005E2D64">
              <w:rPr>
                <w:iCs/>
                <w:sz w:val="20"/>
                <w:szCs w:val="20"/>
              </w:rPr>
              <w:t xml:space="preserve">                          </w:t>
            </w:r>
            <w:r w:rsidRPr="005E2D64">
              <w:rPr>
                <w:iCs/>
                <w:sz w:val="20"/>
                <w:szCs w:val="20"/>
              </w:rPr>
              <w:t xml:space="preserve">za realizację umowy po stronie </w:t>
            </w:r>
            <w:r w:rsidRPr="005E2D64">
              <w:rPr>
                <w:b/>
                <w:iCs/>
                <w:sz w:val="20"/>
                <w:szCs w:val="20"/>
              </w:rPr>
              <w:t>Wykonawcy</w:t>
            </w:r>
          </w:p>
        </w:tc>
      </w:tr>
    </w:tbl>
    <w:p w:rsidR="00E6578F" w:rsidRPr="005E2D64" w:rsidRDefault="00E6578F" w:rsidP="00E6578F">
      <w:pPr>
        <w:autoSpaceDE w:val="0"/>
        <w:rPr>
          <w:bCs/>
          <w:sz w:val="20"/>
          <w:szCs w:val="20"/>
        </w:rPr>
      </w:pPr>
    </w:p>
    <w:p w:rsidR="00E6578F" w:rsidRPr="005E2D64" w:rsidRDefault="00E6578F" w:rsidP="00E6578F">
      <w:pPr>
        <w:autoSpaceDE w:val="0"/>
        <w:rPr>
          <w:bCs/>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5674"/>
      </w:tblGrid>
      <w:tr w:rsidR="00E6578F" w:rsidRPr="005E2D64" w:rsidTr="00307440">
        <w:trPr>
          <w:trHeight w:val="1571"/>
        </w:trPr>
        <w:tc>
          <w:tcPr>
            <w:tcW w:w="4786" w:type="dxa"/>
            <w:shd w:val="clear" w:color="auto" w:fill="auto"/>
          </w:tcPr>
          <w:p w:rsidR="00E6578F" w:rsidRPr="005E2D64" w:rsidRDefault="00E6578F" w:rsidP="00307440">
            <w:pPr>
              <w:spacing w:after="60"/>
              <w:rPr>
                <w:bCs/>
                <w:iCs/>
                <w:sz w:val="20"/>
                <w:szCs w:val="20"/>
              </w:rPr>
            </w:pPr>
            <w:r w:rsidRPr="005E2D64">
              <w:rPr>
                <w:bCs/>
                <w:iCs/>
                <w:sz w:val="20"/>
                <w:szCs w:val="20"/>
              </w:rPr>
              <w:t xml:space="preserve">                          </w:t>
            </w:r>
          </w:p>
          <w:p w:rsidR="00E6578F" w:rsidRPr="005E2D64" w:rsidRDefault="00E6578F" w:rsidP="00307440">
            <w:pPr>
              <w:spacing w:after="60"/>
              <w:rPr>
                <w:bCs/>
                <w:iCs/>
                <w:sz w:val="20"/>
                <w:szCs w:val="20"/>
              </w:rPr>
            </w:pPr>
            <w:r w:rsidRPr="005E2D64">
              <w:rPr>
                <w:bCs/>
                <w:iCs/>
                <w:sz w:val="20"/>
                <w:szCs w:val="20"/>
              </w:rPr>
              <w:t xml:space="preserve">                             Zatwierdzam:</w:t>
            </w:r>
          </w:p>
          <w:p w:rsidR="00E6578F" w:rsidRPr="005E2D64" w:rsidRDefault="00E6578F" w:rsidP="00307440">
            <w:pPr>
              <w:spacing w:after="60"/>
              <w:rPr>
                <w:bCs/>
                <w:iCs/>
                <w:sz w:val="20"/>
                <w:szCs w:val="20"/>
              </w:rPr>
            </w:pPr>
          </w:p>
          <w:p w:rsidR="00E6578F" w:rsidRPr="005E2D64" w:rsidRDefault="00E6578F" w:rsidP="00307440">
            <w:pPr>
              <w:jc w:val="both"/>
              <w:rPr>
                <w:sz w:val="20"/>
                <w:szCs w:val="20"/>
              </w:rPr>
            </w:pPr>
          </w:p>
          <w:tbl>
            <w:tblPr>
              <w:tblW w:w="5458" w:type="dxa"/>
              <w:jc w:val="center"/>
              <w:tblCellMar>
                <w:left w:w="71" w:type="dxa"/>
                <w:right w:w="71" w:type="dxa"/>
              </w:tblCellMar>
              <w:tblLook w:val="0000" w:firstRow="0" w:lastRow="0" w:firstColumn="0" w:lastColumn="0" w:noHBand="0" w:noVBand="0"/>
            </w:tblPr>
            <w:tblGrid>
              <w:gridCol w:w="4324"/>
              <w:gridCol w:w="1134"/>
            </w:tblGrid>
            <w:tr w:rsidR="00E6578F" w:rsidRPr="005E2D64" w:rsidTr="00307440">
              <w:trPr>
                <w:jc w:val="center"/>
              </w:trPr>
              <w:tc>
                <w:tcPr>
                  <w:tcW w:w="4324" w:type="dxa"/>
                  <w:tcBorders>
                    <w:top w:val="single" w:sz="4" w:space="0" w:color="000000"/>
                  </w:tcBorders>
                  <w:shd w:val="clear" w:color="auto" w:fill="auto"/>
                </w:tcPr>
                <w:p w:rsidR="00E6578F" w:rsidRPr="005E2D64" w:rsidRDefault="00E6578F" w:rsidP="005E2D64">
                  <w:pPr>
                    <w:jc w:val="center"/>
                    <w:rPr>
                      <w:iCs/>
                      <w:sz w:val="20"/>
                      <w:szCs w:val="20"/>
                    </w:rPr>
                  </w:pPr>
                  <w:r w:rsidRPr="005E2D64">
                    <w:rPr>
                      <w:iCs/>
                      <w:sz w:val="20"/>
                      <w:szCs w:val="20"/>
                    </w:rPr>
                    <w:t xml:space="preserve">data, pieczątka i podpis </w:t>
                  </w:r>
                  <w:r w:rsidRPr="005E2D64">
                    <w:rPr>
                      <w:b/>
                      <w:iCs/>
                      <w:sz w:val="20"/>
                      <w:szCs w:val="20"/>
                    </w:rPr>
                    <w:t>Kierownika Wydziału</w:t>
                  </w:r>
                  <w:r w:rsidRPr="005E2D64">
                    <w:rPr>
                      <w:iCs/>
                      <w:sz w:val="20"/>
                      <w:szCs w:val="20"/>
                    </w:rPr>
                    <w:t xml:space="preserve"> odpowiedzialnego za merytoryczną </w:t>
                  </w:r>
                  <w:r w:rsidRPr="005E2D64">
                    <w:rPr>
                      <w:iCs/>
                      <w:sz w:val="20"/>
                      <w:szCs w:val="20"/>
                    </w:rPr>
                    <w:br/>
                    <w:t>stronę umowy</w:t>
                  </w:r>
                </w:p>
              </w:tc>
              <w:tc>
                <w:tcPr>
                  <w:tcW w:w="1134" w:type="dxa"/>
                  <w:shd w:val="clear" w:color="auto" w:fill="auto"/>
                </w:tcPr>
                <w:p w:rsidR="00E6578F" w:rsidRPr="005E2D64" w:rsidRDefault="00E6578F" w:rsidP="00307440">
                  <w:pPr>
                    <w:snapToGrid w:val="0"/>
                    <w:jc w:val="both"/>
                    <w:rPr>
                      <w:sz w:val="20"/>
                      <w:szCs w:val="20"/>
                    </w:rPr>
                  </w:pPr>
                </w:p>
              </w:tc>
            </w:tr>
          </w:tbl>
          <w:p w:rsidR="00E6578F" w:rsidRPr="005E2D64" w:rsidRDefault="00E6578F" w:rsidP="00307440">
            <w:pPr>
              <w:rPr>
                <w:iCs/>
                <w:sz w:val="20"/>
                <w:szCs w:val="20"/>
              </w:rPr>
            </w:pPr>
          </w:p>
        </w:tc>
      </w:tr>
    </w:tbl>
    <w:p w:rsidR="00E6578F" w:rsidRPr="00BB20E9" w:rsidRDefault="00E6578F" w:rsidP="00E6578F">
      <w:pPr>
        <w:spacing w:after="60"/>
        <w:rPr>
          <w:iCs/>
        </w:rPr>
      </w:pPr>
    </w:p>
    <w:p w:rsidR="00E6578F" w:rsidRPr="00BB20E9" w:rsidRDefault="00E6578F" w:rsidP="00E6578F">
      <w:pPr>
        <w:spacing w:after="60"/>
        <w:rPr>
          <w:iCs/>
        </w:rPr>
      </w:pPr>
      <w:r w:rsidRPr="00BB20E9">
        <w:rPr>
          <w:iCs/>
        </w:rPr>
        <w:t>* niewłaściwe skreślić</w:t>
      </w:r>
    </w:p>
    <w:p w:rsidR="00B869D6" w:rsidRPr="00BB20E9" w:rsidRDefault="00B869D6" w:rsidP="00D74790">
      <w:pPr>
        <w:spacing w:line="240" w:lineRule="auto"/>
      </w:pPr>
    </w:p>
    <w:sectPr w:rsidR="00B869D6" w:rsidRPr="00BB20E9" w:rsidSect="00761930">
      <w:headerReference w:type="even" r:id="rId10"/>
      <w:headerReference w:type="default" r:id="rId11"/>
      <w:footerReference w:type="even" r:id="rId12"/>
      <w:footerReference w:type="default" r:id="rId13"/>
      <w:headerReference w:type="first" r:id="rId14"/>
      <w:footerReference w:type="first" r:id="rId15"/>
      <w:pgSz w:w="11906" w:h="16838"/>
      <w:pgMar w:top="993" w:right="907" w:bottom="170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E1" w:rsidRDefault="00A65FE1" w:rsidP="00474F8A">
      <w:pPr>
        <w:spacing w:line="240" w:lineRule="auto"/>
      </w:pPr>
      <w:r>
        <w:separator/>
      </w:r>
    </w:p>
  </w:endnote>
  <w:endnote w:type="continuationSeparator" w:id="0">
    <w:p w:rsidR="00A65FE1" w:rsidRDefault="00A65FE1" w:rsidP="00474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1A6274" w:rsidP="003E2A86">
    <w:pPr>
      <w:pStyle w:val="Stopka"/>
    </w:pPr>
    <w:r>
      <w:rPr>
        <w:noProof/>
        <w:lang w:eastAsia="pl-PL"/>
      </w:rPr>
      <w:drawing>
        <wp:inline distT="0" distB="0" distL="0" distR="0" wp14:anchorId="681B5A9C" wp14:editId="7C70011D">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D74769">
      <w:rPr>
        <w:rFonts w:ascii="Arial" w:hAnsi="Arial" w:cs="Arial"/>
        <w:noProof/>
      </w:rPr>
      <w:t>6</w:t>
    </w:r>
    <w:r w:rsidR="003E2A86" w:rsidRPr="001A6274">
      <w:rPr>
        <w:rFonts w:ascii="Arial" w:hAnsi="Arial" w:cs="Arial"/>
      </w:rPr>
      <w:fldChar w:fldCharType="end"/>
    </w:r>
  </w:p>
  <w:p w:rsidR="003E2A86" w:rsidRDefault="003E2A8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Pr="001A6274" w:rsidRDefault="001A6274">
    <w:pPr>
      <w:pStyle w:val="Stopka"/>
      <w:jc w:val="right"/>
      <w:rPr>
        <w:rFonts w:ascii="Arial" w:hAnsi="Arial" w:cs="Arial"/>
      </w:rPr>
    </w:pPr>
    <w:r>
      <w:rPr>
        <w:noProof/>
        <w:lang w:eastAsia="pl-PL"/>
      </w:rPr>
      <w:drawing>
        <wp:inline distT="0" distB="0" distL="0" distR="0" wp14:anchorId="6FE7ABB2" wp14:editId="25B2B6BD">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003E2A86" w:rsidRPr="001A6274">
      <w:rPr>
        <w:rFonts w:ascii="Arial" w:hAnsi="Arial" w:cs="Arial"/>
      </w:rPr>
      <w:fldChar w:fldCharType="begin"/>
    </w:r>
    <w:r w:rsidR="003E2A86" w:rsidRPr="001A6274">
      <w:rPr>
        <w:rFonts w:ascii="Arial" w:hAnsi="Arial" w:cs="Arial"/>
      </w:rPr>
      <w:instrText>PAGE   \* MERGEFORMAT</w:instrText>
    </w:r>
    <w:r w:rsidR="003E2A86" w:rsidRPr="001A6274">
      <w:rPr>
        <w:rFonts w:ascii="Arial" w:hAnsi="Arial" w:cs="Arial"/>
      </w:rPr>
      <w:fldChar w:fldCharType="separate"/>
    </w:r>
    <w:r w:rsidR="00D74769">
      <w:rPr>
        <w:rFonts w:ascii="Arial" w:hAnsi="Arial" w:cs="Arial"/>
        <w:noProof/>
      </w:rPr>
      <w:t>7</w:t>
    </w:r>
    <w:r w:rsidR="003E2A86" w:rsidRPr="001A6274">
      <w:rPr>
        <w:rFonts w:ascii="Arial" w:hAnsi="Arial" w:cs="Arial"/>
      </w:rPr>
      <w:fldChar w:fldCharType="end"/>
    </w:r>
  </w:p>
  <w:p w:rsidR="00474F8A" w:rsidRDefault="00474F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Stopka"/>
      <w:jc w:val="right"/>
      <w:rPr>
        <w:rFonts w:ascii="Arial" w:hAnsi="Arial" w:cs="Arial"/>
      </w:rPr>
    </w:pPr>
    <w:r>
      <w:rPr>
        <w:noProof/>
        <w:lang w:eastAsia="pl-PL"/>
      </w:rPr>
      <w:drawing>
        <wp:inline distT="0" distB="0" distL="0" distR="0" wp14:anchorId="7E20B7A5" wp14:editId="48322316">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004E6D" w:rsidRPr="001A6274" w:rsidRDefault="00004E6D">
    <w:pPr>
      <w:pStyle w:val="Stopka"/>
      <w:jc w:val="right"/>
      <w:rPr>
        <w:rFonts w:ascii="Arial" w:hAnsi="Arial" w:cs="Arial"/>
      </w:rPr>
    </w:pPr>
  </w:p>
  <w:p w:rsidR="001A6274" w:rsidRDefault="001A62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E1" w:rsidRDefault="00A65FE1" w:rsidP="00474F8A">
      <w:pPr>
        <w:spacing w:line="240" w:lineRule="auto"/>
      </w:pPr>
      <w:r>
        <w:separator/>
      </w:r>
    </w:p>
  </w:footnote>
  <w:footnote w:type="continuationSeparator" w:id="0">
    <w:p w:rsidR="00A65FE1" w:rsidRDefault="00A65FE1" w:rsidP="00474F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86" w:rsidRDefault="003E2A86">
    <w:pPr>
      <w:pStyle w:val="Nagwek"/>
    </w:pPr>
  </w:p>
  <w:p w:rsidR="003E2A86" w:rsidRDefault="003E2A86">
    <w:pPr>
      <w:pStyle w:val="Nagwek"/>
    </w:pPr>
  </w:p>
  <w:p w:rsidR="003E2A86" w:rsidRDefault="003E2A86">
    <w:pPr>
      <w:pStyle w:val="Nagwek"/>
    </w:pPr>
  </w:p>
  <w:p w:rsidR="003E2A86" w:rsidRDefault="003E2A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F8A" w:rsidRDefault="001A6274">
    <w:pPr>
      <w:pStyle w:val="Nagwek"/>
      <w:rPr>
        <w:noProof/>
      </w:rPr>
    </w:pPr>
    <w:r>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74" w:rsidRDefault="001A6274">
    <w:pPr>
      <w:pStyle w:val="Nagwek"/>
    </w:pPr>
    <w:r>
      <w:rPr>
        <w:noProof/>
        <w:lang w:eastAsia="pl-PL"/>
      </w:rPr>
      <w:drawing>
        <wp:inline distT="0" distB="0" distL="0" distR="0" wp14:anchorId="541939DD" wp14:editId="66CDBEE1">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00000024"/>
    <w:name w:val="WW8Num41"/>
    <w:lvl w:ilvl="0">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D2F17"/>
    <w:multiLevelType w:val="hybridMultilevel"/>
    <w:tmpl w:val="4C18C490"/>
    <w:lvl w:ilvl="0" w:tplc="810C4280">
      <w:start w:val="1"/>
      <w:numFmt w:val="decimal"/>
      <w:lvlText w:val="%1."/>
      <w:lvlJc w:val="left"/>
      <w:pPr>
        <w:ind w:left="560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CD7FD5"/>
    <w:multiLevelType w:val="hybridMultilevel"/>
    <w:tmpl w:val="1B48D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77584"/>
    <w:multiLevelType w:val="multilevel"/>
    <w:tmpl w:val="D2E6509A"/>
    <w:lvl w:ilvl="0">
      <w:start w:val="1"/>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D6B1EF9"/>
    <w:multiLevelType w:val="hybridMultilevel"/>
    <w:tmpl w:val="BA5289FE"/>
    <w:lvl w:ilvl="0" w:tplc="0415000F">
      <w:start w:val="1"/>
      <w:numFmt w:val="decimal"/>
      <w:lvlText w:val="%1."/>
      <w:lvlJc w:val="left"/>
      <w:pPr>
        <w:ind w:left="8015" w:hanging="360"/>
      </w:p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6">
    <w:nsid w:val="33533138"/>
    <w:multiLevelType w:val="hybridMultilevel"/>
    <w:tmpl w:val="A568EF3E"/>
    <w:lvl w:ilvl="0" w:tplc="04150011">
      <w:start w:val="1"/>
      <w:numFmt w:val="decimal"/>
      <w:lvlText w:val="%1)"/>
      <w:lvlJc w:val="left"/>
      <w:pPr>
        <w:ind w:left="785"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846448"/>
    <w:multiLevelType w:val="hybridMultilevel"/>
    <w:tmpl w:val="4E0C8D30"/>
    <w:lvl w:ilvl="0" w:tplc="13F62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214243"/>
    <w:multiLevelType w:val="hybridMultilevel"/>
    <w:tmpl w:val="A8C66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AF1DC6"/>
    <w:multiLevelType w:val="hybridMultilevel"/>
    <w:tmpl w:val="4AB6A866"/>
    <w:lvl w:ilvl="0" w:tplc="DAA6D1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ED05FDB"/>
    <w:multiLevelType w:val="hybridMultilevel"/>
    <w:tmpl w:val="43D21CE6"/>
    <w:lvl w:ilvl="0" w:tplc="2578E6C6">
      <w:start w:val="1"/>
      <w:numFmt w:val="decimal"/>
      <w:lvlText w:val="%1)"/>
      <w:lvlJc w:val="left"/>
      <w:pPr>
        <w:ind w:left="1080" w:hanging="360"/>
      </w:pPr>
      <w:rPr>
        <w:rFonts w:ascii="Calibri" w:eastAsia="SimSun" w:hAnsi="Calibri" w:cs="Tahom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4B595431"/>
    <w:multiLevelType w:val="hybridMultilevel"/>
    <w:tmpl w:val="66008D4E"/>
    <w:lvl w:ilvl="0" w:tplc="84205C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D571217"/>
    <w:multiLevelType w:val="hybridMultilevel"/>
    <w:tmpl w:val="905A6244"/>
    <w:lvl w:ilvl="0" w:tplc="4D7C2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90"/>
    <w:rsid w:val="00004E6D"/>
    <w:rsid w:val="000216F3"/>
    <w:rsid w:val="000545A3"/>
    <w:rsid w:val="000803FC"/>
    <w:rsid w:val="00106257"/>
    <w:rsid w:val="00130481"/>
    <w:rsid w:val="0014508F"/>
    <w:rsid w:val="0016219A"/>
    <w:rsid w:val="00164BB0"/>
    <w:rsid w:val="00165C16"/>
    <w:rsid w:val="00186D3E"/>
    <w:rsid w:val="001A6274"/>
    <w:rsid w:val="002306DA"/>
    <w:rsid w:val="0028040B"/>
    <w:rsid w:val="00285121"/>
    <w:rsid w:val="002A02E8"/>
    <w:rsid w:val="002A3497"/>
    <w:rsid w:val="002E76ED"/>
    <w:rsid w:val="002F6A6E"/>
    <w:rsid w:val="002F7299"/>
    <w:rsid w:val="00315D32"/>
    <w:rsid w:val="00372F03"/>
    <w:rsid w:val="003778EE"/>
    <w:rsid w:val="00385558"/>
    <w:rsid w:val="003C6AC3"/>
    <w:rsid w:val="003D150F"/>
    <w:rsid w:val="003D4BCC"/>
    <w:rsid w:val="003E2A86"/>
    <w:rsid w:val="00403126"/>
    <w:rsid w:val="00423918"/>
    <w:rsid w:val="00474F8A"/>
    <w:rsid w:val="00481321"/>
    <w:rsid w:val="004D13A9"/>
    <w:rsid w:val="005B0CE3"/>
    <w:rsid w:val="005D7380"/>
    <w:rsid w:val="005E2D64"/>
    <w:rsid w:val="005E300F"/>
    <w:rsid w:val="006019A2"/>
    <w:rsid w:val="00610B3C"/>
    <w:rsid w:val="0066437B"/>
    <w:rsid w:val="00664BEE"/>
    <w:rsid w:val="006A00BB"/>
    <w:rsid w:val="006A777F"/>
    <w:rsid w:val="006A7AF6"/>
    <w:rsid w:val="006B0F7F"/>
    <w:rsid w:val="006C37AC"/>
    <w:rsid w:val="00736CF1"/>
    <w:rsid w:val="00757362"/>
    <w:rsid w:val="00761930"/>
    <w:rsid w:val="00790C6E"/>
    <w:rsid w:val="008049EB"/>
    <w:rsid w:val="00857614"/>
    <w:rsid w:val="00871839"/>
    <w:rsid w:val="00875E44"/>
    <w:rsid w:val="008A59C7"/>
    <w:rsid w:val="008D01A8"/>
    <w:rsid w:val="00903724"/>
    <w:rsid w:val="00914FE1"/>
    <w:rsid w:val="00915562"/>
    <w:rsid w:val="00947804"/>
    <w:rsid w:val="009E7261"/>
    <w:rsid w:val="00A65FE1"/>
    <w:rsid w:val="00AA2433"/>
    <w:rsid w:val="00AE160B"/>
    <w:rsid w:val="00B10402"/>
    <w:rsid w:val="00B505F7"/>
    <w:rsid w:val="00B63F87"/>
    <w:rsid w:val="00B8323E"/>
    <w:rsid w:val="00B869D6"/>
    <w:rsid w:val="00BA30AC"/>
    <w:rsid w:val="00BA46EC"/>
    <w:rsid w:val="00BB20E9"/>
    <w:rsid w:val="00BE7BFE"/>
    <w:rsid w:val="00C04B23"/>
    <w:rsid w:val="00C46AA9"/>
    <w:rsid w:val="00C678C8"/>
    <w:rsid w:val="00CA00ED"/>
    <w:rsid w:val="00CA24F3"/>
    <w:rsid w:val="00CB7412"/>
    <w:rsid w:val="00CE1EC8"/>
    <w:rsid w:val="00CE7159"/>
    <w:rsid w:val="00D36B95"/>
    <w:rsid w:val="00D5226A"/>
    <w:rsid w:val="00D65125"/>
    <w:rsid w:val="00D74769"/>
    <w:rsid w:val="00D74790"/>
    <w:rsid w:val="00DA1F27"/>
    <w:rsid w:val="00DE3449"/>
    <w:rsid w:val="00DE5B2C"/>
    <w:rsid w:val="00DF1375"/>
    <w:rsid w:val="00DF61E3"/>
    <w:rsid w:val="00E50650"/>
    <w:rsid w:val="00E6578F"/>
    <w:rsid w:val="00EA758D"/>
    <w:rsid w:val="00ED4793"/>
    <w:rsid w:val="00F72AFA"/>
    <w:rsid w:val="00FB72E5"/>
    <w:rsid w:val="00FE3B57"/>
    <w:rsid w:val="00FF6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790"/>
    <w:pPr>
      <w:spacing w:line="276" w:lineRule="auto"/>
    </w:pPr>
    <w:rPr>
      <w:rFonts w:ascii="Arial" w:eastAsiaTheme="minorHAnsi"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paragraph" w:styleId="Akapitzlist">
    <w:name w:val="List Paragraph"/>
    <w:basedOn w:val="Normalny"/>
    <w:uiPriority w:val="34"/>
    <w:qFormat/>
    <w:rsid w:val="00E6578F"/>
    <w:pPr>
      <w:spacing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6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olina.ekiel@mcps.com.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1FBF-10D7-462E-841B-E8500C12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55</TotalTime>
  <Pages>1</Pages>
  <Words>1908</Words>
  <Characters>11450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Anna Galazka</cp:lastModifiedBy>
  <cp:revision>12</cp:revision>
  <cp:lastPrinted>2019-05-21T13:39:00Z</cp:lastPrinted>
  <dcterms:created xsi:type="dcterms:W3CDTF">2019-05-17T10:58:00Z</dcterms:created>
  <dcterms:modified xsi:type="dcterms:W3CDTF">2019-05-22T08:37:00Z</dcterms:modified>
</cp:coreProperties>
</file>