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33" w:rsidRDefault="007A4D92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="009140AB">
        <w:rPr>
          <w:rFonts w:eastAsia="SimSun" w:cs="Calibri"/>
          <w:kern w:val="2"/>
          <w:sz w:val="20"/>
          <w:szCs w:val="20"/>
          <w:lang w:eastAsia="zh-CN" w:bidi="hi-IN"/>
        </w:rPr>
        <w:t xml:space="preserve">(Miejscowość, data)       </w:t>
      </w:r>
    </w:p>
    <w:p w:rsidR="001D3733" w:rsidRDefault="001D3733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A4D92" w:rsidRDefault="007A4D92" w:rsidP="004B6FB5">
      <w:pPr>
        <w:widowControl w:val="0"/>
        <w:suppressAutoHyphens/>
        <w:ind w:left="2832" w:firstLine="708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A4D92" w:rsidRDefault="007A4D92" w:rsidP="007A4D92">
      <w:pPr>
        <w:widowControl w:val="0"/>
        <w:suppressAutoHyphens/>
        <w:ind w:left="4956" w:firstLine="708"/>
        <w:rPr>
          <w:rFonts w:cs="Calibri"/>
          <w:kern w:val="2"/>
          <w:sz w:val="20"/>
          <w:szCs w:val="20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…………………………………………….. </w:t>
      </w:r>
    </w:p>
    <w:p w:rsidR="007A4D92" w:rsidRDefault="009140AB" w:rsidP="007A4D92">
      <w:pPr>
        <w:widowControl w:val="0"/>
        <w:suppressAutoHyphens/>
        <w:ind w:left="4956" w:firstLine="708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(Pieczęć Wykonawcy)</w:t>
      </w:r>
    </w:p>
    <w:p w:rsidR="007A4D92" w:rsidRDefault="007A4D92" w:rsidP="007A4D92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  <w:t>…………………………………………………</w:t>
      </w:r>
    </w:p>
    <w:p w:rsidR="007A4D92" w:rsidRPr="007A4D92" w:rsidRDefault="007A4D92" w:rsidP="007A4D92">
      <w:pPr>
        <w:widowControl w:val="0"/>
        <w:suppressAutoHyphens/>
        <w:ind w:left="-567" w:firstLine="708"/>
        <w:rPr>
          <w:rFonts w:eastAsia="SimSun" w:cs="Calibri"/>
          <w:kern w:val="2"/>
          <w:sz w:val="20"/>
          <w:szCs w:val="20"/>
          <w:lang w:eastAsia="zh-CN" w:bidi="hi-IN"/>
        </w:rPr>
      </w:pPr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 xml:space="preserve">Nazwa, adres, e-mail, adres skrzynki </w:t>
      </w:r>
      <w:proofErr w:type="spellStart"/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>ePUAP</w:t>
      </w:r>
      <w:proofErr w:type="spellEnd"/>
      <w:r w:rsidRPr="007A4D92">
        <w:rPr>
          <w:rFonts w:eastAsia="SimSun" w:cs="Calibri"/>
          <w:kern w:val="2"/>
          <w:sz w:val="20"/>
          <w:szCs w:val="20"/>
          <w:lang w:eastAsia="zh-CN" w:bidi="hi-IN"/>
        </w:rPr>
        <w:t xml:space="preserve"> Wykonawcy</w:t>
      </w:r>
    </w:p>
    <w:p w:rsidR="009140AB" w:rsidRDefault="009140AB" w:rsidP="009140AB">
      <w:pPr>
        <w:widowControl w:val="0"/>
        <w:suppressAutoHyphens/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eastAsia="SimSun" w:cs="Calibri"/>
          <w:b/>
          <w:bCs/>
          <w:kern w:val="2"/>
          <w:sz w:val="24"/>
          <w:szCs w:val="24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>
        <w:rPr>
          <w:rFonts w:eastAsia="SimSun" w:cs="Calibri"/>
          <w:b/>
          <w:bCs/>
          <w:kern w:val="2"/>
          <w:sz w:val="24"/>
          <w:szCs w:val="24"/>
          <w:u w:val="single"/>
          <w:lang w:eastAsia="zh-CN" w:bidi="hi-IN"/>
        </w:rPr>
        <w:t>oświadczenie nie może być złożone wraz z ofertą)</w:t>
      </w:r>
    </w:p>
    <w:p w:rsidR="009140AB" w:rsidRDefault="009140AB" w:rsidP="009140AB">
      <w:pPr>
        <w:widowControl w:val="0"/>
        <w:suppressAutoHyphens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</w:t>
      </w:r>
    </w:p>
    <w:p w:rsidR="009140AB" w:rsidRDefault="009140AB" w:rsidP="009140AB">
      <w:pPr>
        <w:widowControl w:val="0"/>
        <w:suppressAutoHyphens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Przystępując do postępowania w sprawie udzielenia zamówienia publicznego w trybie przetargu nieograniczonego pn.:</w:t>
      </w:r>
    </w:p>
    <w:p w:rsidR="003D5F29" w:rsidRPr="00DC11AB" w:rsidRDefault="003A68C0" w:rsidP="007A4D92">
      <w:pPr>
        <w:autoSpaceDE w:val="0"/>
        <w:spacing w:after="0" w:line="360" w:lineRule="auto"/>
        <w:jc w:val="center"/>
        <w:rPr>
          <w:rFonts w:ascii="Arial" w:hAnsi="Arial" w:cs="Arial"/>
          <w:b/>
          <w:highlight w:val="yellow"/>
        </w:rPr>
      </w:pPr>
      <w:r w:rsidRPr="00324F94">
        <w:rPr>
          <w:rFonts w:ascii="Arial" w:hAnsi="Arial" w:cs="Arial"/>
          <w:bCs/>
          <w:lang w:eastAsia="pl-PL"/>
        </w:rPr>
        <w:t>DWUDNIOWE WARSZTATY W ZAKRESIE PRZYGOTOWYWANIA OFERT I ROZLICZANIA DOTACJI</w:t>
      </w:r>
      <w:bookmarkStart w:id="0" w:name="_GoBack"/>
      <w:bookmarkEnd w:id="0"/>
    </w:p>
    <w:p w:rsidR="009140AB" w:rsidRDefault="009140AB" w:rsidP="009140AB">
      <w:pPr>
        <w:widowControl w:val="0"/>
        <w:suppressAutoHyphens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 związku z art. 24 ust. 1 ustawy z dnia 29 stycznia 2004 r. Prawo zamówień publicznych </w:t>
      </w:r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(Dz. U. 2018 r. poz. 1986 z </w:t>
      </w:r>
      <w:proofErr w:type="spellStart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późn</w:t>
      </w:r>
      <w:proofErr w:type="spellEnd"/>
      <w:r w:rsidR="001D755B" w:rsidRPr="001D755B">
        <w:rPr>
          <w:rFonts w:eastAsia="Times New Roman" w:cs="Calibri"/>
          <w:kern w:val="2"/>
          <w:sz w:val="20"/>
          <w:szCs w:val="20"/>
          <w:lang w:eastAsia="zh-CN" w:bidi="hi-IN"/>
        </w:rPr>
        <w:t>. zm.)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, oświadczamy, że;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1.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2.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w postępowaniu o udzielenie zamówienia: </w:t>
      </w:r>
    </w:p>
    <w:p w:rsidR="009140AB" w:rsidRDefault="009140AB" w:rsidP="009140AB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......................................................................................................................................................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* niepotrzebne skreślić</w:t>
      </w:r>
    </w:p>
    <w:p w:rsidR="009140AB" w:rsidRDefault="009140AB" w:rsidP="009140AB">
      <w:pPr>
        <w:widowControl w:val="0"/>
        <w:suppressAutoHyphens/>
        <w:autoSpaceDE w:val="0"/>
        <w:spacing w:before="120"/>
        <w:ind w:left="900" w:hanging="90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b/>
          <w:bCs/>
          <w:kern w:val="2"/>
          <w:sz w:val="18"/>
          <w:szCs w:val="18"/>
          <w:lang w:eastAsia="zh-CN" w:bidi="hi-IN"/>
        </w:rPr>
        <w:t>Uwaga: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W przypadku złożenia oferty przez podmioty występujące wspólnie, wymagane oświadczenie winno być złożone przez każdy podmiot.</w:t>
      </w:r>
    </w:p>
    <w:p w:rsidR="009140AB" w:rsidRDefault="009140AB" w:rsidP="009140AB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18"/>
          <w:szCs w:val="18"/>
          <w:lang w:eastAsia="zh-CN" w:bidi="hi-IN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postępowaniu.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9140AB">
      <w:pPr>
        <w:widowControl w:val="0"/>
        <w:suppressAutoHyphens/>
        <w:autoSpaceDE w:val="0"/>
        <w:spacing w:before="12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9140AB" w:rsidP="009140AB">
      <w:pPr>
        <w:widowControl w:val="0"/>
        <w:suppressAutoHyphens/>
        <w:autoSpaceDE w:val="0"/>
        <w:spacing w:line="36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9140AB">
      <w:pPr>
        <w:widowControl w:val="0"/>
        <w:suppressAutoHyphens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 xml:space="preserve">podpis osoby uprawnionej do reprezentowania </w:t>
      </w:r>
    </w:p>
    <w:p w:rsidR="009140AB" w:rsidRDefault="009140AB" w:rsidP="009140AB">
      <w:pPr>
        <w:widowControl w:val="0"/>
        <w:suppressAutoHyphens/>
        <w:jc w:val="right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7A4D92">
      <w:headerReference w:type="default" r:id="rId8"/>
      <w:footnotePr>
        <w:numRestart w:val="eachPage"/>
      </w:footnotePr>
      <w:pgSz w:w="11906" w:h="16838"/>
      <w:pgMar w:top="42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D3B" w:rsidRDefault="00D94D3B" w:rsidP="00696478">
      <w:pPr>
        <w:spacing w:after="0" w:line="240" w:lineRule="auto"/>
      </w:pPr>
      <w:r>
        <w:separator/>
      </w:r>
    </w:p>
  </w:endnote>
  <w:endnote w:type="continuationSeparator" w:id="0">
    <w:p w:rsidR="00D94D3B" w:rsidRDefault="00D94D3B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D3B" w:rsidRDefault="00D94D3B" w:rsidP="00696478">
      <w:pPr>
        <w:spacing w:after="0" w:line="240" w:lineRule="auto"/>
      </w:pPr>
      <w:r>
        <w:separator/>
      </w:r>
    </w:p>
  </w:footnote>
  <w:footnote w:type="continuationSeparator" w:id="0">
    <w:p w:rsidR="00D94D3B" w:rsidRDefault="00D94D3B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D92" w:rsidRPr="003D5F29" w:rsidRDefault="007A4D92" w:rsidP="007A4D92">
    <w:pPr>
      <w:widowControl w:val="0"/>
      <w:suppressAutoHyphens/>
      <w:spacing w:after="0" w:line="240" w:lineRule="auto"/>
      <w:jc w:val="right"/>
      <w:rPr>
        <w:rFonts w:eastAsia="SimSun" w:cs="Calibri"/>
        <w:bCs/>
        <w:kern w:val="2"/>
        <w:sz w:val="20"/>
        <w:szCs w:val="20"/>
        <w:lang w:eastAsia="zh-CN" w:bidi="hi-IN"/>
      </w:rPr>
    </w:pPr>
    <w:r w:rsidRPr="003D5F29">
      <w:rPr>
        <w:rFonts w:eastAsia="SimSun" w:cs="Calibri"/>
        <w:bCs/>
        <w:kern w:val="2"/>
        <w:sz w:val="20"/>
        <w:szCs w:val="20"/>
        <w:lang w:eastAsia="zh-CN" w:bidi="hi-IN"/>
      </w:rPr>
      <w:t xml:space="preserve">znak sprawy: </w:t>
    </w:r>
    <w:r w:rsidR="003A68C0" w:rsidRPr="003A68C0">
      <w:rPr>
        <w:rFonts w:eastAsia="SimSun" w:cs="Calibri"/>
        <w:bCs/>
        <w:kern w:val="2"/>
        <w:sz w:val="20"/>
        <w:szCs w:val="20"/>
        <w:lang w:eastAsia="zh-CN" w:bidi="hi-IN"/>
      </w:rPr>
      <w:t>MCPS.PSN/PL/072-14/19</w:t>
    </w:r>
  </w:p>
  <w:p w:rsidR="007A4D92" w:rsidRPr="001D3733" w:rsidRDefault="003A68C0" w:rsidP="007A4D92">
    <w:pPr>
      <w:widowControl w:val="0"/>
      <w:suppressAutoHyphens/>
      <w:spacing w:after="0" w:line="240" w:lineRule="auto"/>
      <w:jc w:val="right"/>
      <w:rPr>
        <w:rFonts w:ascii="Times New Roman" w:eastAsia="SimSun" w:hAnsi="Times New Roman" w:cs="Mangal"/>
        <w:kern w:val="2"/>
        <w:sz w:val="24"/>
        <w:szCs w:val="24"/>
        <w:lang w:eastAsia="zh-CN" w:bidi="hi-IN"/>
      </w:rPr>
    </w:pPr>
    <w:r>
      <w:rPr>
        <w:rFonts w:eastAsia="SimSun" w:cs="Calibri"/>
        <w:bCs/>
        <w:kern w:val="2"/>
        <w:sz w:val="20"/>
        <w:szCs w:val="20"/>
        <w:lang w:eastAsia="zh-CN" w:bidi="hi-IN"/>
      </w:rPr>
      <w:t>Załącznik nr 10</w:t>
    </w:r>
    <w:r w:rsidR="007A4D92" w:rsidRPr="003D5F29">
      <w:rPr>
        <w:rFonts w:eastAsia="SimSun" w:cs="Calibri"/>
        <w:bCs/>
        <w:kern w:val="2"/>
        <w:sz w:val="20"/>
        <w:szCs w:val="20"/>
        <w:lang w:eastAsia="zh-CN" w:bidi="hi-IN"/>
      </w:rPr>
      <w:t xml:space="preserve"> do SIWZ</w:t>
    </w: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5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0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2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4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7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1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1"/>
  </w:num>
  <w:num w:numId="3">
    <w:abstractNumId w:val="7"/>
  </w:num>
  <w:num w:numId="4">
    <w:abstractNumId w:val="36"/>
  </w:num>
  <w:num w:numId="5">
    <w:abstractNumId w:val="10"/>
  </w:num>
  <w:num w:numId="6">
    <w:abstractNumId w:val="50"/>
  </w:num>
  <w:num w:numId="7">
    <w:abstractNumId w:val="38"/>
  </w:num>
  <w:num w:numId="8">
    <w:abstractNumId w:val="47"/>
  </w:num>
  <w:num w:numId="9">
    <w:abstractNumId w:val="25"/>
  </w:num>
  <w:num w:numId="10">
    <w:abstractNumId w:val="13"/>
  </w:num>
  <w:num w:numId="11">
    <w:abstractNumId w:val="41"/>
  </w:num>
  <w:num w:numId="12">
    <w:abstractNumId w:val="34"/>
  </w:num>
  <w:num w:numId="13">
    <w:abstractNumId w:val="17"/>
  </w:num>
  <w:num w:numId="14">
    <w:abstractNumId w:val="29"/>
  </w:num>
  <w:num w:numId="15">
    <w:abstractNumId w:val="40"/>
  </w:num>
  <w:num w:numId="16">
    <w:abstractNumId w:val="16"/>
  </w:num>
  <w:num w:numId="17">
    <w:abstractNumId w:val="37"/>
  </w:num>
  <w:num w:numId="18">
    <w:abstractNumId w:val="42"/>
  </w:num>
  <w:num w:numId="19">
    <w:abstractNumId w:val="45"/>
  </w:num>
  <w:num w:numId="20">
    <w:abstractNumId w:val="52"/>
  </w:num>
  <w:num w:numId="21">
    <w:abstractNumId w:val="19"/>
  </w:num>
  <w:num w:numId="22">
    <w:abstractNumId w:val="48"/>
  </w:num>
  <w:num w:numId="23">
    <w:abstractNumId w:val="30"/>
  </w:num>
  <w:num w:numId="24">
    <w:abstractNumId w:val="31"/>
  </w:num>
  <w:num w:numId="25">
    <w:abstractNumId w:val="18"/>
  </w:num>
  <w:num w:numId="26">
    <w:abstractNumId w:val="32"/>
  </w:num>
  <w:num w:numId="27">
    <w:abstractNumId w:val="23"/>
  </w:num>
  <w:num w:numId="28">
    <w:abstractNumId w:val="39"/>
  </w:num>
  <w:num w:numId="29">
    <w:abstractNumId w:val="51"/>
  </w:num>
  <w:num w:numId="30">
    <w:abstractNumId w:val="24"/>
  </w:num>
  <w:num w:numId="31">
    <w:abstractNumId w:val="35"/>
  </w:num>
  <w:num w:numId="32">
    <w:abstractNumId w:val="20"/>
  </w:num>
  <w:num w:numId="33">
    <w:abstractNumId w:val="15"/>
  </w:num>
  <w:num w:numId="34">
    <w:abstractNumId w:val="28"/>
  </w:num>
  <w:num w:numId="35">
    <w:abstractNumId w:val="22"/>
  </w:num>
  <w:num w:numId="36">
    <w:abstractNumId w:val="44"/>
  </w:num>
  <w:num w:numId="37">
    <w:abstractNumId w:val="49"/>
  </w:num>
  <w:num w:numId="38">
    <w:abstractNumId w:val="12"/>
  </w:num>
  <w:num w:numId="39">
    <w:abstractNumId w:val="26"/>
  </w:num>
  <w:num w:numId="40">
    <w:abstractNumId w:val="27"/>
  </w:num>
  <w:num w:numId="41">
    <w:abstractNumId w:val="14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240E"/>
    <w:rsid w:val="0010247C"/>
    <w:rsid w:val="001116A0"/>
    <w:rsid w:val="00121F2C"/>
    <w:rsid w:val="001253F3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3B64"/>
    <w:rsid w:val="0037504D"/>
    <w:rsid w:val="00375714"/>
    <w:rsid w:val="003772AE"/>
    <w:rsid w:val="00377EF6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A68C0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9EB"/>
    <w:rsid w:val="0048646B"/>
    <w:rsid w:val="00487F20"/>
    <w:rsid w:val="004930BE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40D2"/>
    <w:rsid w:val="005047B6"/>
    <w:rsid w:val="0050598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A4D92"/>
    <w:rsid w:val="007B741E"/>
    <w:rsid w:val="007C0D17"/>
    <w:rsid w:val="007C5FC5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591F"/>
    <w:rsid w:val="00CF6047"/>
    <w:rsid w:val="00D03EC0"/>
    <w:rsid w:val="00D04124"/>
    <w:rsid w:val="00D0449E"/>
    <w:rsid w:val="00D066B1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82371"/>
    <w:rsid w:val="00D833ED"/>
    <w:rsid w:val="00D86343"/>
    <w:rsid w:val="00D867E6"/>
    <w:rsid w:val="00D94D3B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D7D63"/>
  <w15:chartTrackingRefBased/>
  <w15:docId w15:val="{997BB2C2-EBAF-45EA-8785-FB6EE3BD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A5DA0-54D8-4B21-9DE4-75366527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4</cp:revision>
  <cp:lastPrinted>2018-10-16T09:09:00Z</cp:lastPrinted>
  <dcterms:created xsi:type="dcterms:W3CDTF">2019-10-18T06:21:00Z</dcterms:created>
  <dcterms:modified xsi:type="dcterms:W3CDTF">2019-10-18T11:04:00Z</dcterms:modified>
</cp:coreProperties>
</file>