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04" w:rsidRPr="00F72CBB" w:rsidRDefault="00653004" w:rsidP="00653004">
      <w:pPr>
        <w:spacing w:after="0" w:line="360" w:lineRule="auto"/>
        <w:jc w:val="right"/>
        <w:rPr>
          <w:rFonts w:ascii="Arial" w:hAnsi="Arial" w:cs="Arial"/>
          <w:sz w:val="18"/>
          <w:szCs w:val="18"/>
        </w:rPr>
      </w:pPr>
      <w:r>
        <w:rPr>
          <w:rFonts w:ascii="Arial" w:hAnsi="Arial" w:cs="Arial"/>
          <w:sz w:val="18"/>
          <w:szCs w:val="18"/>
        </w:rPr>
        <w:t>informacja prasowa</w:t>
      </w:r>
      <w:r w:rsidRPr="00F72CBB">
        <w:rPr>
          <w:rFonts w:ascii="Arial" w:hAnsi="Arial" w:cs="Arial"/>
          <w:sz w:val="18"/>
          <w:szCs w:val="18"/>
        </w:rPr>
        <w:t xml:space="preserve">, </w:t>
      </w:r>
      <w:r>
        <w:rPr>
          <w:rFonts w:ascii="Arial" w:hAnsi="Arial" w:cs="Arial"/>
          <w:sz w:val="18"/>
          <w:szCs w:val="18"/>
        </w:rPr>
        <w:t>11</w:t>
      </w:r>
      <w:r w:rsidRPr="00F72CBB">
        <w:rPr>
          <w:rFonts w:ascii="Arial" w:hAnsi="Arial" w:cs="Arial"/>
          <w:sz w:val="18"/>
          <w:szCs w:val="18"/>
        </w:rPr>
        <w:t xml:space="preserve"> </w:t>
      </w:r>
      <w:r>
        <w:rPr>
          <w:rFonts w:ascii="Arial" w:hAnsi="Arial" w:cs="Arial"/>
          <w:sz w:val="18"/>
          <w:szCs w:val="18"/>
        </w:rPr>
        <w:t>grudnia</w:t>
      </w:r>
      <w:r w:rsidRPr="00F72CBB">
        <w:rPr>
          <w:rFonts w:ascii="Arial" w:hAnsi="Arial" w:cs="Arial"/>
          <w:sz w:val="18"/>
          <w:szCs w:val="18"/>
        </w:rPr>
        <w:t xml:space="preserve"> 2019 r.</w:t>
      </w:r>
    </w:p>
    <w:p w:rsidR="00653004" w:rsidRPr="00682A1D" w:rsidRDefault="00653004" w:rsidP="00653004">
      <w:pPr>
        <w:spacing w:after="0" w:line="360" w:lineRule="auto"/>
        <w:jc w:val="both"/>
        <w:rPr>
          <w:rFonts w:ascii="Arial" w:hAnsi="Arial" w:cs="Arial"/>
          <w:sz w:val="20"/>
          <w:szCs w:val="20"/>
        </w:rPr>
      </w:pPr>
    </w:p>
    <w:p w:rsidR="00653004" w:rsidRPr="00B859FA" w:rsidRDefault="00653004" w:rsidP="00653004">
      <w:pPr>
        <w:spacing w:after="0" w:line="360" w:lineRule="auto"/>
        <w:jc w:val="center"/>
        <w:rPr>
          <w:rFonts w:ascii="Arial" w:hAnsi="Arial" w:cs="Arial"/>
          <w:b/>
        </w:rPr>
      </w:pPr>
      <w:r>
        <w:rPr>
          <w:rFonts w:ascii="Arial" w:hAnsi="Arial" w:cs="Arial"/>
          <w:b/>
        </w:rPr>
        <w:t>Różne oblicza ekonomii społecznej w fotografii</w:t>
      </w:r>
    </w:p>
    <w:p w:rsidR="00653004" w:rsidRDefault="00653004" w:rsidP="00653004">
      <w:pPr>
        <w:spacing w:after="0" w:line="360" w:lineRule="auto"/>
        <w:jc w:val="both"/>
        <w:rPr>
          <w:rFonts w:ascii="Arial" w:hAnsi="Arial" w:cs="Arial"/>
          <w:sz w:val="20"/>
          <w:szCs w:val="20"/>
        </w:rPr>
      </w:pPr>
    </w:p>
    <w:p w:rsidR="00653004" w:rsidRPr="00653004" w:rsidRDefault="00653004" w:rsidP="00653004">
      <w:pPr>
        <w:spacing w:after="0" w:line="360" w:lineRule="auto"/>
        <w:jc w:val="both"/>
        <w:rPr>
          <w:rFonts w:ascii="Arial" w:hAnsi="Arial" w:cs="Arial"/>
          <w:b/>
          <w:bCs/>
          <w:sz w:val="20"/>
          <w:szCs w:val="20"/>
        </w:rPr>
      </w:pPr>
      <w:r w:rsidRPr="00653004">
        <w:rPr>
          <w:rFonts w:ascii="Arial" w:hAnsi="Arial" w:cs="Arial"/>
          <w:b/>
          <w:bCs/>
          <w:sz w:val="20"/>
          <w:szCs w:val="20"/>
        </w:rPr>
        <w:t xml:space="preserve">Nagrodzono laureatów tegorocznego konkursu fotograficznego organizowanego przez Mazowieckie Centrum Polityki Społecznej pod hasłem „Ekonomia społeczna </w:t>
      </w:r>
      <w:r>
        <w:rPr>
          <w:rFonts w:ascii="Arial" w:hAnsi="Arial" w:cs="Arial"/>
          <w:b/>
          <w:bCs/>
          <w:sz w:val="20"/>
          <w:szCs w:val="20"/>
        </w:rPr>
        <w:t>–</w:t>
      </w:r>
      <w:r w:rsidRPr="00653004">
        <w:rPr>
          <w:rFonts w:ascii="Arial" w:hAnsi="Arial" w:cs="Arial"/>
          <w:b/>
          <w:bCs/>
          <w:sz w:val="20"/>
          <w:szCs w:val="20"/>
        </w:rPr>
        <w:t xml:space="preserve"> portret prawdziwy”. Wręczenie nagród odbyło się 11 grudnia br. w galerii sztuki współczesnej Apteka Sztuki w Warszawie. </w:t>
      </w:r>
    </w:p>
    <w:p w:rsidR="00653004" w:rsidRPr="00653004" w:rsidRDefault="00653004" w:rsidP="00653004">
      <w:pPr>
        <w:spacing w:after="0" w:line="360" w:lineRule="auto"/>
        <w:jc w:val="both"/>
        <w:rPr>
          <w:rFonts w:ascii="Arial" w:hAnsi="Arial" w:cs="Arial"/>
          <w:sz w:val="20"/>
          <w:szCs w:val="20"/>
        </w:rPr>
      </w:pPr>
    </w:p>
    <w:p w:rsidR="00522D83" w:rsidRDefault="00522D83" w:rsidP="00653004">
      <w:pPr>
        <w:spacing w:after="0" w:line="360" w:lineRule="auto"/>
        <w:jc w:val="both"/>
        <w:rPr>
          <w:rFonts w:ascii="Arial" w:hAnsi="Arial" w:cs="Arial"/>
          <w:sz w:val="20"/>
          <w:szCs w:val="20"/>
        </w:rPr>
      </w:pPr>
      <w:r w:rsidRPr="00653004">
        <w:rPr>
          <w:rFonts w:ascii="Arial" w:hAnsi="Arial" w:cs="Arial"/>
          <w:sz w:val="20"/>
          <w:szCs w:val="20"/>
        </w:rPr>
        <w:t>Celem tegorocznej edycji konkursu było pokazanie jak jest postrzegana i czym zajmuje się ekonomia społeczna oraz jak pomaga człowiekowi. Jego organizatorom chodziło o zaprezentowanie prawdziwego obrazu ekonomii społecznej, widzianego oczami ludzi, którzy mają z nią do czynienia na co dzień. Zdaniem jury - w dużej mierze - udało się ten cel osiągnąć.</w:t>
      </w:r>
    </w:p>
    <w:p w:rsidR="00522D83" w:rsidRDefault="00522D83" w:rsidP="00653004">
      <w:pPr>
        <w:spacing w:after="0" w:line="360" w:lineRule="auto"/>
        <w:jc w:val="both"/>
        <w:rPr>
          <w:rFonts w:ascii="Arial" w:hAnsi="Arial" w:cs="Arial"/>
          <w:sz w:val="20"/>
          <w:szCs w:val="20"/>
        </w:rPr>
      </w:pPr>
    </w:p>
    <w:p w:rsidR="00653004" w:rsidRPr="00653004" w:rsidRDefault="00653004" w:rsidP="00653004">
      <w:pPr>
        <w:spacing w:after="0" w:line="360" w:lineRule="auto"/>
        <w:jc w:val="both"/>
        <w:rPr>
          <w:rFonts w:ascii="Arial" w:hAnsi="Arial" w:cs="Arial"/>
          <w:sz w:val="20"/>
          <w:szCs w:val="20"/>
        </w:rPr>
      </w:pPr>
      <w:r w:rsidRPr="00653004">
        <w:rPr>
          <w:rFonts w:ascii="Arial" w:hAnsi="Arial" w:cs="Arial"/>
          <w:sz w:val="20"/>
          <w:szCs w:val="20"/>
        </w:rPr>
        <w:t xml:space="preserve">W uroczystej gali, podczas której zaprezentowano autorów najlepszych prac, wzięło udział kilkadziesiąt osób, w tym: laureaci konkursu, towarzyszący im przedstawiciele środowisk związanych z ekonomią społeczną, przyjaciele nagrodzonych i ich rodziny. Tegoroczna, trzecia już odsłona tego wyjątkowego współzawodnictwa promującego mazowiecką ekonomię społeczną, zgromadziła w tym roku rekordową </w:t>
      </w:r>
      <w:r w:rsidR="006B69BE">
        <w:rPr>
          <w:rFonts w:ascii="Arial" w:hAnsi="Arial" w:cs="Arial"/>
          <w:sz w:val="20"/>
          <w:szCs w:val="20"/>
        </w:rPr>
        <w:t xml:space="preserve">liczbę </w:t>
      </w:r>
      <w:r w:rsidRPr="00653004">
        <w:rPr>
          <w:rFonts w:ascii="Arial" w:hAnsi="Arial" w:cs="Arial"/>
          <w:sz w:val="20"/>
          <w:szCs w:val="20"/>
        </w:rPr>
        <w:t>uczestników. Członkowie jury mieli więc nie lada orzech do zgryzienia przy ocenie prac i wybieraniu tych najlepiej oddających ducha ekonomii społecznej. Ostatecznie jury zdecydowało o przyznaniu czterech głównych nagród: I, II i III oraz nagrody specjalnej i dodatkowo dziesięciu wyróżnień.</w:t>
      </w:r>
    </w:p>
    <w:p w:rsidR="00653004" w:rsidRPr="00653004" w:rsidRDefault="00653004" w:rsidP="00653004">
      <w:pPr>
        <w:spacing w:after="0" w:line="360" w:lineRule="auto"/>
        <w:jc w:val="both"/>
        <w:rPr>
          <w:rFonts w:ascii="Arial" w:hAnsi="Arial" w:cs="Arial"/>
          <w:sz w:val="20"/>
          <w:szCs w:val="20"/>
        </w:rPr>
      </w:pPr>
    </w:p>
    <w:p w:rsidR="00DA2204" w:rsidRDefault="00653004" w:rsidP="00653004">
      <w:pPr>
        <w:spacing w:after="0" w:line="360" w:lineRule="auto"/>
        <w:jc w:val="both"/>
        <w:rPr>
          <w:rFonts w:ascii="Arial" w:hAnsi="Arial" w:cs="Arial"/>
          <w:sz w:val="20"/>
          <w:szCs w:val="20"/>
        </w:rPr>
      </w:pPr>
      <w:r w:rsidRPr="00DA2204">
        <w:rPr>
          <w:rFonts w:ascii="Arial" w:hAnsi="Arial" w:cs="Arial"/>
          <w:b/>
          <w:bCs/>
          <w:sz w:val="20"/>
          <w:szCs w:val="20"/>
        </w:rPr>
        <w:t>Laureatem I nagrody</w:t>
      </w:r>
      <w:r w:rsidRPr="00653004">
        <w:rPr>
          <w:rFonts w:ascii="Arial" w:hAnsi="Arial" w:cs="Arial"/>
          <w:sz w:val="20"/>
          <w:szCs w:val="20"/>
        </w:rPr>
        <w:t xml:space="preserve"> za pracę „</w:t>
      </w:r>
      <w:r w:rsidRPr="00DA2204">
        <w:rPr>
          <w:rFonts w:ascii="Arial" w:hAnsi="Arial" w:cs="Arial"/>
          <w:b/>
          <w:bCs/>
          <w:sz w:val="20"/>
          <w:szCs w:val="20"/>
        </w:rPr>
        <w:t>Zawieszeni</w:t>
      </w:r>
      <w:r w:rsidRPr="00653004">
        <w:rPr>
          <w:rFonts w:ascii="Arial" w:hAnsi="Arial" w:cs="Arial"/>
          <w:sz w:val="20"/>
          <w:szCs w:val="20"/>
        </w:rPr>
        <w:t xml:space="preserve">” została </w:t>
      </w:r>
      <w:r w:rsidR="00AF4D9A">
        <w:rPr>
          <w:rFonts w:ascii="Arial" w:hAnsi="Arial" w:cs="Arial"/>
          <w:sz w:val="20"/>
          <w:szCs w:val="20"/>
        </w:rPr>
        <w:t>–</w:t>
      </w:r>
      <w:r w:rsidRPr="00653004">
        <w:rPr>
          <w:rFonts w:ascii="Arial" w:hAnsi="Arial" w:cs="Arial"/>
          <w:sz w:val="20"/>
          <w:szCs w:val="20"/>
        </w:rPr>
        <w:t xml:space="preserve"> </w:t>
      </w:r>
      <w:r w:rsidRPr="00DA2204">
        <w:rPr>
          <w:rFonts w:ascii="Arial" w:hAnsi="Arial" w:cs="Arial"/>
          <w:b/>
          <w:bCs/>
          <w:sz w:val="20"/>
          <w:szCs w:val="20"/>
        </w:rPr>
        <w:t>Martyna Piasta</w:t>
      </w:r>
      <w:r w:rsidRPr="00653004">
        <w:rPr>
          <w:rFonts w:ascii="Arial" w:hAnsi="Arial" w:cs="Arial"/>
          <w:sz w:val="20"/>
          <w:szCs w:val="20"/>
        </w:rPr>
        <w:t>, na co dzień pracująca jako instruktor w Warsztacie Terapii Zajęciowej „Pozytywni” w Młodocinie Większym</w:t>
      </w:r>
      <w:r w:rsidR="00BE6289">
        <w:rPr>
          <w:rFonts w:ascii="Arial" w:hAnsi="Arial" w:cs="Arial"/>
          <w:sz w:val="20"/>
          <w:szCs w:val="20"/>
        </w:rPr>
        <w:t xml:space="preserve"> (pow. radomski)</w:t>
      </w:r>
      <w:r w:rsidRPr="00653004">
        <w:rPr>
          <w:rFonts w:ascii="Arial" w:hAnsi="Arial" w:cs="Arial"/>
          <w:sz w:val="20"/>
          <w:szCs w:val="20"/>
        </w:rPr>
        <w:t xml:space="preserve">. </w:t>
      </w:r>
      <w:r w:rsidR="00ED2502">
        <w:rPr>
          <w:rFonts w:ascii="Arial" w:hAnsi="Arial" w:cs="Arial"/>
          <w:sz w:val="20"/>
          <w:szCs w:val="20"/>
        </w:rPr>
        <w:t>J</w:t>
      </w:r>
      <w:r w:rsidRPr="00653004">
        <w:rPr>
          <w:rFonts w:ascii="Arial" w:hAnsi="Arial" w:cs="Arial"/>
          <w:sz w:val="20"/>
          <w:szCs w:val="20"/>
        </w:rPr>
        <w:t xml:space="preserve">ury </w:t>
      </w:r>
      <w:r w:rsidR="00ED2502">
        <w:rPr>
          <w:rFonts w:ascii="Arial" w:hAnsi="Arial" w:cs="Arial"/>
          <w:sz w:val="20"/>
          <w:szCs w:val="20"/>
        </w:rPr>
        <w:t xml:space="preserve">doceniło m.in. umiejętność </w:t>
      </w:r>
      <w:r w:rsidRPr="00653004">
        <w:rPr>
          <w:rFonts w:ascii="Arial" w:hAnsi="Arial" w:cs="Arial"/>
          <w:sz w:val="20"/>
          <w:szCs w:val="20"/>
        </w:rPr>
        <w:t>łącz</w:t>
      </w:r>
      <w:r w:rsidR="00ED2502">
        <w:rPr>
          <w:rFonts w:ascii="Arial" w:hAnsi="Arial" w:cs="Arial"/>
          <w:sz w:val="20"/>
          <w:szCs w:val="20"/>
        </w:rPr>
        <w:t>enia</w:t>
      </w:r>
      <w:r w:rsidRPr="00653004">
        <w:rPr>
          <w:rFonts w:ascii="Arial" w:hAnsi="Arial" w:cs="Arial"/>
          <w:sz w:val="20"/>
          <w:szCs w:val="20"/>
        </w:rPr>
        <w:t xml:space="preserve"> prawd</w:t>
      </w:r>
      <w:r w:rsidR="00ED2502">
        <w:rPr>
          <w:rFonts w:ascii="Arial" w:hAnsi="Arial" w:cs="Arial"/>
          <w:sz w:val="20"/>
          <w:szCs w:val="20"/>
        </w:rPr>
        <w:t>y</w:t>
      </w:r>
      <w:r w:rsidRPr="00653004">
        <w:rPr>
          <w:rFonts w:ascii="Arial" w:hAnsi="Arial" w:cs="Arial"/>
          <w:sz w:val="20"/>
          <w:szCs w:val="20"/>
        </w:rPr>
        <w:t xml:space="preserve"> obrazu z artystyczną wrażliwością i fotograficznym spojrzeniem na otaczający świat</w:t>
      </w:r>
      <w:r w:rsidR="00ED2502">
        <w:rPr>
          <w:rFonts w:ascii="Arial" w:hAnsi="Arial" w:cs="Arial"/>
          <w:sz w:val="20"/>
          <w:szCs w:val="20"/>
        </w:rPr>
        <w:t xml:space="preserve">. Zdjęcie laureatki „zaskakuje </w:t>
      </w:r>
      <w:r w:rsidRPr="00653004">
        <w:rPr>
          <w:rFonts w:ascii="Arial" w:hAnsi="Arial" w:cs="Arial"/>
          <w:sz w:val="20"/>
          <w:szCs w:val="20"/>
        </w:rPr>
        <w:t>swą wielowymiarowością i głębokością kontestacji”.</w:t>
      </w:r>
    </w:p>
    <w:p w:rsidR="00DA2204" w:rsidRDefault="00DA2204" w:rsidP="00653004">
      <w:pPr>
        <w:spacing w:after="0" w:line="360" w:lineRule="auto"/>
        <w:jc w:val="both"/>
        <w:rPr>
          <w:rFonts w:ascii="Arial" w:hAnsi="Arial" w:cs="Arial"/>
          <w:sz w:val="20"/>
          <w:szCs w:val="20"/>
        </w:rPr>
      </w:pPr>
    </w:p>
    <w:p w:rsidR="00AD4758" w:rsidRDefault="00DA2204" w:rsidP="00653004">
      <w:pPr>
        <w:spacing w:after="0" w:line="360" w:lineRule="auto"/>
        <w:jc w:val="both"/>
        <w:rPr>
          <w:rFonts w:ascii="Arial" w:hAnsi="Arial" w:cs="Arial"/>
          <w:sz w:val="20"/>
          <w:szCs w:val="20"/>
        </w:rPr>
      </w:pPr>
      <w:r w:rsidRPr="00DA2204">
        <w:rPr>
          <w:rFonts w:ascii="Arial" w:hAnsi="Arial" w:cs="Arial"/>
          <w:b/>
          <w:bCs/>
          <w:sz w:val="20"/>
          <w:szCs w:val="20"/>
        </w:rPr>
        <w:t>II nagrodę</w:t>
      </w:r>
      <w:r>
        <w:rPr>
          <w:rFonts w:ascii="Arial" w:hAnsi="Arial" w:cs="Arial"/>
          <w:sz w:val="20"/>
          <w:szCs w:val="20"/>
        </w:rPr>
        <w:t xml:space="preserve"> </w:t>
      </w:r>
      <w:r w:rsidR="00653004" w:rsidRPr="00653004">
        <w:rPr>
          <w:rFonts w:ascii="Arial" w:hAnsi="Arial" w:cs="Arial"/>
          <w:sz w:val="20"/>
          <w:szCs w:val="20"/>
        </w:rPr>
        <w:t>za zdjęcie „</w:t>
      </w:r>
      <w:r w:rsidR="00653004" w:rsidRPr="00DA2204">
        <w:rPr>
          <w:rFonts w:ascii="Arial" w:hAnsi="Arial" w:cs="Arial"/>
          <w:b/>
          <w:bCs/>
          <w:sz w:val="20"/>
          <w:szCs w:val="20"/>
        </w:rPr>
        <w:t>Pokaże jak to się robi</w:t>
      </w:r>
      <w:r w:rsidR="00653004" w:rsidRPr="00653004">
        <w:rPr>
          <w:rFonts w:ascii="Arial" w:hAnsi="Arial" w:cs="Arial"/>
          <w:sz w:val="20"/>
          <w:szCs w:val="20"/>
        </w:rPr>
        <w:t xml:space="preserve">” </w:t>
      </w:r>
      <w:r>
        <w:rPr>
          <w:rFonts w:ascii="Arial" w:hAnsi="Arial" w:cs="Arial"/>
          <w:sz w:val="20"/>
          <w:szCs w:val="20"/>
        </w:rPr>
        <w:t>otrzym</w:t>
      </w:r>
      <w:r w:rsidR="00653004" w:rsidRPr="00653004">
        <w:rPr>
          <w:rFonts w:ascii="Arial" w:hAnsi="Arial" w:cs="Arial"/>
          <w:sz w:val="20"/>
          <w:szCs w:val="20"/>
        </w:rPr>
        <w:t xml:space="preserve">ał </w:t>
      </w:r>
      <w:r w:rsidR="00653004" w:rsidRPr="00DA2204">
        <w:rPr>
          <w:rFonts w:ascii="Arial" w:hAnsi="Arial" w:cs="Arial"/>
          <w:b/>
          <w:bCs/>
          <w:sz w:val="20"/>
          <w:szCs w:val="20"/>
        </w:rPr>
        <w:t>Grzegorz Rożek</w:t>
      </w:r>
      <w:r w:rsidR="00653004" w:rsidRPr="00653004">
        <w:rPr>
          <w:rFonts w:ascii="Arial" w:hAnsi="Arial" w:cs="Arial"/>
          <w:sz w:val="20"/>
          <w:szCs w:val="20"/>
        </w:rPr>
        <w:t xml:space="preserve">. Bohater jego fotografii </w:t>
      </w:r>
      <w:r w:rsidR="00F70565">
        <w:rPr>
          <w:rFonts w:ascii="Arial" w:hAnsi="Arial" w:cs="Arial"/>
          <w:sz w:val="20"/>
          <w:szCs w:val="20"/>
        </w:rPr>
        <w:t>–</w:t>
      </w:r>
      <w:r w:rsidR="00653004" w:rsidRPr="00653004">
        <w:rPr>
          <w:rFonts w:ascii="Arial" w:hAnsi="Arial" w:cs="Arial"/>
          <w:sz w:val="20"/>
          <w:szCs w:val="20"/>
        </w:rPr>
        <w:t xml:space="preserve"> Robert, który jest osobą niewidomą, w tylko </w:t>
      </w:r>
      <w:r w:rsidR="00932AE5">
        <w:rPr>
          <w:rFonts w:ascii="Arial" w:hAnsi="Arial" w:cs="Arial"/>
          <w:sz w:val="20"/>
          <w:szCs w:val="20"/>
        </w:rPr>
        <w:t xml:space="preserve">sobie znany </w:t>
      </w:r>
      <w:r w:rsidR="00653004" w:rsidRPr="00653004">
        <w:rPr>
          <w:rFonts w:ascii="Arial" w:hAnsi="Arial" w:cs="Arial"/>
          <w:sz w:val="20"/>
          <w:szCs w:val="20"/>
        </w:rPr>
        <w:t xml:space="preserve">sposób potrafi kolorować rysunki. </w:t>
      </w:r>
      <w:r w:rsidR="00C70203">
        <w:rPr>
          <w:rFonts w:ascii="Arial" w:hAnsi="Arial" w:cs="Arial"/>
          <w:sz w:val="20"/>
          <w:szCs w:val="20"/>
        </w:rPr>
        <w:t>Zdjęcie doceniono za to, że w</w:t>
      </w:r>
      <w:r w:rsidR="00653004" w:rsidRPr="00653004">
        <w:rPr>
          <w:rFonts w:ascii="Arial" w:hAnsi="Arial" w:cs="Arial"/>
          <w:sz w:val="20"/>
          <w:szCs w:val="20"/>
        </w:rPr>
        <w:t xml:space="preserve"> malarski sposób pokazuje człowieka w trakcie przełamywania własnych barier niemożności, a</w:t>
      </w:r>
      <w:r w:rsidR="00C70203">
        <w:rPr>
          <w:rFonts w:ascii="Arial" w:hAnsi="Arial" w:cs="Arial"/>
          <w:sz w:val="20"/>
          <w:szCs w:val="20"/>
        </w:rPr>
        <w:t xml:space="preserve"> także za</w:t>
      </w:r>
      <w:r w:rsidR="00653004" w:rsidRPr="00653004">
        <w:rPr>
          <w:rFonts w:ascii="Arial" w:hAnsi="Arial" w:cs="Arial"/>
          <w:sz w:val="20"/>
          <w:szCs w:val="20"/>
        </w:rPr>
        <w:t xml:space="preserve"> kreatywne wykorzystanie przez autora efektu światłocienia</w:t>
      </w:r>
      <w:r w:rsidR="00C70203">
        <w:rPr>
          <w:rFonts w:ascii="Arial" w:hAnsi="Arial" w:cs="Arial"/>
          <w:sz w:val="20"/>
          <w:szCs w:val="20"/>
        </w:rPr>
        <w:t xml:space="preserve">. Zdaniem jury to </w:t>
      </w:r>
      <w:r w:rsidR="00AD4758">
        <w:rPr>
          <w:rFonts w:ascii="Arial" w:hAnsi="Arial" w:cs="Arial"/>
          <w:sz w:val="20"/>
          <w:szCs w:val="20"/>
        </w:rPr>
        <w:t>„</w:t>
      </w:r>
      <w:r w:rsidR="00C70203">
        <w:rPr>
          <w:rFonts w:ascii="Arial" w:hAnsi="Arial" w:cs="Arial"/>
          <w:sz w:val="20"/>
          <w:szCs w:val="20"/>
        </w:rPr>
        <w:t xml:space="preserve">ciekawa, </w:t>
      </w:r>
      <w:r w:rsidR="00653004" w:rsidRPr="00653004">
        <w:rPr>
          <w:rFonts w:ascii="Arial" w:hAnsi="Arial" w:cs="Arial"/>
          <w:sz w:val="20"/>
          <w:szCs w:val="20"/>
        </w:rPr>
        <w:t>plastyczn</w:t>
      </w:r>
      <w:r w:rsidR="00C70203">
        <w:rPr>
          <w:rFonts w:ascii="Arial" w:hAnsi="Arial" w:cs="Arial"/>
          <w:sz w:val="20"/>
          <w:szCs w:val="20"/>
        </w:rPr>
        <w:t>a</w:t>
      </w:r>
      <w:r w:rsidR="00653004" w:rsidRPr="00653004">
        <w:rPr>
          <w:rFonts w:ascii="Arial" w:hAnsi="Arial" w:cs="Arial"/>
          <w:sz w:val="20"/>
          <w:szCs w:val="20"/>
        </w:rPr>
        <w:t xml:space="preserve"> wizj</w:t>
      </w:r>
      <w:r w:rsidR="00C70203">
        <w:rPr>
          <w:rFonts w:ascii="Arial" w:hAnsi="Arial" w:cs="Arial"/>
          <w:sz w:val="20"/>
          <w:szCs w:val="20"/>
        </w:rPr>
        <w:t>a</w:t>
      </w:r>
      <w:r w:rsidR="00653004" w:rsidRPr="00653004">
        <w:rPr>
          <w:rFonts w:ascii="Arial" w:hAnsi="Arial" w:cs="Arial"/>
          <w:sz w:val="20"/>
          <w:szCs w:val="20"/>
        </w:rPr>
        <w:t xml:space="preserve"> człowieka skupionego na pracy</w:t>
      </w:r>
      <w:r w:rsidR="00C70203">
        <w:rPr>
          <w:rFonts w:ascii="Arial" w:hAnsi="Arial" w:cs="Arial"/>
          <w:sz w:val="20"/>
          <w:szCs w:val="20"/>
        </w:rPr>
        <w:t xml:space="preserve"> </w:t>
      </w:r>
      <w:r w:rsidR="00653004" w:rsidRPr="00653004">
        <w:rPr>
          <w:rFonts w:ascii="Arial" w:hAnsi="Arial" w:cs="Arial"/>
          <w:sz w:val="20"/>
          <w:szCs w:val="20"/>
        </w:rPr>
        <w:t>będąc</w:t>
      </w:r>
      <w:r w:rsidR="00C70203">
        <w:rPr>
          <w:rFonts w:ascii="Arial" w:hAnsi="Arial" w:cs="Arial"/>
          <w:sz w:val="20"/>
          <w:szCs w:val="20"/>
        </w:rPr>
        <w:t>a</w:t>
      </w:r>
      <w:r w:rsidR="00653004" w:rsidRPr="00653004">
        <w:rPr>
          <w:rFonts w:ascii="Arial" w:hAnsi="Arial" w:cs="Arial"/>
          <w:sz w:val="20"/>
          <w:szCs w:val="20"/>
        </w:rPr>
        <w:t xml:space="preserve"> emanacją jego niesamowitych umiejętności”.</w:t>
      </w:r>
    </w:p>
    <w:p w:rsidR="00AD4758" w:rsidRDefault="00AD4758" w:rsidP="00653004">
      <w:pPr>
        <w:spacing w:after="0" w:line="360" w:lineRule="auto"/>
        <w:jc w:val="both"/>
        <w:rPr>
          <w:rFonts w:ascii="Arial" w:hAnsi="Arial" w:cs="Arial"/>
          <w:sz w:val="20"/>
          <w:szCs w:val="20"/>
        </w:rPr>
      </w:pPr>
    </w:p>
    <w:p w:rsidR="00653004" w:rsidRPr="00653004" w:rsidRDefault="00653004" w:rsidP="00653004">
      <w:pPr>
        <w:spacing w:after="0" w:line="360" w:lineRule="auto"/>
        <w:jc w:val="both"/>
        <w:rPr>
          <w:rFonts w:ascii="Arial" w:hAnsi="Arial" w:cs="Arial"/>
          <w:sz w:val="20"/>
          <w:szCs w:val="20"/>
        </w:rPr>
      </w:pPr>
      <w:r w:rsidRPr="00AD4758">
        <w:rPr>
          <w:rFonts w:ascii="Arial" w:hAnsi="Arial" w:cs="Arial"/>
          <w:b/>
          <w:bCs/>
          <w:sz w:val="20"/>
          <w:szCs w:val="20"/>
        </w:rPr>
        <w:t>Laureatem III nagrody</w:t>
      </w:r>
      <w:r w:rsidRPr="00653004">
        <w:rPr>
          <w:rFonts w:ascii="Arial" w:hAnsi="Arial" w:cs="Arial"/>
          <w:sz w:val="20"/>
          <w:szCs w:val="20"/>
        </w:rPr>
        <w:t xml:space="preserve"> za pracę „</w:t>
      </w:r>
      <w:r w:rsidRPr="00AD4758">
        <w:rPr>
          <w:rFonts w:ascii="Arial" w:hAnsi="Arial" w:cs="Arial"/>
          <w:b/>
          <w:bCs/>
          <w:sz w:val="20"/>
          <w:szCs w:val="20"/>
        </w:rPr>
        <w:t>Pomocna dłoń</w:t>
      </w:r>
      <w:r w:rsidRPr="00653004">
        <w:rPr>
          <w:rFonts w:ascii="Arial" w:hAnsi="Arial" w:cs="Arial"/>
          <w:sz w:val="20"/>
          <w:szCs w:val="20"/>
        </w:rPr>
        <w:t xml:space="preserve">” został </w:t>
      </w:r>
      <w:r w:rsidRPr="00AD4758">
        <w:rPr>
          <w:rFonts w:ascii="Arial" w:hAnsi="Arial" w:cs="Arial"/>
          <w:b/>
          <w:bCs/>
          <w:sz w:val="20"/>
          <w:szCs w:val="20"/>
        </w:rPr>
        <w:t>Andrzej Smulewicz</w:t>
      </w:r>
      <w:r w:rsidRPr="00653004">
        <w:rPr>
          <w:rFonts w:ascii="Arial" w:hAnsi="Arial" w:cs="Arial"/>
          <w:sz w:val="20"/>
          <w:szCs w:val="20"/>
        </w:rPr>
        <w:t>, uczestnik Warsztatów Terapii Zajęciowej w Zakrzewi</w:t>
      </w:r>
      <w:r w:rsidR="004B6BAF">
        <w:rPr>
          <w:rFonts w:ascii="Arial" w:hAnsi="Arial" w:cs="Arial"/>
          <w:sz w:val="20"/>
          <w:szCs w:val="20"/>
        </w:rPr>
        <w:t>e (pow. płocki)</w:t>
      </w:r>
      <w:r w:rsidRPr="00653004">
        <w:rPr>
          <w:rFonts w:ascii="Arial" w:hAnsi="Arial" w:cs="Arial"/>
          <w:sz w:val="20"/>
          <w:szCs w:val="20"/>
        </w:rPr>
        <w:t xml:space="preserve">. </w:t>
      </w:r>
      <w:r w:rsidR="00484BB9">
        <w:rPr>
          <w:rFonts w:ascii="Arial" w:hAnsi="Arial" w:cs="Arial"/>
          <w:sz w:val="20"/>
          <w:szCs w:val="20"/>
        </w:rPr>
        <w:t>Z</w:t>
      </w:r>
      <w:r w:rsidRPr="00653004">
        <w:rPr>
          <w:rFonts w:ascii="Arial" w:hAnsi="Arial" w:cs="Arial"/>
          <w:sz w:val="20"/>
          <w:szCs w:val="20"/>
        </w:rPr>
        <w:t xml:space="preserve">djęcie pokazuje </w:t>
      </w:r>
      <w:r w:rsidR="00484BB9">
        <w:rPr>
          <w:rFonts w:ascii="Arial" w:hAnsi="Arial" w:cs="Arial"/>
          <w:sz w:val="20"/>
          <w:szCs w:val="20"/>
        </w:rPr>
        <w:t xml:space="preserve">jego </w:t>
      </w:r>
      <w:r w:rsidRPr="00653004">
        <w:rPr>
          <w:rFonts w:ascii="Arial" w:hAnsi="Arial" w:cs="Arial"/>
          <w:sz w:val="20"/>
          <w:szCs w:val="20"/>
        </w:rPr>
        <w:t xml:space="preserve">przyjaciół, którzy w trakcie wycieczki pomagają sobie wzajemnie, pokonując bariery architektoniczne. </w:t>
      </w:r>
      <w:r w:rsidR="00AC3BB4">
        <w:rPr>
          <w:rFonts w:ascii="Arial" w:hAnsi="Arial" w:cs="Arial"/>
          <w:sz w:val="20"/>
          <w:szCs w:val="20"/>
        </w:rPr>
        <w:t>T</w:t>
      </w:r>
      <w:r w:rsidRPr="00653004">
        <w:rPr>
          <w:rFonts w:ascii="Arial" w:hAnsi="Arial" w:cs="Arial"/>
          <w:sz w:val="20"/>
          <w:szCs w:val="20"/>
        </w:rPr>
        <w:t>o dowód na to, że żadna niepełnosprawność nie jest straszna, jeśli moż</w:t>
      </w:r>
      <w:r w:rsidR="00795E12">
        <w:rPr>
          <w:rFonts w:ascii="Arial" w:hAnsi="Arial" w:cs="Arial"/>
          <w:sz w:val="20"/>
          <w:szCs w:val="20"/>
        </w:rPr>
        <w:t>na</w:t>
      </w:r>
      <w:r w:rsidRPr="00653004">
        <w:rPr>
          <w:rFonts w:ascii="Arial" w:hAnsi="Arial" w:cs="Arial"/>
          <w:sz w:val="20"/>
          <w:szCs w:val="20"/>
        </w:rPr>
        <w:t xml:space="preserve"> liczyć na pomoc i wsparcie. W ocenie jury</w:t>
      </w:r>
      <w:r w:rsidR="00BB1004">
        <w:rPr>
          <w:rFonts w:ascii="Arial" w:hAnsi="Arial" w:cs="Arial"/>
          <w:sz w:val="20"/>
          <w:szCs w:val="20"/>
        </w:rPr>
        <w:t xml:space="preserve"> cenny jest </w:t>
      </w:r>
      <w:r w:rsidRPr="00653004">
        <w:rPr>
          <w:rFonts w:ascii="Arial" w:hAnsi="Arial" w:cs="Arial"/>
          <w:sz w:val="20"/>
          <w:szCs w:val="20"/>
        </w:rPr>
        <w:t>pozytywny przekaz</w:t>
      </w:r>
      <w:r w:rsidR="00BB1004">
        <w:rPr>
          <w:rFonts w:ascii="Arial" w:hAnsi="Arial" w:cs="Arial"/>
          <w:sz w:val="20"/>
          <w:szCs w:val="20"/>
        </w:rPr>
        <w:t xml:space="preserve"> pracy, która daje wiarę w to, że </w:t>
      </w:r>
      <w:r w:rsidRPr="00653004">
        <w:rPr>
          <w:rFonts w:ascii="Arial" w:hAnsi="Arial" w:cs="Arial"/>
          <w:sz w:val="20"/>
          <w:szCs w:val="20"/>
        </w:rPr>
        <w:t>zagrożenia i niebezpieczeństwa</w:t>
      </w:r>
      <w:r w:rsidR="004C54A5">
        <w:rPr>
          <w:rFonts w:ascii="Arial" w:hAnsi="Arial" w:cs="Arial"/>
          <w:sz w:val="20"/>
          <w:szCs w:val="20"/>
        </w:rPr>
        <w:t>,</w:t>
      </w:r>
      <w:r w:rsidRPr="00653004">
        <w:rPr>
          <w:rFonts w:ascii="Arial" w:hAnsi="Arial" w:cs="Arial"/>
          <w:sz w:val="20"/>
          <w:szCs w:val="20"/>
        </w:rPr>
        <w:t xml:space="preserve"> jakie stwarza współczesny świat można skutecznie przełamywać.</w:t>
      </w:r>
    </w:p>
    <w:p w:rsidR="00653004" w:rsidRPr="00653004" w:rsidRDefault="00653004" w:rsidP="00653004">
      <w:pPr>
        <w:spacing w:after="0" w:line="360" w:lineRule="auto"/>
        <w:jc w:val="both"/>
        <w:rPr>
          <w:rFonts w:ascii="Arial" w:hAnsi="Arial" w:cs="Arial"/>
          <w:sz w:val="20"/>
          <w:szCs w:val="20"/>
        </w:rPr>
      </w:pPr>
    </w:p>
    <w:p w:rsidR="00653004" w:rsidRPr="00653004" w:rsidRDefault="00653004" w:rsidP="00653004">
      <w:pPr>
        <w:spacing w:after="0" w:line="360" w:lineRule="auto"/>
        <w:jc w:val="both"/>
        <w:rPr>
          <w:rFonts w:ascii="Arial" w:hAnsi="Arial" w:cs="Arial"/>
          <w:sz w:val="20"/>
          <w:szCs w:val="20"/>
        </w:rPr>
      </w:pPr>
      <w:r w:rsidRPr="00A77911">
        <w:rPr>
          <w:rFonts w:ascii="Arial" w:hAnsi="Arial" w:cs="Arial"/>
          <w:b/>
          <w:bCs/>
          <w:sz w:val="20"/>
          <w:szCs w:val="20"/>
        </w:rPr>
        <w:lastRenderedPageBreak/>
        <w:t>Nagrodą specjalną</w:t>
      </w:r>
      <w:r w:rsidRPr="00653004">
        <w:rPr>
          <w:rFonts w:ascii="Arial" w:hAnsi="Arial" w:cs="Arial"/>
          <w:sz w:val="20"/>
          <w:szCs w:val="20"/>
        </w:rPr>
        <w:t xml:space="preserve"> za pracę „</w:t>
      </w:r>
      <w:r w:rsidRPr="00A77911">
        <w:rPr>
          <w:rFonts w:ascii="Arial" w:hAnsi="Arial" w:cs="Arial"/>
          <w:b/>
          <w:bCs/>
          <w:sz w:val="20"/>
          <w:szCs w:val="20"/>
        </w:rPr>
        <w:t>Efekt końcowy</w:t>
      </w:r>
      <w:r w:rsidRPr="00653004">
        <w:rPr>
          <w:rFonts w:ascii="Arial" w:hAnsi="Arial" w:cs="Arial"/>
          <w:sz w:val="20"/>
          <w:szCs w:val="20"/>
        </w:rPr>
        <w:t xml:space="preserve">” została wyróżniona </w:t>
      </w:r>
      <w:r w:rsidRPr="00A77911">
        <w:rPr>
          <w:rFonts w:ascii="Arial" w:hAnsi="Arial" w:cs="Arial"/>
          <w:b/>
          <w:bCs/>
          <w:sz w:val="20"/>
          <w:szCs w:val="20"/>
        </w:rPr>
        <w:t>Justyna Kacperska</w:t>
      </w:r>
      <w:r w:rsidRPr="00653004">
        <w:rPr>
          <w:rFonts w:ascii="Arial" w:hAnsi="Arial" w:cs="Arial"/>
          <w:sz w:val="20"/>
          <w:szCs w:val="20"/>
        </w:rPr>
        <w:t xml:space="preserve">. Na jej zdjęciu widzimy budki lęgowe dla jerzyków wykonane podczas zajęć w pracowni ogrodniczej, w ramach zlecenia realizowanego przez Warsztaty Terapii Zajęciowej KSNAW w Piasecznie dla gminy Góra Kalwaria. Prezentuje je Paulina, uczestniczka warsztatów oraz jej koledzy z pracowni ogrodniczej. </w:t>
      </w:r>
      <w:r w:rsidR="00E32FFF">
        <w:rPr>
          <w:rFonts w:ascii="Arial" w:hAnsi="Arial" w:cs="Arial"/>
          <w:sz w:val="20"/>
          <w:szCs w:val="20"/>
        </w:rPr>
        <w:t xml:space="preserve">Jury zauważyło, że </w:t>
      </w:r>
      <w:r w:rsidR="009D1E00">
        <w:rPr>
          <w:rFonts w:ascii="Arial" w:hAnsi="Arial" w:cs="Arial"/>
          <w:sz w:val="20"/>
          <w:szCs w:val="20"/>
        </w:rPr>
        <w:t xml:space="preserve">na twarzy bohaterów zdjęcia umiejętnie została uchwycona </w:t>
      </w:r>
      <w:r w:rsidR="00E32FFF">
        <w:rPr>
          <w:rFonts w:ascii="Arial" w:hAnsi="Arial" w:cs="Arial"/>
          <w:sz w:val="20"/>
          <w:szCs w:val="20"/>
        </w:rPr>
        <w:t>d</w:t>
      </w:r>
      <w:r w:rsidRPr="00653004">
        <w:rPr>
          <w:rFonts w:ascii="Arial" w:hAnsi="Arial" w:cs="Arial"/>
          <w:sz w:val="20"/>
          <w:szCs w:val="20"/>
        </w:rPr>
        <w:t>uma z wykonanej pracy</w:t>
      </w:r>
      <w:r w:rsidR="009D1E00">
        <w:rPr>
          <w:rFonts w:ascii="Arial" w:hAnsi="Arial" w:cs="Arial"/>
          <w:sz w:val="20"/>
          <w:szCs w:val="20"/>
        </w:rPr>
        <w:t xml:space="preserve"> i jest to </w:t>
      </w:r>
      <w:r w:rsidRPr="00653004">
        <w:rPr>
          <w:rFonts w:ascii="Arial" w:hAnsi="Arial" w:cs="Arial"/>
          <w:sz w:val="20"/>
          <w:szCs w:val="20"/>
        </w:rPr>
        <w:t>kwintesencj</w:t>
      </w:r>
      <w:r w:rsidR="009D1E00">
        <w:rPr>
          <w:rFonts w:ascii="Arial" w:hAnsi="Arial" w:cs="Arial"/>
          <w:sz w:val="20"/>
          <w:szCs w:val="20"/>
        </w:rPr>
        <w:t>a</w:t>
      </w:r>
      <w:r w:rsidRPr="00653004">
        <w:rPr>
          <w:rFonts w:ascii="Arial" w:hAnsi="Arial" w:cs="Arial"/>
          <w:sz w:val="20"/>
          <w:szCs w:val="20"/>
        </w:rPr>
        <w:t xml:space="preserve"> zbiorowego wysiłku włożonego w realizację celu.</w:t>
      </w:r>
    </w:p>
    <w:p w:rsidR="00653004" w:rsidRPr="00653004" w:rsidRDefault="00653004" w:rsidP="00653004">
      <w:pPr>
        <w:spacing w:after="0" w:line="360" w:lineRule="auto"/>
        <w:jc w:val="both"/>
        <w:rPr>
          <w:rFonts w:ascii="Arial" w:hAnsi="Arial" w:cs="Arial"/>
          <w:sz w:val="20"/>
          <w:szCs w:val="20"/>
        </w:rPr>
      </w:pPr>
    </w:p>
    <w:p w:rsidR="00653004" w:rsidRPr="00653004" w:rsidRDefault="00653004" w:rsidP="00653004">
      <w:pPr>
        <w:spacing w:after="0" w:line="360" w:lineRule="auto"/>
        <w:jc w:val="both"/>
        <w:rPr>
          <w:rFonts w:ascii="Arial" w:hAnsi="Arial" w:cs="Arial"/>
          <w:sz w:val="20"/>
          <w:szCs w:val="20"/>
        </w:rPr>
      </w:pPr>
      <w:r w:rsidRPr="00622B8D">
        <w:rPr>
          <w:rFonts w:ascii="Arial" w:hAnsi="Arial" w:cs="Arial"/>
          <w:b/>
          <w:bCs/>
          <w:sz w:val="20"/>
          <w:szCs w:val="20"/>
        </w:rPr>
        <w:t>Wyróżnienia</w:t>
      </w:r>
      <w:r w:rsidRPr="00653004">
        <w:rPr>
          <w:rFonts w:ascii="Arial" w:hAnsi="Arial" w:cs="Arial"/>
          <w:sz w:val="20"/>
          <w:szCs w:val="20"/>
        </w:rPr>
        <w:t xml:space="preserve"> w tegorocznym konkursie otrzymali: </w:t>
      </w:r>
      <w:r w:rsidRPr="00622B8D">
        <w:rPr>
          <w:rFonts w:ascii="Arial" w:hAnsi="Arial" w:cs="Arial"/>
          <w:b/>
          <w:bCs/>
          <w:sz w:val="20"/>
          <w:szCs w:val="20"/>
        </w:rPr>
        <w:t>Anna Karoń</w:t>
      </w:r>
      <w:r w:rsidRPr="00653004">
        <w:rPr>
          <w:rFonts w:ascii="Arial" w:hAnsi="Arial" w:cs="Arial"/>
          <w:sz w:val="20"/>
          <w:szCs w:val="20"/>
        </w:rPr>
        <w:t xml:space="preserve"> za zdjęcie „</w:t>
      </w:r>
      <w:r w:rsidRPr="00622B8D">
        <w:rPr>
          <w:rFonts w:ascii="Arial" w:hAnsi="Arial" w:cs="Arial"/>
          <w:b/>
          <w:bCs/>
          <w:sz w:val="20"/>
          <w:szCs w:val="20"/>
        </w:rPr>
        <w:t>Uskrzydlające wsparcie</w:t>
      </w:r>
      <w:r w:rsidRPr="00653004">
        <w:rPr>
          <w:rFonts w:ascii="Arial" w:hAnsi="Arial" w:cs="Arial"/>
          <w:sz w:val="20"/>
          <w:szCs w:val="20"/>
        </w:rPr>
        <w:t>”,</w:t>
      </w:r>
      <w:r w:rsidRPr="00622B8D">
        <w:rPr>
          <w:rFonts w:ascii="Arial" w:hAnsi="Arial" w:cs="Arial"/>
          <w:sz w:val="20"/>
          <w:szCs w:val="20"/>
        </w:rPr>
        <w:t xml:space="preserve"> </w:t>
      </w:r>
      <w:r w:rsidRPr="00622B8D">
        <w:rPr>
          <w:rFonts w:ascii="Arial" w:hAnsi="Arial" w:cs="Arial"/>
          <w:b/>
          <w:bCs/>
          <w:sz w:val="20"/>
          <w:szCs w:val="20"/>
        </w:rPr>
        <w:t>Kamila Kossakowska</w:t>
      </w:r>
      <w:r w:rsidRPr="00653004">
        <w:rPr>
          <w:rFonts w:ascii="Arial" w:hAnsi="Arial" w:cs="Arial"/>
          <w:sz w:val="20"/>
          <w:szCs w:val="20"/>
        </w:rPr>
        <w:t xml:space="preserve"> za pracę „</w:t>
      </w:r>
      <w:r w:rsidRPr="00622B8D">
        <w:rPr>
          <w:rFonts w:ascii="Arial" w:hAnsi="Arial" w:cs="Arial"/>
          <w:b/>
          <w:bCs/>
          <w:sz w:val="20"/>
          <w:szCs w:val="20"/>
        </w:rPr>
        <w:t>Jesień, zabawa i MY</w:t>
      </w:r>
      <w:r w:rsidRPr="00653004">
        <w:rPr>
          <w:rFonts w:ascii="Arial" w:hAnsi="Arial" w:cs="Arial"/>
          <w:sz w:val="20"/>
          <w:szCs w:val="20"/>
        </w:rPr>
        <w:t xml:space="preserve">”, </w:t>
      </w:r>
      <w:r w:rsidRPr="00622B8D">
        <w:rPr>
          <w:rFonts w:ascii="Arial" w:hAnsi="Arial" w:cs="Arial"/>
          <w:b/>
          <w:bCs/>
          <w:sz w:val="20"/>
          <w:szCs w:val="20"/>
        </w:rPr>
        <w:t>Małgorzata Mikołajczyk</w:t>
      </w:r>
      <w:r w:rsidRPr="00653004">
        <w:rPr>
          <w:rFonts w:ascii="Arial" w:hAnsi="Arial" w:cs="Arial"/>
          <w:sz w:val="20"/>
          <w:szCs w:val="20"/>
        </w:rPr>
        <w:t xml:space="preserve"> za fotografię „</w:t>
      </w:r>
      <w:r w:rsidRPr="00622B8D">
        <w:rPr>
          <w:rFonts w:ascii="Arial" w:hAnsi="Arial" w:cs="Arial"/>
          <w:b/>
          <w:bCs/>
          <w:sz w:val="20"/>
          <w:szCs w:val="20"/>
        </w:rPr>
        <w:t>Czerwony Rower</w:t>
      </w:r>
      <w:r w:rsidRPr="00653004">
        <w:rPr>
          <w:rFonts w:ascii="Arial" w:hAnsi="Arial" w:cs="Arial"/>
          <w:sz w:val="20"/>
          <w:szCs w:val="20"/>
        </w:rPr>
        <w:t xml:space="preserve">”, </w:t>
      </w:r>
      <w:r w:rsidRPr="00622B8D">
        <w:rPr>
          <w:rFonts w:ascii="Arial" w:hAnsi="Arial" w:cs="Arial"/>
          <w:b/>
          <w:bCs/>
          <w:sz w:val="20"/>
          <w:szCs w:val="20"/>
        </w:rPr>
        <w:t>Tomasz Niewiadomski</w:t>
      </w:r>
      <w:r w:rsidRPr="00653004">
        <w:rPr>
          <w:rFonts w:ascii="Arial" w:hAnsi="Arial" w:cs="Arial"/>
          <w:sz w:val="20"/>
          <w:szCs w:val="20"/>
        </w:rPr>
        <w:t>, którego jury wyróżniło aż za trzy prace: „</w:t>
      </w:r>
      <w:r w:rsidRPr="00622B8D">
        <w:rPr>
          <w:rFonts w:ascii="Arial" w:hAnsi="Arial" w:cs="Arial"/>
          <w:b/>
          <w:bCs/>
          <w:sz w:val="20"/>
          <w:szCs w:val="20"/>
        </w:rPr>
        <w:t>Chłopaki z kwiatkami</w:t>
      </w:r>
      <w:r w:rsidRPr="00653004">
        <w:rPr>
          <w:rFonts w:ascii="Arial" w:hAnsi="Arial" w:cs="Arial"/>
          <w:sz w:val="20"/>
          <w:szCs w:val="20"/>
        </w:rPr>
        <w:t xml:space="preserve">”, </w:t>
      </w:r>
      <w:r w:rsidR="00622B8D">
        <w:rPr>
          <w:rFonts w:ascii="Arial" w:hAnsi="Arial" w:cs="Arial"/>
          <w:sz w:val="20"/>
          <w:szCs w:val="20"/>
        </w:rPr>
        <w:t>„</w:t>
      </w:r>
      <w:r w:rsidRPr="00622B8D">
        <w:rPr>
          <w:rFonts w:ascii="Arial" w:hAnsi="Arial" w:cs="Arial"/>
          <w:b/>
          <w:bCs/>
          <w:sz w:val="20"/>
          <w:szCs w:val="20"/>
        </w:rPr>
        <w:t>Ich pięcioro</w:t>
      </w:r>
      <w:r w:rsidRPr="00653004">
        <w:rPr>
          <w:rFonts w:ascii="Arial" w:hAnsi="Arial" w:cs="Arial"/>
          <w:sz w:val="20"/>
          <w:szCs w:val="20"/>
        </w:rPr>
        <w:t>” oraz „</w:t>
      </w:r>
      <w:r w:rsidRPr="00622B8D">
        <w:rPr>
          <w:rFonts w:ascii="Arial" w:hAnsi="Arial" w:cs="Arial"/>
          <w:b/>
          <w:bCs/>
          <w:sz w:val="20"/>
          <w:szCs w:val="20"/>
        </w:rPr>
        <w:t>Ola i jej zaczarowane lustereczko</w:t>
      </w:r>
      <w:r w:rsidRPr="00653004">
        <w:rPr>
          <w:rFonts w:ascii="Arial" w:hAnsi="Arial" w:cs="Arial"/>
          <w:sz w:val="20"/>
          <w:szCs w:val="20"/>
        </w:rPr>
        <w:t xml:space="preserve">”, </w:t>
      </w:r>
      <w:r w:rsidRPr="00622B8D">
        <w:rPr>
          <w:rFonts w:ascii="Arial" w:hAnsi="Arial" w:cs="Arial"/>
          <w:b/>
          <w:bCs/>
          <w:sz w:val="20"/>
          <w:szCs w:val="20"/>
        </w:rPr>
        <w:t>Łukasz Owczarek</w:t>
      </w:r>
      <w:r w:rsidRPr="00653004">
        <w:rPr>
          <w:rFonts w:ascii="Arial" w:hAnsi="Arial" w:cs="Arial"/>
          <w:sz w:val="20"/>
          <w:szCs w:val="20"/>
        </w:rPr>
        <w:t xml:space="preserve"> za zdjęcie „</w:t>
      </w:r>
      <w:r w:rsidRPr="00622B8D">
        <w:rPr>
          <w:rFonts w:ascii="Arial" w:hAnsi="Arial" w:cs="Arial"/>
          <w:b/>
          <w:bCs/>
          <w:sz w:val="20"/>
          <w:szCs w:val="20"/>
        </w:rPr>
        <w:t>Praca z przyjacielem</w:t>
      </w:r>
      <w:r w:rsidRPr="00653004">
        <w:rPr>
          <w:rFonts w:ascii="Arial" w:hAnsi="Arial" w:cs="Arial"/>
          <w:sz w:val="20"/>
          <w:szCs w:val="20"/>
        </w:rPr>
        <w:t xml:space="preserve">”, </w:t>
      </w:r>
      <w:r w:rsidRPr="00622B8D">
        <w:rPr>
          <w:rFonts w:ascii="Arial" w:hAnsi="Arial" w:cs="Arial"/>
          <w:b/>
          <w:bCs/>
          <w:sz w:val="20"/>
          <w:szCs w:val="20"/>
        </w:rPr>
        <w:t>Martyna Piasta</w:t>
      </w:r>
      <w:r w:rsidRPr="00653004">
        <w:rPr>
          <w:rFonts w:ascii="Arial" w:hAnsi="Arial" w:cs="Arial"/>
          <w:sz w:val="20"/>
          <w:szCs w:val="20"/>
        </w:rPr>
        <w:t xml:space="preserve"> za pracę „</w:t>
      </w:r>
      <w:r w:rsidRPr="00622B8D">
        <w:rPr>
          <w:rFonts w:ascii="Arial" w:hAnsi="Arial" w:cs="Arial"/>
          <w:b/>
          <w:bCs/>
          <w:sz w:val="20"/>
          <w:szCs w:val="20"/>
        </w:rPr>
        <w:t>Z domu do domu</w:t>
      </w:r>
      <w:r w:rsidRPr="00653004">
        <w:rPr>
          <w:rFonts w:ascii="Arial" w:hAnsi="Arial" w:cs="Arial"/>
          <w:sz w:val="20"/>
          <w:szCs w:val="20"/>
        </w:rPr>
        <w:t xml:space="preserve">” oraz </w:t>
      </w:r>
      <w:r w:rsidRPr="00622B8D">
        <w:rPr>
          <w:rFonts w:ascii="Arial" w:hAnsi="Arial" w:cs="Arial"/>
          <w:b/>
          <w:bCs/>
          <w:sz w:val="20"/>
          <w:szCs w:val="20"/>
        </w:rPr>
        <w:t>Anna Szostek</w:t>
      </w:r>
      <w:r w:rsidRPr="00653004">
        <w:rPr>
          <w:rFonts w:ascii="Arial" w:hAnsi="Arial" w:cs="Arial"/>
          <w:sz w:val="20"/>
          <w:szCs w:val="20"/>
        </w:rPr>
        <w:t xml:space="preserve"> za dwa zdjęcia: „</w:t>
      </w:r>
      <w:r w:rsidRPr="00622B8D">
        <w:rPr>
          <w:rFonts w:ascii="Arial" w:hAnsi="Arial" w:cs="Arial"/>
          <w:b/>
          <w:bCs/>
          <w:sz w:val="20"/>
          <w:szCs w:val="20"/>
        </w:rPr>
        <w:t>Byle nie do Warszawy</w:t>
      </w:r>
      <w:r w:rsidRPr="00653004">
        <w:rPr>
          <w:rFonts w:ascii="Arial" w:hAnsi="Arial" w:cs="Arial"/>
          <w:sz w:val="20"/>
          <w:szCs w:val="20"/>
        </w:rPr>
        <w:t>” oraz „</w:t>
      </w:r>
      <w:r w:rsidRPr="00622B8D">
        <w:rPr>
          <w:rFonts w:ascii="Arial" w:hAnsi="Arial" w:cs="Arial"/>
          <w:b/>
          <w:bCs/>
          <w:sz w:val="20"/>
          <w:szCs w:val="20"/>
        </w:rPr>
        <w:t>Piach, pot i śmiech</w:t>
      </w:r>
      <w:r w:rsidRPr="00653004">
        <w:rPr>
          <w:rFonts w:ascii="Arial" w:hAnsi="Arial" w:cs="Arial"/>
          <w:sz w:val="20"/>
          <w:szCs w:val="20"/>
        </w:rPr>
        <w:t>”.</w:t>
      </w:r>
    </w:p>
    <w:p w:rsidR="00653004" w:rsidRPr="00653004" w:rsidRDefault="00653004" w:rsidP="00653004">
      <w:pPr>
        <w:spacing w:after="0" w:line="360" w:lineRule="auto"/>
        <w:jc w:val="both"/>
        <w:rPr>
          <w:rFonts w:ascii="Arial" w:hAnsi="Arial" w:cs="Arial"/>
          <w:sz w:val="20"/>
          <w:szCs w:val="20"/>
        </w:rPr>
      </w:pPr>
    </w:p>
    <w:p w:rsidR="00653004" w:rsidRPr="00653004" w:rsidRDefault="00653004" w:rsidP="00653004">
      <w:pPr>
        <w:spacing w:after="0" w:line="360" w:lineRule="auto"/>
        <w:jc w:val="both"/>
        <w:rPr>
          <w:rFonts w:ascii="Arial" w:hAnsi="Arial" w:cs="Arial"/>
          <w:sz w:val="20"/>
          <w:szCs w:val="20"/>
        </w:rPr>
      </w:pPr>
      <w:r w:rsidRPr="00653004">
        <w:rPr>
          <w:rFonts w:ascii="Arial" w:hAnsi="Arial" w:cs="Arial"/>
          <w:sz w:val="20"/>
          <w:szCs w:val="20"/>
        </w:rPr>
        <w:t>W tym roku nagrodą główną dla laureatów konkursu jest sesja portretowa, którą zrealizuje w profesjonalnym studiu fotograficznym Albert Zawada, fotoreporter znany przede wszystkim z fotograficznych cykli poświęconych tematyce społecznej, obyczajowej i życiu codziennemu. Jego zdjęcia były nagradzane zarówno w konkursach fotografii prasowej (BZ WBK 2006, 2007; Newsreportaż 2007, 2009), jak i</w:t>
      </w:r>
      <w:r w:rsidR="00DA16CC">
        <w:rPr>
          <w:rFonts w:ascii="Arial" w:hAnsi="Arial" w:cs="Arial"/>
          <w:sz w:val="20"/>
          <w:szCs w:val="20"/>
        </w:rPr>
        <w:t> </w:t>
      </w:r>
      <w:r w:rsidRPr="00653004">
        <w:rPr>
          <w:rFonts w:ascii="Arial" w:hAnsi="Arial" w:cs="Arial"/>
          <w:sz w:val="20"/>
          <w:szCs w:val="20"/>
        </w:rPr>
        <w:t>w</w:t>
      </w:r>
      <w:r w:rsidR="00DA16CC">
        <w:rPr>
          <w:rFonts w:ascii="Arial" w:hAnsi="Arial" w:cs="Arial"/>
          <w:sz w:val="20"/>
          <w:szCs w:val="20"/>
        </w:rPr>
        <w:t> </w:t>
      </w:r>
      <w:r w:rsidRPr="00653004">
        <w:rPr>
          <w:rFonts w:ascii="Arial" w:hAnsi="Arial" w:cs="Arial"/>
          <w:sz w:val="20"/>
          <w:szCs w:val="20"/>
        </w:rPr>
        <w:t>konkursach artystycznych (Henkel Art Award, 2006). Swoje prace publikował w prasie polskiej i</w:t>
      </w:r>
      <w:r w:rsidR="00266325">
        <w:rPr>
          <w:rFonts w:ascii="Arial" w:hAnsi="Arial" w:cs="Arial"/>
          <w:sz w:val="20"/>
          <w:szCs w:val="20"/>
        </w:rPr>
        <w:t> </w:t>
      </w:r>
      <w:r w:rsidRPr="00653004">
        <w:rPr>
          <w:rFonts w:ascii="Arial" w:hAnsi="Arial" w:cs="Arial"/>
          <w:sz w:val="20"/>
          <w:szCs w:val="20"/>
        </w:rPr>
        <w:t>zagranicznej (m.in.: „Gazeta Wyborcza”, „Polityka”, „Tygodnik Powszechny”, „Newsweek”, „Przekrój”, „Rzeczpospolita”, „Sukces”, „Twój Styl”, „Playboy”, „Logo”, „Elle”, „Glamour”, „Zwierciadło”, „National Geographic”, „L’Express”, „Liberation”, „Die Zeit”, „New York Times”, „Le Monde”). Były prezentowane m.in. na wystawach sztuki współczesnej (Prague Biennale w Czechach, 2011) oraz w trakcie dużych imprez fotograficznych (m.in. Fotofestiwalu w Łodzi, 2007, w ramach Miesiąca Fotografii w Krakowie, 2008).</w:t>
      </w:r>
    </w:p>
    <w:p w:rsidR="00653004" w:rsidRPr="00653004" w:rsidRDefault="00653004" w:rsidP="00653004">
      <w:pPr>
        <w:spacing w:after="0" w:line="360" w:lineRule="auto"/>
        <w:jc w:val="both"/>
        <w:rPr>
          <w:rFonts w:ascii="Arial" w:hAnsi="Arial" w:cs="Arial"/>
          <w:sz w:val="20"/>
          <w:szCs w:val="20"/>
        </w:rPr>
      </w:pPr>
    </w:p>
    <w:p w:rsidR="00653004" w:rsidRPr="00653004" w:rsidRDefault="00653004" w:rsidP="00653004">
      <w:pPr>
        <w:spacing w:after="0" w:line="360" w:lineRule="auto"/>
        <w:jc w:val="both"/>
        <w:rPr>
          <w:rFonts w:ascii="Arial" w:hAnsi="Arial" w:cs="Arial"/>
          <w:sz w:val="20"/>
          <w:szCs w:val="20"/>
        </w:rPr>
      </w:pPr>
      <w:r w:rsidRPr="00653004">
        <w:rPr>
          <w:rFonts w:ascii="Arial" w:hAnsi="Arial" w:cs="Arial"/>
          <w:sz w:val="20"/>
          <w:szCs w:val="20"/>
        </w:rPr>
        <w:t>Wyróżnieni laureaci otrzyma</w:t>
      </w:r>
      <w:r w:rsidR="00452F46">
        <w:rPr>
          <w:rFonts w:ascii="Arial" w:hAnsi="Arial" w:cs="Arial"/>
          <w:sz w:val="20"/>
          <w:szCs w:val="20"/>
        </w:rPr>
        <w:t>li</w:t>
      </w:r>
      <w:bookmarkStart w:id="0" w:name="_GoBack"/>
      <w:bookmarkEnd w:id="0"/>
      <w:r w:rsidRPr="00653004">
        <w:rPr>
          <w:rFonts w:ascii="Arial" w:hAnsi="Arial" w:cs="Arial"/>
          <w:sz w:val="20"/>
          <w:szCs w:val="20"/>
        </w:rPr>
        <w:t xml:space="preserve"> także wydawnictwa książkowe poświęcone fotografii ufundowane przez Wydawnictwo „Arkady”.</w:t>
      </w:r>
    </w:p>
    <w:p w:rsidR="00653004" w:rsidRPr="00653004" w:rsidRDefault="00653004" w:rsidP="00653004">
      <w:pPr>
        <w:spacing w:after="0" w:line="360" w:lineRule="auto"/>
        <w:jc w:val="both"/>
        <w:rPr>
          <w:rFonts w:ascii="Arial" w:hAnsi="Arial" w:cs="Arial"/>
          <w:sz w:val="20"/>
          <w:szCs w:val="20"/>
        </w:rPr>
      </w:pPr>
    </w:p>
    <w:p w:rsidR="00653004" w:rsidRPr="00653004" w:rsidRDefault="00653004" w:rsidP="00653004">
      <w:pPr>
        <w:spacing w:after="0" w:line="360" w:lineRule="auto"/>
        <w:jc w:val="both"/>
        <w:rPr>
          <w:rFonts w:ascii="Arial" w:hAnsi="Arial" w:cs="Arial"/>
          <w:sz w:val="20"/>
          <w:szCs w:val="20"/>
        </w:rPr>
      </w:pPr>
      <w:r w:rsidRPr="00653004">
        <w:rPr>
          <w:rFonts w:ascii="Arial" w:hAnsi="Arial" w:cs="Arial"/>
          <w:sz w:val="20"/>
          <w:szCs w:val="20"/>
        </w:rPr>
        <w:t xml:space="preserve">Tegoroczną galę uświetnił swym występem niewidomy wokalista </w:t>
      </w:r>
      <w:r w:rsidR="0052065B">
        <w:rPr>
          <w:rFonts w:ascii="Arial" w:hAnsi="Arial" w:cs="Arial"/>
          <w:sz w:val="20"/>
          <w:szCs w:val="20"/>
        </w:rPr>
        <w:t>–</w:t>
      </w:r>
      <w:r w:rsidRPr="00653004">
        <w:rPr>
          <w:rFonts w:ascii="Arial" w:hAnsi="Arial" w:cs="Arial"/>
          <w:sz w:val="20"/>
          <w:szCs w:val="20"/>
        </w:rPr>
        <w:t xml:space="preserve"> Dominik Strzelec z Domu Pomocy Społecznej w Brwinowie. Dominik jako uczeń Szkoły Podstawowej dla Niewidomych w Rabce zaczął śpiewać już w wieku 9 lat. Kilka lat później wraz z zespołem After Five w Szkole Podstawowej w Laskach brał udział w licznych konkursach i festiwalach. Wielokrotnie nagradzany i wyróżniany. Zajął m.in. I miejsce podczas Ogólnopolskiego Festiwalu Twórczości Osób Niepełnosprawnych „fART” w kategorii „Muzyka”, II miejsce w</w:t>
      </w:r>
      <w:r w:rsidR="00E95EBE">
        <w:rPr>
          <w:rFonts w:ascii="Arial" w:hAnsi="Arial" w:cs="Arial"/>
          <w:sz w:val="20"/>
          <w:szCs w:val="20"/>
        </w:rPr>
        <w:t> </w:t>
      </w:r>
      <w:r w:rsidRPr="00653004">
        <w:rPr>
          <w:rFonts w:ascii="Arial" w:hAnsi="Arial" w:cs="Arial"/>
          <w:sz w:val="20"/>
          <w:szCs w:val="20"/>
        </w:rPr>
        <w:t>festiwalach: „Zaczarowana Piosenka” w Krakowie oraz „Integracja malowana dźwiękiem” w Bochni. Występował w Teatrze Muzycznym w Łodzi u boku Krzysztofa Cwynara oraz z takimi gwiazdami jak Krzysztof Cugowski, Kuba Sienkiewicz, Sławek Uniatowski czy Halinka Młynkowa.</w:t>
      </w:r>
    </w:p>
    <w:p w:rsidR="00653004" w:rsidRDefault="00653004" w:rsidP="00653004">
      <w:pPr>
        <w:spacing w:after="0" w:line="360" w:lineRule="auto"/>
        <w:jc w:val="both"/>
        <w:rPr>
          <w:rFonts w:ascii="Arial" w:hAnsi="Arial" w:cs="Arial"/>
          <w:sz w:val="20"/>
          <w:szCs w:val="20"/>
        </w:rPr>
      </w:pPr>
    </w:p>
    <w:p w:rsidR="009F7DA8" w:rsidRPr="00AC5E08" w:rsidRDefault="009F7DA8" w:rsidP="009F7DA8">
      <w:pPr>
        <w:spacing w:after="0" w:line="240" w:lineRule="auto"/>
        <w:jc w:val="both"/>
        <w:rPr>
          <w:rFonts w:ascii="Arial" w:hAnsi="Arial" w:cs="Arial"/>
          <w:i/>
          <w:color w:val="808080"/>
          <w:sz w:val="18"/>
          <w:szCs w:val="18"/>
        </w:rPr>
      </w:pPr>
      <w:r w:rsidRPr="00AC5E08">
        <w:rPr>
          <w:rFonts w:ascii="Arial" w:hAnsi="Arial" w:cs="Arial"/>
          <w:i/>
          <w:color w:val="808080"/>
          <w:sz w:val="18"/>
          <w:szCs w:val="18"/>
        </w:rPr>
        <w:t>Hanna Maliszewska</w:t>
      </w:r>
    </w:p>
    <w:p w:rsidR="009F7DA8" w:rsidRPr="00AC5E08" w:rsidRDefault="009F7DA8" w:rsidP="009F7DA8">
      <w:pPr>
        <w:spacing w:after="0" w:line="240" w:lineRule="auto"/>
        <w:jc w:val="both"/>
        <w:rPr>
          <w:rFonts w:ascii="Arial" w:hAnsi="Arial" w:cs="Arial"/>
          <w:i/>
          <w:color w:val="808080"/>
          <w:sz w:val="18"/>
          <w:szCs w:val="18"/>
        </w:rPr>
      </w:pPr>
      <w:r w:rsidRPr="00AC5E08">
        <w:rPr>
          <w:rFonts w:ascii="Arial" w:hAnsi="Arial" w:cs="Arial"/>
          <w:i/>
          <w:color w:val="808080"/>
          <w:sz w:val="18"/>
          <w:szCs w:val="18"/>
        </w:rPr>
        <w:t>Rzeczniczka Prasowa</w:t>
      </w:r>
      <w:r>
        <w:rPr>
          <w:rFonts w:ascii="Arial" w:hAnsi="Arial" w:cs="Arial"/>
          <w:i/>
          <w:color w:val="808080"/>
          <w:sz w:val="18"/>
          <w:szCs w:val="18"/>
        </w:rPr>
        <w:t xml:space="preserve">, </w:t>
      </w:r>
      <w:r w:rsidRPr="00AC5E08">
        <w:rPr>
          <w:rFonts w:ascii="Arial" w:hAnsi="Arial" w:cs="Arial"/>
          <w:i/>
          <w:color w:val="808080"/>
          <w:sz w:val="18"/>
          <w:szCs w:val="18"/>
        </w:rPr>
        <w:t>Mazowieckie Centrum Polityki Społecznej</w:t>
      </w:r>
    </w:p>
    <w:p w:rsidR="00D471BD" w:rsidRPr="00653004" w:rsidRDefault="009F7DA8" w:rsidP="009F7DA8">
      <w:pPr>
        <w:spacing w:after="0" w:line="240" w:lineRule="auto"/>
        <w:jc w:val="both"/>
        <w:rPr>
          <w:rFonts w:ascii="Arial" w:hAnsi="Arial" w:cs="Arial"/>
          <w:sz w:val="20"/>
          <w:szCs w:val="20"/>
        </w:rPr>
      </w:pPr>
      <w:r w:rsidRPr="00AC5E08">
        <w:rPr>
          <w:rFonts w:ascii="Arial" w:hAnsi="Arial" w:cs="Arial"/>
          <w:i/>
          <w:color w:val="808080"/>
          <w:sz w:val="18"/>
          <w:szCs w:val="18"/>
          <w:lang w:val="de-DE"/>
        </w:rPr>
        <w:t>e-mail: rzecznik@mcps.com.pl</w:t>
      </w:r>
    </w:p>
    <w:sectPr w:rsidR="00D471BD" w:rsidRPr="00653004" w:rsidSect="001A6274">
      <w:headerReference w:type="even" r:id="rId6"/>
      <w:headerReference w:type="default" r:id="rId7"/>
      <w:footerReference w:type="even" r:id="rId8"/>
      <w:footerReference w:type="default" r:id="rId9"/>
      <w:headerReference w:type="first" r:id="rId10"/>
      <w:footerReference w:type="first" r:id="rId11"/>
      <w:pgSz w:w="11906" w:h="16838"/>
      <w:pgMar w:top="1701" w:right="907" w:bottom="1701"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52F46">
      <w:pPr>
        <w:spacing w:after="0" w:line="240" w:lineRule="auto"/>
      </w:pPr>
      <w:r>
        <w:separator/>
      </w:r>
    </w:p>
  </w:endnote>
  <w:endnote w:type="continuationSeparator" w:id="0">
    <w:p w:rsidR="00000000" w:rsidRDefault="0045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6" w:rsidRDefault="009F7DA8" w:rsidP="003E2A86">
    <w:pPr>
      <w:pStyle w:val="Stopka"/>
    </w:pPr>
    <w:r>
      <w:rPr>
        <w:noProof/>
        <w:lang w:eastAsia="pl-PL"/>
      </w:rPr>
      <w:drawing>
        <wp:inline distT="0" distB="0" distL="0" distR="0" wp14:anchorId="6CD48FB9" wp14:editId="319AAAC3">
          <wp:extent cx="6086475" cy="590550"/>
          <wp:effectExtent l="0" t="0" r="0" b="0"/>
          <wp:docPr id="123" name="Obraz 12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Pr="001A6274">
      <w:rPr>
        <w:rFonts w:ascii="Arial" w:hAnsi="Arial" w:cs="Arial"/>
      </w:rPr>
      <w:fldChar w:fldCharType="begin"/>
    </w:r>
    <w:r w:rsidRPr="001A6274">
      <w:rPr>
        <w:rFonts w:ascii="Arial" w:hAnsi="Arial" w:cs="Arial"/>
      </w:rPr>
      <w:instrText>PAGE   \* MERGEFORMAT</w:instrText>
    </w:r>
    <w:r w:rsidRPr="001A6274">
      <w:rPr>
        <w:rFonts w:ascii="Arial" w:hAnsi="Arial" w:cs="Arial"/>
      </w:rPr>
      <w:fldChar w:fldCharType="separate"/>
    </w:r>
    <w:r>
      <w:rPr>
        <w:rFonts w:ascii="Arial" w:hAnsi="Arial" w:cs="Arial"/>
        <w:noProof/>
      </w:rPr>
      <w:t>2</w:t>
    </w:r>
    <w:r w:rsidRPr="001A6274">
      <w:rPr>
        <w:rFonts w:ascii="Arial" w:hAnsi="Arial" w:cs="Arial"/>
      </w:rPr>
      <w:fldChar w:fldCharType="end"/>
    </w:r>
  </w:p>
  <w:p w:rsidR="003E2A86" w:rsidRDefault="00452F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6" w:rsidRPr="001A6274" w:rsidRDefault="009F7DA8">
    <w:pPr>
      <w:pStyle w:val="Stopka"/>
      <w:jc w:val="right"/>
      <w:rPr>
        <w:rFonts w:ascii="Arial" w:hAnsi="Arial" w:cs="Arial"/>
      </w:rPr>
    </w:pPr>
    <w:r>
      <w:rPr>
        <w:noProof/>
        <w:lang w:eastAsia="pl-PL"/>
      </w:rPr>
      <w:drawing>
        <wp:inline distT="0" distB="0" distL="0" distR="0" wp14:anchorId="1595CCBD" wp14:editId="2EDC3698">
          <wp:extent cx="6086475" cy="590550"/>
          <wp:effectExtent l="0" t="0" r="0" b="0"/>
          <wp:docPr id="124" name="Obraz 124"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Pr="001A6274">
      <w:rPr>
        <w:rFonts w:ascii="Arial" w:hAnsi="Arial" w:cs="Arial"/>
      </w:rPr>
      <w:fldChar w:fldCharType="begin"/>
    </w:r>
    <w:r w:rsidRPr="001A6274">
      <w:rPr>
        <w:rFonts w:ascii="Arial" w:hAnsi="Arial" w:cs="Arial"/>
      </w:rPr>
      <w:instrText>PAGE   \* MERGEFORMAT</w:instrText>
    </w:r>
    <w:r w:rsidRPr="001A6274">
      <w:rPr>
        <w:rFonts w:ascii="Arial" w:hAnsi="Arial" w:cs="Arial"/>
      </w:rPr>
      <w:fldChar w:fldCharType="separate"/>
    </w:r>
    <w:r>
      <w:rPr>
        <w:rFonts w:ascii="Arial" w:hAnsi="Arial" w:cs="Arial"/>
        <w:noProof/>
      </w:rPr>
      <w:t>2</w:t>
    </w:r>
    <w:r w:rsidRPr="001A6274">
      <w:rPr>
        <w:rFonts w:ascii="Arial" w:hAnsi="Arial" w:cs="Arial"/>
      </w:rPr>
      <w:fldChar w:fldCharType="end"/>
    </w:r>
  </w:p>
  <w:p w:rsidR="00474F8A" w:rsidRDefault="00452F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74" w:rsidRPr="001A6274" w:rsidRDefault="009F7DA8">
    <w:pPr>
      <w:pStyle w:val="Stopka"/>
      <w:jc w:val="right"/>
      <w:rPr>
        <w:rFonts w:ascii="Arial" w:hAnsi="Arial" w:cs="Arial"/>
      </w:rPr>
    </w:pPr>
    <w:r>
      <w:rPr>
        <w:noProof/>
        <w:lang w:eastAsia="pl-PL"/>
      </w:rPr>
      <w:drawing>
        <wp:inline distT="0" distB="0" distL="0" distR="0" wp14:anchorId="065FC5A5" wp14:editId="232DEE03">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1A6274" w:rsidRDefault="00452F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52F46">
      <w:pPr>
        <w:spacing w:after="0" w:line="240" w:lineRule="auto"/>
      </w:pPr>
      <w:r>
        <w:separator/>
      </w:r>
    </w:p>
  </w:footnote>
  <w:footnote w:type="continuationSeparator" w:id="0">
    <w:p w:rsidR="00000000" w:rsidRDefault="0045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6" w:rsidRDefault="00452F46">
    <w:pPr>
      <w:pStyle w:val="Nagwek"/>
    </w:pPr>
  </w:p>
  <w:p w:rsidR="003E2A86" w:rsidRDefault="00452F46">
    <w:pPr>
      <w:pStyle w:val="Nagwek"/>
    </w:pPr>
  </w:p>
  <w:p w:rsidR="003E2A86" w:rsidRDefault="00452F46">
    <w:pPr>
      <w:pStyle w:val="Nagwek"/>
    </w:pPr>
  </w:p>
  <w:p w:rsidR="003E2A86" w:rsidRDefault="00452F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8A" w:rsidRDefault="009F7DA8">
    <w:pPr>
      <w:pStyle w:val="Nagwek"/>
      <w:rPr>
        <w:noProof/>
      </w:rPr>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74" w:rsidRDefault="009F7DA8">
    <w:pPr>
      <w:pStyle w:val="Nagwek"/>
    </w:pPr>
    <w:r>
      <w:rPr>
        <w:noProof/>
        <w:lang w:eastAsia="pl-PL"/>
      </w:rPr>
      <w:drawing>
        <wp:inline distT="0" distB="0" distL="0" distR="0" wp14:anchorId="51272714" wp14:editId="66131D81">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04"/>
    <w:rsid w:val="00087B72"/>
    <w:rsid w:val="00266325"/>
    <w:rsid w:val="00452F46"/>
    <w:rsid w:val="00484BB9"/>
    <w:rsid w:val="004B6BAF"/>
    <w:rsid w:val="004C54A5"/>
    <w:rsid w:val="0052065B"/>
    <w:rsid w:val="00522D83"/>
    <w:rsid w:val="00541DB4"/>
    <w:rsid w:val="00622B8D"/>
    <w:rsid w:val="00653004"/>
    <w:rsid w:val="006B69BE"/>
    <w:rsid w:val="00795E12"/>
    <w:rsid w:val="00802DF5"/>
    <w:rsid w:val="00932AE5"/>
    <w:rsid w:val="009D1E00"/>
    <w:rsid w:val="009F7DA8"/>
    <w:rsid w:val="00A77911"/>
    <w:rsid w:val="00AC3BB4"/>
    <w:rsid w:val="00AD4758"/>
    <w:rsid w:val="00AF4D9A"/>
    <w:rsid w:val="00B22487"/>
    <w:rsid w:val="00B407A2"/>
    <w:rsid w:val="00BB1004"/>
    <w:rsid w:val="00BE6289"/>
    <w:rsid w:val="00C70203"/>
    <w:rsid w:val="00D471BD"/>
    <w:rsid w:val="00DA16CC"/>
    <w:rsid w:val="00DA2204"/>
    <w:rsid w:val="00E32FFF"/>
    <w:rsid w:val="00E95EBE"/>
    <w:rsid w:val="00ED2502"/>
    <w:rsid w:val="00F7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1DD9"/>
  <w15:chartTrackingRefBased/>
  <w15:docId w15:val="{8D19E661-5731-4177-A08D-2D9E6CDE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0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004"/>
    <w:rPr>
      <w:rFonts w:ascii="Calibri" w:eastAsia="Calibri" w:hAnsi="Calibri" w:cs="Times New Roman"/>
    </w:rPr>
  </w:style>
  <w:style w:type="paragraph" w:styleId="Stopka">
    <w:name w:val="footer"/>
    <w:basedOn w:val="Normalny"/>
    <w:link w:val="StopkaZnak"/>
    <w:uiPriority w:val="99"/>
    <w:unhideWhenUsed/>
    <w:rsid w:val="00653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0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844</Words>
  <Characters>5067</Characters>
  <Application>Microsoft Office Word</Application>
  <DocSecurity>0</DocSecurity>
  <Lines>42</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Maliszewska</dc:creator>
  <cp:keywords/>
  <dc:description/>
  <cp:lastModifiedBy>Hanna Maliszewska</cp:lastModifiedBy>
  <cp:revision>33</cp:revision>
  <dcterms:created xsi:type="dcterms:W3CDTF">2019-12-11T08:55:00Z</dcterms:created>
  <dcterms:modified xsi:type="dcterms:W3CDTF">2019-12-12T15:06:00Z</dcterms:modified>
</cp:coreProperties>
</file>