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6A29" w:rsidRPr="00EC66AC" w:rsidRDefault="00682A1D" w:rsidP="00A96A29">
      <w:pPr>
        <w:spacing w:after="0" w:line="360" w:lineRule="auto"/>
        <w:jc w:val="right"/>
        <w:rPr>
          <w:rFonts w:ascii="Arial" w:hAnsi="Arial" w:cs="Arial"/>
          <w:sz w:val="20"/>
          <w:szCs w:val="20"/>
        </w:rPr>
      </w:pPr>
      <w:r w:rsidRPr="00EC66AC">
        <w:rPr>
          <w:rFonts w:ascii="Arial" w:hAnsi="Arial" w:cs="Arial"/>
          <w:sz w:val="20"/>
          <w:szCs w:val="20"/>
        </w:rPr>
        <w:t xml:space="preserve">informacja prasowa, </w:t>
      </w:r>
      <w:r w:rsidR="008C1ABA" w:rsidRPr="00EC66AC">
        <w:rPr>
          <w:rFonts w:ascii="Arial" w:hAnsi="Arial" w:cs="Arial"/>
          <w:sz w:val="20"/>
          <w:szCs w:val="20"/>
        </w:rPr>
        <w:t>1</w:t>
      </w:r>
      <w:r w:rsidR="00F17F7A">
        <w:rPr>
          <w:rFonts w:ascii="Arial" w:hAnsi="Arial" w:cs="Arial"/>
          <w:sz w:val="20"/>
          <w:szCs w:val="20"/>
        </w:rPr>
        <w:t>3</w:t>
      </w:r>
      <w:r w:rsidRPr="00EC66AC">
        <w:rPr>
          <w:rFonts w:ascii="Arial" w:hAnsi="Arial" w:cs="Arial"/>
          <w:sz w:val="20"/>
          <w:szCs w:val="20"/>
        </w:rPr>
        <w:t xml:space="preserve"> </w:t>
      </w:r>
      <w:r w:rsidR="008C1ABA" w:rsidRPr="00EC66AC">
        <w:rPr>
          <w:rFonts w:ascii="Arial" w:hAnsi="Arial" w:cs="Arial"/>
          <w:sz w:val="20"/>
          <w:szCs w:val="20"/>
        </w:rPr>
        <w:t>grudnia</w:t>
      </w:r>
      <w:r w:rsidRPr="00EC66AC">
        <w:rPr>
          <w:rFonts w:ascii="Arial" w:hAnsi="Arial" w:cs="Arial"/>
          <w:sz w:val="20"/>
          <w:szCs w:val="20"/>
        </w:rPr>
        <w:t xml:space="preserve"> 2019 r.</w:t>
      </w:r>
    </w:p>
    <w:p w:rsidR="00A96A29" w:rsidRPr="00EC66AC" w:rsidRDefault="00A96A29" w:rsidP="00A96A29">
      <w:pPr>
        <w:spacing w:after="0" w:line="360" w:lineRule="auto"/>
        <w:jc w:val="both"/>
        <w:rPr>
          <w:rFonts w:ascii="Arial" w:hAnsi="Arial" w:cs="Arial"/>
          <w:sz w:val="20"/>
          <w:szCs w:val="20"/>
        </w:rPr>
      </w:pPr>
    </w:p>
    <w:p w:rsidR="00A96A29" w:rsidRPr="00EC66AC" w:rsidRDefault="00A96A29" w:rsidP="00A96A29">
      <w:pPr>
        <w:spacing w:after="0" w:line="360" w:lineRule="auto"/>
        <w:jc w:val="both"/>
        <w:rPr>
          <w:rFonts w:ascii="Arial" w:hAnsi="Arial" w:cs="Arial"/>
          <w:sz w:val="20"/>
          <w:szCs w:val="20"/>
        </w:rPr>
      </w:pPr>
    </w:p>
    <w:p w:rsidR="0024653E" w:rsidRPr="00EC66AC" w:rsidRDefault="00C90EFE" w:rsidP="00A96A29">
      <w:pPr>
        <w:spacing w:after="0" w:line="360" w:lineRule="auto"/>
        <w:jc w:val="both"/>
        <w:rPr>
          <w:rFonts w:ascii="Arial" w:hAnsi="Arial" w:cs="Arial"/>
          <w:b/>
          <w:sz w:val="20"/>
          <w:szCs w:val="20"/>
        </w:rPr>
      </w:pPr>
      <w:r w:rsidRPr="00EC66AC">
        <w:rPr>
          <w:rFonts w:ascii="Arial" w:hAnsi="Arial" w:cs="Arial"/>
          <w:b/>
          <w:sz w:val="20"/>
          <w:szCs w:val="20"/>
        </w:rPr>
        <w:t xml:space="preserve">Dać wytchnienie tym, którzy opiekują się </w:t>
      </w:r>
      <w:r w:rsidR="00A14560" w:rsidRPr="00EC66AC">
        <w:rPr>
          <w:rFonts w:ascii="Arial" w:hAnsi="Arial" w:cs="Arial"/>
          <w:b/>
          <w:sz w:val="20"/>
          <w:szCs w:val="20"/>
        </w:rPr>
        <w:t>innymi</w:t>
      </w:r>
    </w:p>
    <w:p w:rsidR="0024653E" w:rsidRPr="00EC66AC" w:rsidRDefault="0024653E" w:rsidP="00A96A29">
      <w:pPr>
        <w:spacing w:after="0" w:line="360" w:lineRule="auto"/>
        <w:jc w:val="both"/>
        <w:rPr>
          <w:rFonts w:ascii="Arial" w:hAnsi="Arial" w:cs="Arial"/>
          <w:b/>
          <w:sz w:val="20"/>
          <w:szCs w:val="20"/>
        </w:rPr>
      </w:pPr>
    </w:p>
    <w:p w:rsidR="00A96A29" w:rsidRPr="0038346F" w:rsidRDefault="0024653E" w:rsidP="00A96A29">
      <w:pPr>
        <w:spacing w:after="0" w:line="360" w:lineRule="auto"/>
        <w:jc w:val="both"/>
        <w:rPr>
          <w:rFonts w:ascii="Arial" w:hAnsi="Arial" w:cs="Arial"/>
          <w:b/>
          <w:sz w:val="20"/>
          <w:szCs w:val="20"/>
        </w:rPr>
      </w:pPr>
      <w:r w:rsidRPr="0038346F">
        <w:rPr>
          <w:rFonts w:ascii="Arial" w:hAnsi="Arial" w:cs="Arial"/>
          <w:b/>
          <w:sz w:val="20"/>
          <w:szCs w:val="20"/>
        </w:rPr>
        <w:t xml:space="preserve">Wzajemność – słowo klucz do uzdrowienia społeczeństwa. </w:t>
      </w:r>
      <w:r w:rsidR="005218E6" w:rsidRPr="0038346F">
        <w:rPr>
          <w:rFonts w:ascii="Arial" w:hAnsi="Arial" w:cs="Arial"/>
          <w:b/>
          <w:sz w:val="20"/>
          <w:szCs w:val="20"/>
        </w:rPr>
        <w:t>Pojawiało się ono wielokrotnie podczas dwudniowej konferencji dotyczącej wyzwań</w:t>
      </w:r>
      <w:r w:rsidR="00F82DE2" w:rsidRPr="0038346F">
        <w:rPr>
          <w:rFonts w:ascii="Arial" w:hAnsi="Arial" w:cs="Arial"/>
          <w:b/>
          <w:sz w:val="20"/>
          <w:szCs w:val="20"/>
        </w:rPr>
        <w:t>, przed którymi stają starzejące się społeczeństwa.</w:t>
      </w:r>
      <w:r w:rsidR="000256ED" w:rsidRPr="0038346F">
        <w:rPr>
          <w:rFonts w:ascii="Arial" w:hAnsi="Arial" w:cs="Arial"/>
          <w:b/>
          <w:sz w:val="20"/>
          <w:szCs w:val="20"/>
        </w:rPr>
        <w:t xml:space="preserve"> </w:t>
      </w:r>
      <w:r w:rsidR="00B93A5C" w:rsidRPr="0038346F">
        <w:rPr>
          <w:rFonts w:ascii="Arial" w:hAnsi="Arial" w:cs="Arial"/>
          <w:b/>
          <w:sz w:val="20"/>
          <w:szCs w:val="20"/>
        </w:rPr>
        <w:t xml:space="preserve">Efektem </w:t>
      </w:r>
      <w:r w:rsidR="00274ED2" w:rsidRPr="0038346F">
        <w:rPr>
          <w:rFonts w:ascii="Arial" w:hAnsi="Arial" w:cs="Arial"/>
          <w:b/>
          <w:sz w:val="20"/>
          <w:szCs w:val="20"/>
        </w:rPr>
        <w:t>będzie</w:t>
      </w:r>
      <w:r w:rsidR="00B93A5C" w:rsidRPr="0038346F">
        <w:rPr>
          <w:rFonts w:ascii="Arial" w:hAnsi="Arial" w:cs="Arial"/>
          <w:b/>
          <w:sz w:val="20"/>
          <w:szCs w:val="20"/>
        </w:rPr>
        <w:t xml:space="preserve"> </w:t>
      </w:r>
      <w:r w:rsidR="00A16B6A" w:rsidRPr="0038346F">
        <w:rPr>
          <w:rFonts w:ascii="Arial" w:hAnsi="Arial" w:cs="Arial"/>
          <w:b/>
          <w:sz w:val="20"/>
          <w:szCs w:val="20"/>
        </w:rPr>
        <w:t xml:space="preserve">m.in. </w:t>
      </w:r>
      <w:r w:rsidR="00B93A5C" w:rsidRPr="0038346F">
        <w:rPr>
          <w:rFonts w:ascii="Arial" w:hAnsi="Arial" w:cs="Arial"/>
          <w:b/>
          <w:sz w:val="20"/>
          <w:szCs w:val="20"/>
        </w:rPr>
        <w:t xml:space="preserve">apel do </w:t>
      </w:r>
      <w:r w:rsidR="00E27B2D" w:rsidRPr="0038346F">
        <w:rPr>
          <w:rFonts w:ascii="Arial" w:hAnsi="Arial" w:cs="Arial"/>
          <w:b/>
          <w:sz w:val="20"/>
          <w:szCs w:val="20"/>
        </w:rPr>
        <w:t>rządzących,</w:t>
      </w:r>
      <w:r w:rsidR="00EC66AC" w:rsidRPr="0038346F">
        <w:rPr>
          <w:rFonts w:ascii="Arial" w:hAnsi="Arial" w:cs="Arial"/>
          <w:b/>
          <w:sz w:val="20"/>
          <w:szCs w:val="20"/>
        </w:rPr>
        <w:t xml:space="preserve"> parlamentarzystów</w:t>
      </w:r>
      <w:r w:rsidR="00B93A5C" w:rsidRPr="0038346F">
        <w:rPr>
          <w:rFonts w:ascii="Arial" w:hAnsi="Arial" w:cs="Arial"/>
          <w:b/>
          <w:sz w:val="20"/>
          <w:szCs w:val="20"/>
        </w:rPr>
        <w:t xml:space="preserve"> </w:t>
      </w:r>
      <w:r w:rsidR="00E27B2D" w:rsidRPr="0038346F">
        <w:rPr>
          <w:rFonts w:ascii="Arial" w:hAnsi="Arial" w:cs="Arial"/>
          <w:b/>
          <w:sz w:val="20"/>
          <w:szCs w:val="20"/>
        </w:rPr>
        <w:t xml:space="preserve">i samorządowców </w:t>
      </w:r>
      <w:r w:rsidR="00B93A5C" w:rsidRPr="0038346F">
        <w:rPr>
          <w:rFonts w:ascii="Arial" w:hAnsi="Arial" w:cs="Arial"/>
          <w:b/>
          <w:sz w:val="20"/>
          <w:szCs w:val="20"/>
        </w:rPr>
        <w:t xml:space="preserve">dotyczący </w:t>
      </w:r>
      <w:r w:rsidR="00BD020B" w:rsidRPr="0038346F">
        <w:rPr>
          <w:rFonts w:ascii="Arial" w:hAnsi="Arial" w:cs="Arial"/>
          <w:b/>
          <w:sz w:val="20"/>
          <w:szCs w:val="20"/>
        </w:rPr>
        <w:t>rozwiązań opieki wytchnieniowej</w:t>
      </w:r>
      <w:r w:rsidR="00F82DE2" w:rsidRPr="0038346F">
        <w:rPr>
          <w:rFonts w:ascii="Arial" w:hAnsi="Arial" w:cs="Arial"/>
          <w:b/>
          <w:sz w:val="20"/>
          <w:szCs w:val="20"/>
        </w:rPr>
        <w:t>.</w:t>
      </w:r>
    </w:p>
    <w:p w:rsidR="00A96A29" w:rsidRPr="00EC66AC" w:rsidRDefault="00A96A29" w:rsidP="00A96A29">
      <w:pPr>
        <w:spacing w:after="0" w:line="360" w:lineRule="auto"/>
        <w:jc w:val="both"/>
        <w:rPr>
          <w:rFonts w:ascii="Arial" w:hAnsi="Arial" w:cs="Arial"/>
          <w:bCs/>
          <w:sz w:val="20"/>
          <w:szCs w:val="20"/>
        </w:rPr>
      </w:pPr>
    </w:p>
    <w:p w:rsidR="00963A43" w:rsidRPr="00EC66AC" w:rsidRDefault="00A14560" w:rsidP="00963A43">
      <w:pPr>
        <w:spacing w:after="0" w:line="360" w:lineRule="auto"/>
        <w:jc w:val="both"/>
        <w:rPr>
          <w:rFonts w:ascii="Arial" w:hAnsi="Arial" w:cs="Arial"/>
          <w:bCs/>
          <w:sz w:val="20"/>
          <w:szCs w:val="20"/>
        </w:rPr>
      </w:pPr>
      <w:r w:rsidRPr="00EC66AC">
        <w:rPr>
          <w:rFonts w:ascii="Arial" w:hAnsi="Arial" w:cs="Arial"/>
          <w:bCs/>
          <w:sz w:val="20"/>
          <w:szCs w:val="20"/>
        </w:rPr>
        <w:t>Dwudniowa konferencja „</w:t>
      </w:r>
      <w:r w:rsidR="0024653E" w:rsidRPr="00EC66AC">
        <w:rPr>
          <w:rFonts w:ascii="Arial" w:hAnsi="Arial" w:cs="Arial"/>
          <w:bCs/>
          <w:sz w:val="20"/>
          <w:szCs w:val="20"/>
        </w:rPr>
        <w:t xml:space="preserve">Pomoc wzajemna </w:t>
      </w:r>
      <w:r w:rsidR="00F47CCC" w:rsidRPr="00EC66AC">
        <w:rPr>
          <w:rFonts w:ascii="Arial" w:hAnsi="Arial" w:cs="Arial"/>
          <w:bCs/>
          <w:sz w:val="20"/>
          <w:szCs w:val="20"/>
        </w:rPr>
        <w:t>–</w:t>
      </w:r>
      <w:r w:rsidR="0024653E" w:rsidRPr="00EC66AC">
        <w:rPr>
          <w:rFonts w:ascii="Arial" w:hAnsi="Arial" w:cs="Arial"/>
          <w:bCs/>
          <w:sz w:val="20"/>
          <w:szCs w:val="20"/>
        </w:rPr>
        <w:t xml:space="preserve"> społeczeństwo obywatelskie.</w:t>
      </w:r>
      <w:r w:rsidR="00F47CCC" w:rsidRPr="00EC66AC">
        <w:rPr>
          <w:rFonts w:ascii="Arial" w:hAnsi="Arial" w:cs="Arial"/>
          <w:bCs/>
          <w:sz w:val="20"/>
          <w:szCs w:val="20"/>
        </w:rPr>
        <w:t xml:space="preserve"> </w:t>
      </w:r>
      <w:r w:rsidR="0024653E" w:rsidRPr="00EC66AC">
        <w:rPr>
          <w:rFonts w:ascii="Arial" w:hAnsi="Arial" w:cs="Arial"/>
          <w:bCs/>
          <w:sz w:val="20"/>
          <w:szCs w:val="20"/>
        </w:rPr>
        <w:t>Znaczenie i rola usług opieki wytchnieniowej oraz wolontariatu wśród seniorów</w:t>
      </w:r>
      <w:r w:rsidR="00F47CCC" w:rsidRPr="00EC66AC">
        <w:rPr>
          <w:rFonts w:ascii="Arial" w:hAnsi="Arial" w:cs="Arial"/>
          <w:bCs/>
          <w:sz w:val="20"/>
          <w:szCs w:val="20"/>
        </w:rPr>
        <w:t xml:space="preserve">” </w:t>
      </w:r>
      <w:r w:rsidR="00E935C0">
        <w:t xml:space="preserve">(9-10 grudnia 2019 r.) </w:t>
      </w:r>
      <w:bookmarkStart w:id="0" w:name="_GoBack"/>
      <w:bookmarkEnd w:id="0"/>
      <w:r w:rsidR="00F47CCC" w:rsidRPr="00EC66AC">
        <w:rPr>
          <w:rFonts w:ascii="Arial" w:hAnsi="Arial" w:cs="Arial"/>
          <w:bCs/>
          <w:sz w:val="20"/>
          <w:szCs w:val="20"/>
        </w:rPr>
        <w:t>zgromadził</w:t>
      </w:r>
      <w:r w:rsidR="001F1F1C" w:rsidRPr="00EC66AC">
        <w:rPr>
          <w:rFonts w:ascii="Arial" w:hAnsi="Arial" w:cs="Arial"/>
          <w:bCs/>
          <w:sz w:val="20"/>
          <w:szCs w:val="20"/>
        </w:rPr>
        <w:t>a</w:t>
      </w:r>
      <w:r w:rsidR="00F47CCC" w:rsidRPr="00EC66AC">
        <w:rPr>
          <w:rFonts w:ascii="Arial" w:hAnsi="Arial" w:cs="Arial"/>
          <w:bCs/>
          <w:sz w:val="20"/>
          <w:szCs w:val="20"/>
        </w:rPr>
        <w:t xml:space="preserve"> parlamentarzystów, samorządowców, e</w:t>
      </w:r>
      <w:r w:rsidR="00F47CCC" w:rsidRPr="0038346F">
        <w:rPr>
          <w:rFonts w:ascii="Arial" w:hAnsi="Arial" w:cs="Arial"/>
          <w:bCs/>
          <w:sz w:val="20"/>
          <w:szCs w:val="20"/>
        </w:rPr>
        <w:t xml:space="preserve">kspertów z dziedziny geriatrii oraz przedstawicieli </w:t>
      </w:r>
      <w:r w:rsidR="005C1DC3" w:rsidRPr="0038346F">
        <w:rPr>
          <w:rFonts w:ascii="Arial" w:hAnsi="Arial" w:cs="Arial"/>
          <w:bCs/>
          <w:sz w:val="20"/>
          <w:szCs w:val="20"/>
        </w:rPr>
        <w:t>jednostek organizacyjnych pomocy społecznej</w:t>
      </w:r>
      <w:r w:rsidR="00F47CCC" w:rsidRPr="0038346F">
        <w:rPr>
          <w:rFonts w:ascii="Arial" w:hAnsi="Arial" w:cs="Arial"/>
          <w:bCs/>
          <w:sz w:val="20"/>
          <w:szCs w:val="20"/>
        </w:rPr>
        <w:t xml:space="preserve"> i</w:t>
      </w:r>
      <w:r w:rsidR="0038346F" w:rsidRPr="0038346F">
        <w:rPr>
          <w:rFonts w:ascii="Arial" w:hAnsi="Arial" w:cs="Arial"/>
          <w:bCs/>
          <w:sz w:val="20"/>
          <w:szCs w:val="20"/>
        </w:rPr>
        <w:t> </w:t>
      </w:r>
      <w:r w:rsidR="00F47CCC" w:rsidRPr="00EC66AC">
        <w:rPr>
          <w:rFonts w:ascii="Arial" w:hAnsi="Arial" w:cs="Arial"/>
          <w:bCs/>
          <w:sz w:val="20"/>
          <w:szCs w:val="20"/>
        </w:rPr>
        <w:t>organizacji pozarządowych.</w:t>
      </w:r>
      <w:r w:rsidR="00E9668F" w:rsidRPr="00EC66AC">
        <w:rPr>
          <w:rFonts w:ascii="Arial" w:hAnsi="Arial" w:cs="Arial"/>
          <w:bCs/>
          <w:sz w:val="20"/>
          <w:szCs w:val="20"/>
        </w:rPr>
        <w:t xml:space="preserve"> </w:t>
      </w:r>
      <w:r w:rsidR="00A13360" w:rsidRPr="00EC66AC">
        <w:rPr>
          <w:rFonts w:ascii="Arial" w:hAnsi="Arial" w:cs="Arial"/>
          <w:bCs/>
          <w:sz w:val="20"/>
          <w:szCs w:val="20"/>
        </w:rPr>
        <w:t xml:space="preserve">Była okazją do zdefiniowania opieki wytchnieniowej, a przede wszystkim do </w:t>
      </w:r>
      <w:r w:rsidR="004A2A2C" w:rsidRPr="00EC66AC">
        <w:rPr>
          <w:rFonts w:ascii="Arial" w:hAnsi="Arial" w:cs="Arial"/>
          <w:bCs/>
          <w:sz w:val="20"/>
          <w:szCs w:val="20"/>
        </w:rPr>
        <w:t xml:space="preserve">wspólnego </w:t>
      </w:r>
      <w:r w:rsidR="00A13360" w:rsidRPr="00EC66AC">
        <w:rPr>
          <w:rFonts w:ascii="Arial" w:hAnsi="Arial" w:cs="Arial"/>
          <w:bCs/>
          <w:sz w:val="20"/>
          <w:szCs w:val="20"/>
        </w:rPr>
        <w:t xml:space="preserve">wypracowania jak najlepszego modelu takiej opieki. </w:t>
      </w:r>
      <w:r w:rsidR="00C02149" w:rsidRPr="00EC66AC">
        <w:rPr>
          <w:rFonts w:ascii="Arial" w:hAnsi="Arial" w:cs="Arial"/>
          <w:bCs/>
          <w:sz w:val="20"/>
          <w:szCs w:val="20"/>
        </w:rPr>
        <w:t>Temat ten został w</w:t>
      </w:r>
      <w:r w:rsidR="002B7B55">
        <w:rPr>
          <w:rFonts w:ascii="Arial" w:hAnsi="Arial" w:cs="Arial"/>
          <w:bCs/>
          <w:sz w:val="20"/>
          <w:szCs w:val="20"/>
        </w:rPr>
        <w:t xml:space="preserve"> </w:t>
      </w:r>
      <w:r w:rsidR="00C02149" w:rsidRPr="00EC66AC">
        <w:rPr>
          <w:rFonts w:ascii="Arial" w:hAnsi="Arial" w:cs="Arial"/>
          <w:bCs/>
          <w:sz w:val="20"/>
          <w:szCs w:val="20"/>
        </w:rPr>
        <w:t>naturalny sposób połączony z kwestią wolontariatu wśród seniorów.</w:t>
      </w:r>
      <w:r w:rsidR="0004137B" w:rsidRPr="00EC66AC">
        <w:rPr>
          <w:rFonts w:ascii="Arial" w:hAnsi="Arial" w:cs="Arial"/>
          <w:bCs/>
          <w:sz w:val="20"/>
          <w:szCs w:val="20"/>
        </w:rPr>
        <w:t xml:space="preserve"> </w:t>
      </w:r>
      <w:r w:rsidR="00963A43" w:rsidRPr="00EC66AC">
        <w:rPr>
          <w:rFonts w:ascii="Arial" w:hAnsi="Arial" w:cs="Arial"/>
          <w:bCs/>
          <w:sz w:val="20"/>
          <w:szCs w:val="20"/>
        </w:rPr>
        <w:t xml:space="preserve">– </w:t>
      </w:r>
      <w:r w:rsidR="003538F3" w:rsidRPr="00EC66AC">
        <w:rPr>
          <w:rFonts w:ascii="Arial" w:hAnsi="Arial" w:cs="Arial"/>
          <w:bCs/>
          <w:i/>
          <w:iCs/>
          <w:sz w:val="20"/>
          <w:szCs w:val="20"/>
        </w:rPr>
        <w:t>Zależy nam na wypracowaniu</w:t>
      </w:r>
      <w:r w:rsidR="00963A43" w:rsidRPr="00EC66AC">
        <w:rPr>
          <w:rFonts w:ascii="Arial" w:hAnsi="Arial" w:cs="Arial"/>
          <w:bCs/>
          <w:i/>
          <w:iCs/>
          <w:sz w:val="20"/>
          <w:szCs w:val="20"/>
        </w:rPr>
        <w:t xml:space="preserve"> mądrych rozwiązań, które mogłyby posłużyć rządzącym i samorządom, żeby opieka wytchnieniowa była </w:t>
      </w:r>
      <w:r w:rsidR="003538F3" w:rsidRPr="00EC66AC">
        <w:rPr>
          <w:rFonts w:ascii="Arial" w:hAnsi="Arial" w:cs="Arial"/>
          <w:bCs/>
          <w:i/>
          <w:iCs/>
          <w:sz w:val="20"/>
          <w:szCs w:val="20"/>
        </w:rPr>
        <w:t>stworzona</w:t>
      </w:r>
      <w:r w:rsidR="00963A43" w:rsidRPr="00EC66AC">
        <w:rPr>
          <w:rFonts w:ascii="Arial" w:hAnsi="Arial" w:cs="Arial"/>
          <w:bCs/>
          <w:i/>
          <w:iCs/>
          <w:sz w:val="20"/>
          <w:szCs w:val="20"/>
        </w:rPr>
        <w:t xml:space="preserve"> rozsądnie i działała</w:t>
      </w:r>
      <w:r w:rsidR="00963A43" w:rsidRPr="00EC66AC">
        <w:rPr>
          <w:rFonts w:ascii="Arial" w:hAnsi="Arial" w:cs="Arial"/>
          <w:bCs/>
          <w:sz w:val="20"/>
          <w:szCs w:val="20"/>
        </w:rPr>
        <w:t xml:space="preserve"> – mówiła </w:t>
      </w:r>
      <w:r w:rsidR="006E72A1" w:rsidRPr="00EC66AC">
        <w:rPr>
          <w:rFonts w:ascii="Arial" w:hAnsi="Arial" w:cs="Arial"/>
          <w:bCs/>
          <w:sz w:val="20"/>
          <w:szCs w:val="20"/>
        </w:rPr>
        <w:t xml:space="preserve">podczas spotkania członek zarządu województwa mazowieckiego </w:t>
      </w:r>
      <w:r w:rsidR="00963A43" w:rsidRPr="0033730C">
        <w:rPr>
          <w:rFonts w:ascii="Arial" w:hAnsi="Arial" w:cs="Arial"/>
          <w:b/>
          <w:sz w:val="20"/>
          <w:szCs w:val="20"/>
        </w:rPr>
        <w:t>Elżbieta Lanc</w:t>
      </w:r>
      <w:r w:rsidR="00963A43" w:rsidRPr="00EC66AC">
        <w:rPr>
          <w:rFonts w:ascii="Arial" w:hAnsi="Arial" w:cs="Arial"/>
          <w:bCs/>
          <w:sz w:val="20"/>
          <w:szCs w:val="20"/>
        </w:rPr>
        <w:t xml:space="preserve">. – </w:t>
      </w:r>
      <w:r w:rsidR="00963A43" w:rsidRPr="00EC66AC">
        <w:rPr>
          <w:rFonts w:ascii="Arial" w:hAnsi="Arial" w:cs="Arial"/>
          <w:bCs/>
          <w:i/>
          <w:iCs/>
          <w:sz w:val="20"/>
          <w:szCs w:val="20"/>
        </w:rPr>
        <w:t>Chcemy te pomysły później przekazać m.in. rządzącym, ale też samorządom, jako wypracowane modele</w:t>
      </w:r>
      <w:r w:rsidR="00963A43" w:rsidRPr="00EC66AC">
        <w:rPr>
          <w:rFonts w:ascii="Arial" w:hAnsi="Arial" w:cs="Arial"/>
          <w:bCs/>
          <w:sz w:val="20"/>
          <w:szCs w:val="20"/>
        </w:rPr>
        <w:t>.</w:t>
      </w:r>
    </w:p>
    <w:p w:rsidR="00963A43" w:rsidRPr="00EC66AC" w:rsidRDefault="00963A43" w:rsidP="00963A43">
      <w:pPr>
        <w:spacing w:after="0" w:line="360" w:lineRule="auto"/>
        <w:jc w:val="both"/>
        <w:rPr>
          <w:rFonts w:ascii="Arial" w:hAnsi="Arial" w:cs="Arial"/>
          <w:bCs/>
          <w:sz w:val="20"/>
          <w:szCs w:val="20"/>
        </w:rPr>
      </w:pPr>
    </w:p>
    <w:p w:rsidR="00815BE9" w:rsidRPr="00EC66AC" w:rsidRDefault="003503DE" w:rsidP="00F2323E">
      <w:pPr>
        <w:spacing w:after="0" w:line="360" w:lineRule="auto"/>
        <w:jc w:val="both"/>
        <w:rPr>
          <w:rFonts w:ascii="Arial" w:hAnsi="Arial" w:cs="Arial"/>
          <w:bCs/>
          <w:sz w:val="20"/>
          <w:szCs w:val="20"/>
        </w:rPr>
      </w:pPr>
      <w:r w:rsidRPr="00EC66AC">
        <w:rPr>
          <w:rFonts w:ascii="Arial" w:hAnsi="Arial" w:cs="Arial"/>
          <w:bCs/>
          <w:sz w:val="20"/>
          <w:szCs w:val="20"/>
        </w:rPr>
        <w:t xml:space="preserve">Wyzwania demograficzne </w:t>
      </w:r>
      <w:r w:rsidR="00773262" w:rsidRPr="00EC66AC">
        <w:rPr>
          <w:rFonts w:ascii="Arial" w:hAnsi="Arial" w:cs="Arial"/>
          <w:bCs/>
          <w:sz w:val="20"/>
          <w:szCs w:val="20"/>
        </w:rPr>
        <w:t xml:space="preserve">dotyczące starzejącego się społeczeństwa to nie zadania na przyszłość, ale </w:t>
      </w:r>
      <w:r w:rsidRPr="00EC66AC">
        <w:rPr>
          <w:rFonts w:ascii="Arial" w:hAnsi="Arial" w:cs="Arial"/>
          <w:bCs/>
          <w:sz w:val="20"/>
          <w:szCs w:val="20"/>
        </w:rPr>
        <w:t xml:space="preserve">zjawiska, które występują już dziś i na które trzeba natychmiast zareagować. </w:t>
      </w:r>
      <w:r w:rsidR="001438B5" w:rsidRPr="00EC66AC">
        <w:rPr>
          <w:rFonts w:ascii="Arial" w:hAnsi="Arial" w:cs="Arial"/>
          <w:bCs/>
          <w:sz w:val="20"/>
          <w:szCs w:val="20"/>
        </w:rPr>
        <w:t>Poseł Michał Szczerba</w:t>
      </w:r>
      <w:r w:rsidR="00471260" w:rsidRPr="00EC66AC">
        <w:rPr>
          <w:rFonts w:ascii="Arial" w:hAnsi="Arial" w:cs="Arial"/>
          <w:bCs/>
          <w:sz w:val="20"/>
          <w:szCs w:val="20"/>
        </w:rPr>
        <w:t xml:space="preserve"> </w:t>
      </w:r>
      <w:r w:rsidR="001438B5" w:rsidRPr="00EC66AC">
        <w:rPr>
          <w:rFonts w:ascii="Arial" w:hAnsi="Arial" w:cs="Arial"/>
          <w:bCs/>
          <w:sz w:val="20"/>
          <w:szCs w:val="20"/>
        </w:rPr>
        <w:t xml:space="preserve">zwrócił uwagę na to, że </w:t>
      </w:r>
      <w:r w:rsidR="00EF0578" w:rsidRPr="00EC66AC">
        <w:rPr>
          <w:rFonts w:ascii="Arial" w:hAnsi="Arial" w:cs="Arial"/>
          <w:bCs/>
          <w:sz w:val="20"/>
          <w:szCs w:val="20"/>
        </w:rPr>
        <w:t xml:space="preserve">w </w:t>
      </w:r>
      <w:r w:rsidR="00EF0578" w:rsidRPr="00C741CA">
        <w:rPr>
          <w:rFonts w:ascii="Arial" w:hAnsi="Arial" w:cs="Arial"/>
          <w:bCs/>
          <w:sz w:val="20"/>
          <w:szCs w:val="20"/>
        </w:rPr>
        <w:t xml:space="preserve">zeszłym roku </w:t>
      </w:r>
      <w:r w:rsidR="00E94905" w:rsidRPr="00C741CA">
        <w:rPr>
          <w:rFonts w:ascii="Arial" w:hAnsi="Arial" w:cs="Arial"/>
          <w:bCs/>
          <w:sz w:val="20"/>
          <w:szCs w:val="20"/>
        </w:rPr>
        <w:t xml:space="preserve">złożono </w:t>
      </w:r>
      <w:r w:rsidR="00EF0578" w:rsidRPr="00C741CA">
        <w:rPr>
          <w:rFonts w:ascii="Arial" w:hAnsi="Arial" w:cs="Arial"/>
          <w:bCs/>
          <w:sz w:val="20"/>
          <w:szCs w:val="20"/>
        </w:rPr>
        <w:t>projekt ustawy o pomocy osobom niesamodzielnym</w:t>
      </w:r>
      <w:r w:rsidR="003F743C" w:rsidRPr="00C741CA">
        <w:rPr>
          <w:rFonts w:ascii="Arial" w:hAnsi="Arial" w:cs="Arial"/>
          <w:bCs/>
          <w:sz w:val="20"/>
          <w:szCs w:val="20"/>
        </w:rPr>
        <w:t>, który</w:t>
      </w:r>
      <w:r w:rsidR="00EF0578" w:rsidRPr="00C741CA">
        <w:rPr>
          <w:rFonts w:ascii="Arial" w:hAnsi="Arial" w:cs="Arial"/>
          <w:bCs/>
          <w:sz w:val="20"/>
          <w:szCs w:val="20"/>
        </w:rPr>
        <w:t xml:space="preserve"> niestety został odrzucony</w:t>
      </w:r>
      <w:r w:rsidR="003F743C" w:rsidRPr="00C741CA">
        <w:rPr>
          <w:rFonts w:ascii="Arial" w:hAnsi="Arial" w:cs="Arial"/>
          <w:bCs/>
          <w:sz w:val="20"/>
          <w:szCs w:val="20"/>
        </w:rPr>
        <w:t xml:space="preserve"> w pierwszym czytaniu</w:t>
      </w:r>
      <w:r w:rsidR="002C2B23" w:rsidRPr="00C741CA">
        <w:rPr>
          <w:rFonts w:ascii="Arial" w:hAnsi="Arial" w:cs="Arial"/>
          <w:bCs/>
          <w:sz w:val="20"/>
          <w:szCs w:val="20"/>
        </w:rPr>
        <w:t xml:space="preserve">. </w:t>
      </w:r>
      <w:r w:rsidR="00A72B72" w:rsidRPr="00C741CA">
        <w:rPr>
          <w:rFonts w:ascii="Arial" w:hAnsi="Arial" w:cs="Arial"/>
          <w:bCs/>
          <w:sz w:val="20"/>
          <w:szCs w:val="20"/>
        </w:rPr>
        <w:t>Projekt dotyczył m.in. wprowadzenia a</w:t>
      </w:r>
      <w:r w:rsidR="00EB531D" w:rsidRPr="00C741CA">
        <w:rPr>
          <w:rFonts w:ascii="Arial" w:hAnsi="Arial" w:cs="Arial"/>
          <w:bCs/>
          <w:sz w:val="20"/>
          <w:szCs w:val="20"/>
        </w:rPr>
        <w:t>systent</w:t>
      </w:r>
      <w:r w:rsidR="00A72B72" w:rsidRPr="00C741CA">
        <w:rPr>
          <w:rFonts w:ascii="Arial" w:hAnsi="Arial" w:cs="Arial"/>
          <w:bCs/>
          <w:sz w:val="20"/>
          <w:szCs w:val="20"/>
        </w:rPr>
        <w:t>a</w:t>
      </w:r>
      <w:r w:rsidR="00EB531D" w:rsidRPr="00C741CA">
        <w:rPr>
          <w:rFonts w:ascii="Arial" w:hAnsi="Arial" w:cs="Arial"/>
          <w:bCs/>
          <w:sz w:val="20"/>
          <w:szCs w:val="20"/>
        </w:rPr>
        <w:t xml:space="preserve"> osoby niesamodzielnej i urlop</w:t>
      </w:r>
      <w:r w:rsidR="00A72B72" w:rsidRPr="00C741CA">
        <w:rPr>
          <w:rFonts w:ascii="Arial" w:hAnsi="Arial" w:cs="Arial"/>
          <w:bCs/>
          <w:sz w:val="20"/>
          <w:szCs w:val="20"/>
        </w:rPr>
        <w:t>u</w:t>
      </w:r>
      <w:r w:rsidR="00EB531D" w:rsidRPr="00C741CA">
        <w:rPr>
          <w:rFonts w:ascii="Arial" w:hAnsi="Arial" w:cs="Arial"/>
          <w:bCs/>
          <w:sz w:val="20"/>
          <w:szCs w:val="20"/>
        </w:rPr>
        <w:t xml:space="preserve"> wytchnieniow</w:t>
      </w:r>
      <w:r w:rsidR="00A72B72" w:rsidRPr="00C741CA">
        <w:rPr>
          <w:rFonts w:ascii="Arial" w:hAnsi="Arial" w:cs="Arial"/>
          <w:bCs/>
          <w:sz w:val="20"/>
          <w:szCs w:val="20"/>
        </w:rPr>
        <w:t>ego</w:t>
      </w:r>
      <w:r w:rsidR="00EB531D" w:rsidRPr="00C741CA">
        <w:rPr>
          <w:rFonts w:ascii="Arial" w:hAnsi="Arial" w:cs="Arial"/>
          <w:bCs/>
          <w:sz w:val="20"/>
          <w:szCs w:val="20"/>
        </w:rPr>
        <w:t xml:space="preserve"> </w:t>
      </w:r>
      <w:r w:rsidR="00FF6842" w:rsidRPr="00C741CA">
        <w:rPr>
          <w:rFonts w:ascii="Arial" w:hAnsi="Arial" w:cs="Arial"/>
          <w:bCs/>
          <w:sz w:val="20"/>
          <w:szCs w:val="20"/>
        </w:rPr>
        <w:t xml:space="preserve">i </w:t>
      </w:r>
      <w:r w:rsidR="00F20FED" w:rsidRPr="00C741CA">
        <w:rPr>
          <w:rFonts w:ascii="Arial" w:hAnsi="Arial" w:cs="Arial"/>
          <w:bCs/>
          <w:sz w:val="20"/>
          <w:szCs w:val="20"/>
        </w:rPr>
        <w:t xml:space="preserve">są to zmiany, o które nadal </w:t>
      </w:r>
      <w:r w:rsidR="00824703" w:rsidRPr="00C741CA">
        <w:rPr>
          <w:rFonts w:ascii="Arial" w:hAnsi="Arial" w:cs="Arial"/>
          <w:bCs/>
          <w:sz w:val="20"/>
          <w:szCs w:val="20"/>
        </w:rPr>
        <w:t xml:space="preserve">należy </w:t>
      </w:r>
      <w:r w:rsidR="00F20FED" w:rsidRPr="00C741CA">
        <w:rPr>
          <w:rFonts w:ascii="Arial" w:hAnsi="Arial" w:cs="Arial"/>
          <w:bCs/>
          <w:sz w:val="20"/>
          <w:szCs w:val="20"/>
        </w:rPr>
        <w:t>walczyć</w:t>
      </w:r>
      <w:r w:rsidR="00EB531D" w:rsidRPr="00C741CA">
        <w:rPr>
          <w:rFonts w:ascii="Arial" w:hAnsi="Arial" w:cs="Arial"/>
          <w:bCs/>
          <w:sz w:val="20"/>
          <w:szCs w:val="20"/>
        </w:rPr>
        <w:t>.</w:t>
      </w:r>
      <w:r w:rsidR="006D57D5" w:rsidRPr="00C741CA">
        <w:rPr>
          <w:rFonts w:ascii="Arial" w:hAnsi="Arial" w:cs="Arial"/>
          <w:bCs/>
          <w:sz w:val="20"/>
          <w:szCs w:val="20"/>
        </w:rPr>
        <w:t xml:space="preserve"> </w:t>
      </w:r>
      <w:r w:rsidR="00824703" w:rsidRPr="00C741CA">
        <w:rPr>
          <w:rFonts w:ascii="Arial" w:hAnsi="Arial" w:cs="Arial"/>
          <w:bCs/>
          <w:sz w:val="20"/>
          <w:szCs w:val="20"/>
        </w:rPr>
        <w:t>Chodzi przecież o opiekę zarówn</w:t>
      </w:r>
      <w:r w:rsidR="006D57D5" w:rsidRPr="00C741CA">
        <w:rPr>
          <w:rFonts w:ascii="Arial" w:hAnsi="Arial" w:cs="Arial"/>
          <w:bCs/>
          <w:sz w:val="20"/>
          <w:szCs w:val="20"/>
        </w:rPr>
        <w:t>o nad sen</w:t>
      </w:r>
      <w:r w:rsidR="006D57D5" w:rsidRPr="00EC66AC">
        <w:rPr>
          <w:rFonts w:ascii="Arial" w:hAnsi="Arial" w:cs="Arial"/>
          <w:bCs/>
          <w:sz w:val="20"/>
          <w:szCs w:val="20"/>
        </w:rPr>
        <w:t xml:space="preserve">iorami, jak i osobami </w:t>
      </w:r>
      <w:r w:rsidR="00C741CA">
        <w:rPr>
          <w:rFonts w:ascii="Arial" w:hAnsi="Arial" w:cs="Arial"/>
          <w:bCs/>
          <w:sz w:val="20"/>
          <w:szCs w:val="20"/>
        </w:rPr>
        <w:t xml:space="preserve">chorymi, niesamodzielnymi </w:t>
      </w:r>
      <w:r w:rsidR="00ED01B8" w:rsidRPr="00EC66AC">
        <w:rPr>
          <w:rFonts w:ascii="Arial" w:hAnsi="Arial" w:cs="Arial"/>
          <w:bCs/>
          <w:sz w:val="20"/>
          <w:szCs w:val="20"/>
        </w:rPr>
        <w:t>w różnym wieku.</w:t>
      </w:r>
      <w:r w:rsidR="001D62EC" w:rsidRPr="00EC66AC">
        <w:rPr>
          <w:rFonts w:ascii="Arial" w:hAnsi="Arial" w:cs="Arial"/>
          <w:bCs/>
          <w:sz w:val="20"/>
          <w:szCs w:val="20"/>
        </w:rPr>
        <w:t xml:space="preserve"> </w:t>
      </w:r>
    </w:p>
    <w:p w:rsidR="00EB04B9" w:rsidRPr="00EC66AC" w:rsidRDefault="00EB04B9" w:rsidP="0024653E">
      <w:pPr>
        <w:spacing w:after="0" w:line="360" w:lineRule="auto"/>
        <w:jc w:val="both"/>
        <w:rPr>
          <w:rFonts w:ascii="Arial" w:hAnsi="Arial" w:cs="Arial"/>
          <w:bCs/>
          <w:sz w:val="20"/>
          <w:szCs w:val="20"/>
        </w:rPr>
      </w:pPr>
    </w:p>
    <w:p w:rsidR="00673F6B" w:rsidRPr="00EC66AC" w:rsidRDefault="00C76336" w:rsidP="0024653E">
      <w:pPr>
        <w:spacing w:after="0" w:line="360" w:lineRule="auto"/>
        <w:jc w:val="both"/>
        <w:rPr>
          <w:rFonts w:ascii="Arial" w:hAnsi="Arial" w:cs="Arial"/>
          <w:bCs/>
          <w:sz w:val="20"/>
          <w:szCs w:val="20"/>
        </w:rPr>
      </w:pPr>
      <w:r w:rsidRPr="00EC66AC">
        <w:rPr>
          <w:rFonts w:ascii="Arial" w:hAnsi="Arial" w:cs="Arial"/>
          <w:bCs/>
          <w:sz w:val="20"/>
          <w:szCs w:val="20"/>
        </w:rPr>
        <w:t xml:space="preserve">Głos w dyskusji zabrał również prof. </w:t>
      </w:r>
      <w:r w:rsidR="00281EDB" w:rsidRPr="00281EDB">
        <w:rPr>
          <w:rFonts w:ascii="Arial" w:hAnsi="Arial" w:cs="Arial"/>
          <w:bCs/>
          <w:sz w:val="20"/>
          <w:szCs w:val="20"/>
        </w:rPr>
        <w:t>dr hab. n. med. Tadeusz Parnowski</w:t>
      </w:r>
      <w:r w:rsidRPr="00EC66AC">
        <w:rPr>
          <w:rFonts w:ascii="Arial" w:hAnsi="Arial" w:cs="Arial"/>
          <w:bCs/>
          <w:sz w:val="20"/>
          <w:szCs w:val="20"/>
        </w:rPr>
        <w:t xml:space="preserve">, który jako psychogeriatra zwrócił uwagę na </w:t>
      </w:r>
      <w:r w:rsidR="005E0930" w:rsidRPr="00EC66AC">
        <w:rPr>
          <w:rFonts w:ascii="Arial" w:hAnsi="Arial" w:cs="Arial"/>
          <w:bCs/>
          <w:sz w:val="20"/>
          <w:szCs w:val="20"/>
        </w:rPr>
        <w:t>fakt</w:t>
      </w:r>
      <w:r w:rsidRPr="00EC66AC">
        <w:rPr>
          <w:rFonts w:ascii="Arial" w:hAnsi="Arial" w:cs="Arial"/>
          <w:bCs/>
          <w:sz w:val="20"/>
          <w:szCs w:val="20"/>
        </w:rPr>
        <w:t xml:space="preserve">, że </w:t>
      </w:r>
      <w:r w:rsidR="009208EC" w:rsidRPr="00EC66AC">
        <w:rPr>
          <w:rFonts w:ascii="Arial" w:hAnsi="Arial" w:cs="Arial"/>
          <w:bCs/>
          <w:sz w:val="20"/>
          <w:szCs w:val="20"/>
        </w:rPr>
        <w:t xml:space="preserve">na przestrzeni dwudziestu lat widać wzrost </w:t>
      </w:r>
      <w:r w:rsidRPr="00EC66AC">
        <w:rPr>
          <w:rFonts w:ascii="Arial" w:hAnsi="Arial" w:cs="Arial"/>
          <w:bCs/>
          <w:sz w:val="20"/>
          <w:szCs w:val="20"/>
        </w:rPr>
        <w:t>ś</w:t>
      </w:r>
      <w:r w:rsidR="009F1C5C" w:rsidRPr="00EC66AC">
        <w:rPr>
          <w:rFonts w:ascii="Arial" w:hAnsi="Arial" w:cs="Arial"/>
          <w:bCs/>
          <w:sz w:val="20"/>
          <w:szCs w:val="20"/>
        </w:rPr>
        <w:t>wiadomoś</w:t>
      </w:r>
      <w:r w:rsidR="009208EC" w:rsidRPr="00EC66AC">
        <w:rPr>
          <w:rFonts w:ascii="Arial" w:hAnsi="Arial" w:cs="Arial"/>
          <w:bCs/>
          <w:sz w:val="20"/>
          <w:szCs w:val="20"/>
        </w:rPr>
        <w:t>ci</w:t>
      </w:r>
      <w:r w:rsidR="009F1C5C" w:rsidRPr="00EC66AC">
        <w:rPr>
          <w:rFonts w:ascii="Arial" w:hAnsi="Arial" w:cs="Arial"/>
          <w:bCs/>
          <w:sz w:val="20"/>
          <w:szCs w:val="20"/>
        </w:rPr>
        <w:t xml:space="preserve"> np. </w:t>
      </w:r>
      <w:r w:rsidR="001E44A9" w:rsidRPr="00EC66AC">
        <w:rPr>
          <w:rFonts w:ascii="Arial" w:hAnsi="Arial" w:cs="Arial"/>
          <w:bCs/>
          <w:sz w:val="20"/>
          <w:szCs w:val="20"/>
        </w:rPr>
        <w:t xml:space="preserve">na temat </w:t>
      </w:r>
      <w:r w:rsidRPr="00EC66AC">
        <w:rPr>
          <w:rFonts w:ascii="Arial" w:hAnsi="Arial" w:cs="Arial"/>
          <w:bCs/>
          <w:sz w:val="20"/>
          <w:szCs w:val="20"/>
        </w:rPr>
        <w:t xml:space="preserve">choroby </w:t>
      </w:r>
      <w:r w:rsidR="009F1C5C" w:rsidRPr="00EC66AC">
        <w:rPr>
          <w:rFonts w:ascii="Arial" w:hAnsi="Arial" w:cs="Arial"/>
          <w:bCs/>
          <w:sz w:val="20"/>
          <w:szCs w:val="20"/>
        </w:rPr>
        <w:t>Alzheimera. Rośnie również świadomość wyzwania</w:t>
      </w:r>
      <w:r w:rsidR="0026118D" w:rsidRPr="00EC66AC">
        <w:rPr>
          <w:rFonts w:ascii="Arial" w:hAnsi="Arial" w:cs="Arial"/>
          <w:bCs/>
          <w:sz w:val="20"/>
          <w:szCs w:val="20"/>
        </w:rPr>
        <w:t xml:space="preserve">, jakie stoi przed rodziną osoby wymagającej opieki. </w:t>
      </w:r>
      <w:r w:rsidR="009943A4" w:rsidRPr="00EC66AC">
        <w:rPr>
          <w:rFonts w:ascii="Arial" w:hAnsi="Arial" w:cs="Arial"/>
          <w:bCs/>
          <w:sz w:val="20"/>
          <w:szCs w:val="20"/>
        </w:rPr>
        <w:t>To jest już punkt wyjścia do szukania rozwiązań.</w:t>
      </w:r>
    </w:p>
    <w:p w:rsidR="00C3095B" w:rsidRPr="00EC66AC" w:rsidRDefault="00C3095B" w:rsidP="0024653E">
      <w:pPr>
        <w:spacing w:after="0" w:line="360" w:lineRule="auto"/>
        <w:jc w:val="both"/>
        <w:rPr>
          <w:rFonts w:ascii="Arial" w:hAnsi="Arial" w:cs="Arial"/>
          <w:bCs/>
          <w:sz w:val="20"/>
          <w:szCs w:val="20"/>
        </w:rPr>
      </w:pPr>
    </w:p>
    <w:p w:rsidR="00C3095B" w:rsidRPr="00EC66AC" w:rsidRDefault="00C3095B" w:rsidP="00C3095B">
      <w:pPr>
        <w:spacing w:after="0" w:line="360" w:lineRule="auto"/>
        <w:jc w:val="both"/>
        <w:rPr>
          <w:rFonts w:ascii="Arial" w:hAnsi="Arial" w:cs="Arial"/>
          <w:b/>
          <w:sz w:val="20"/>
          <w:szCs w:val="20"/>
        </w:rPr>
      </w:pPr>
      <w:r w:rsidRPr="00EC66AC">
        <w:rPr>
          <w:rFonts w:ascii="Arial" w:hAnsi="Arial" w:cs="Arial"/>
          <w:b/>
          <w:sz w:val="20"/>
          <w:szCs w:val="20"/>
        </w:rPr>
        <w:t>Braki w usługach opiekuńczych</w:t>
      </w:r>
    </w:p>
    <w:p w:rsidR="00C3095B" w:rsidRPr="00EC66AC" w:rsidRDefault="00C3095B" w:rsidP="00C3095B">
      <w:pPr>
        <w:spacing w:after="0" w:line="360" w:lineRule="auto"/>
        <w:jc w:val="both"/>
        <w:rPr>
          <w:rFonts w:ascii="Arial" w:hAnsi="Arial" w:cs="Arial"/>
          <w:bCs/>
          <w:sz w:val="20"/>
          <w:szCs w:val="20"/>
        </w:rPr>
      </w:pPr>
      <w:r w:rsidRPr="00EC66AC">
        <w:rPr>
          <w:rFonts w:ascii="Arial" w:hAnsi="Arial" w:cs="Arial"/>
          <w:bCs/>
          <w:sz w:val="20"/>
          <w:szCs w:val="20"/>
        </w:rPr>
        <w:t>Z raportu NIK (</w:t>
      </w:r>
      <w:r w:rsidR="002C79E2" w:rsidRPr="00EC66AC">
        <w:rPr>
          <w:rFonts w:ascii="Arial" w:hAnsi="Arial" w:cs="Arial"/>
          <w:bCs/>
          <w:i/>
          <w:iCs/>
          <w:sz w:val="20"/>
          <w:szCs w:val="20"/>
        </w:rPr>
        <w:t>Usługi opiekuńcze świadczone osobom starszym w miejscu zamieszkania</w:t>
      </w:r>
      <w:r w:rsidR="002C79E2" w:rsidRPr="00EC66AC">
        <w:rPr>
          <w:rFonts w:ascii="Arial" w:hAnsi="Arial" w:cs="Arial"/>
          <w:bCs/>
          <w:sz w:val="20"/>
          <w:szCs w:val="20"/>
        </w:rPr>
        <w:t xml:space="preserve">, </w:t>
      </w:r>
      <w:r w:rsidRPr="00EC66AC">
        <w:rPr>
          <w:rFonts w:ascii="Arial" w:hAnsi="Arial" w:cs="Arial"/>
          <w:bCs/>
          <w:sz w:val="20"/>
          <w:szCs w:val="20"/>
        </w:rPr>
        <w:t>2018) wynika, że prawie 20 proc. gmin w Polsce nie zapewnia osobom starszym opieki w miejscu zamieszkania, choć to ich zadanie. Nie ma niestety określonych standardów takiej opieki, w związku z tym brakuje możliwości oceny jakości świadczonych usług. W 2016 r. opieką domową w skali kraju objęto nieco ponad 1 proc. seniorów powyżej 60. roku życia.</w:t>
      </w:r>
    </w:p>
    <w:p w:rsidR="00C3095B" w:rsidRPr="00EC66AC" w:rsidRDefault="00C3095B" w:rsidP="00C3095B">
      <w:pPr>
        <w:spacing w:after="0" w:line="360" w:lineRule="auto"/>
        <w:jc w:val="both"/>
        <w:rPr>
          <w:rFonts w:ascii="Arial" w:hAnsi="Arial" w:cs="Arial"/>
          <w:bCs/>
          <w:sz w:val="20"/>
          <w:szCs w:val="20"/>
        </w:rPr>
      </w:pPr>
    </w:p>
    <w:p w:rsidR="00C3095B" w:rsidRPr="00EC66AC" w:rsidRDefault="00C3095B" w:rsidP="00C3095B">
      <w:pPr>
        <w:spacing w:after="0" w:line="360" w:lineRule="auto"/>
        <w:jc w:val="both"/>
        <w:rPr>
          <w:rFonts w:ascii="Arial" w:hAnsi="Arial" w:cs="Arial"/>
          <w:bCs/>
          <w:sz w:val="20"/>
          <w:szCs w:val="20"/>
        </w:rPr>
      </w:pPr>
      <w:r w:rsidRPr="00EC66AC">
        <w:rPr>
          <w:rFonts w:ascii="Arial" w:hAnsi="Arial" w:cs="Arial"/>
          <w:bCs/>
          <w:sz w:val="20"/>
          <w:szCs w:val="20"/>
        </w:rPr>
        <w:t>Większość skontrolowanych samorządów nie zna sytuacji i potrzeb swoich starszych mieszkańców. Jednocześnie z raportu wynika, że wiele osób starszych jest niedoinformowanych, jeśli chodzi o</w:t>
      </w:r>
      <w:r w:rsidR="00281EDB">
        <w:rPr>
          <w:rFonts w:ascii="Arial" w:hAnsi="Arial" w:cs="Arial"/>
          <w:bCs/>
          <w:sz w:val="20"/>
          <w:szCs w:val="20"/>
        </w:rPr>
        <w:t xml:space="preserve"> </w:t>
      </w:r>
      <w:r w:rsidRPr="00EC66AC">
        <w:rPr>
          <w:rFonts w:ascii="Arial" w:hAnsi="Arial" w:cs="Arial"/>
          <w:bCs/>
          <w:sz w:val="20"/>
          <w:szCs w:val="20"/>
        </w:rPr>
        <w:t xml:space="preserve">dostępne rodzaje wsparcia, ponieważ informacje </w:t>
      </w:r>
      <w:r w:rsidR="00281EDB">
        <w:rPr>
          <w:rFonts w:ascii="Arial" w:hAnsi="Arial" w:cs="Arial"/>
          <w:bCs/>
          <w:sz w:val="20"/>
          <w:szCs w:val="20"/>
        </w:rPr>
        <w:t xml:space="preserve">często </w:t>
      </w:r>
      <w:r w:rsidRPr="00EC66AC">
        <w:rPr>
          <w:rFonts w:ascii="Arial" w:hAnsi="Arial" w:cs="Arial"/>
          <w:bCs/>
          <w:sz w:val="20"/>
          <w:szCs w:val="20"/>
        </w:rPr>
        <w:t xml:space="preserve">umieszczane </w:t>
      </w:r>
      <w:r w:rsidR="00281EDB">
        <w:rPr>
          <w:rFonts w:ascii="Arial" w:hAnsi="Arial" w:cs="Arial"/>
          <w:bCs/>
          <w:sz w:val="20"/>
          <w:szCs w:val="20"/>
        </w:rPr>
        <w:t xml:space="preserve">są </w:t>
      </w:r>
      <w:r w:rsidRPr="00EC66AC">
        <w:rPr>
          <w:rFonts w:ascii="Arial" w:hAnsi="Arial" w:cs="Arial"/>
          <w:bCs/>
          <w:sz w:val="20"/>
          <w:szCs w:val="20"/>
        </w:rPr>
        <w:t xml:space="preserve">na stronach internetowych ośrodków pomocy społecznej bądź urzędów gmin, a wielu seniorów </w:t>
      </w:r>
      <w:r w:rsidR="00281EDB">
        <w:rPr>
          <w:rFonts w:ascii="Arial" w:hAnsi="Arial" w:cs="Arial"/>
          <w:bCs/>
          <w:sz w:val="20"/>
          <w:szCs w:val="20"/>
        </w:rPr>
        <w:t xml:space="preserve">nadal </w:t>
      </w:r>
      <w:r w:rsidRPr="00EC66AC">
        <w:rPr>
          <w:rFonts w:ascii="Arial" w:hAnsi="Arial" w:cs="Arial"/>
          <w:bCs/>
          <w:sz w:val="20"/>
          <w:szCs w:val="20"/>
        </w:rPr>
        <w:t>nie korzysta z</w:t>
      </w:r>
      <w:r w:rsidR="00281EDB">
        <w:rPr>
          <w:rFonts w:ascii="Arial" w:hAnsi="Arial" w:cs="Arial"/>
          <w:bCs/>
          <w:sz w:val="20"/>
          <w:szCs w:val="20"/>
        </w:rPr>
        <w:t xml:space="preserve"> </w:t>
      </w:r>
      <w:r w:rsidRPr="00EC66AC">
        <w:rPr>
          <w:rFonts w:ascii="Arial" w:hAnsi="Arial" w:cs="Arial"/>
          <w:bCs/>
          <w:sz w:val="20"/>
          <w:szCs w:val="20"/>
        </w:rPr>
        <w:t>nowoczesnych technik komunikacji.</w:t>
      </w:r>
    </w:p>
    <w:p w:rsidR="00C3095B" w:rsidRPr="00EC66AC" w:rsidRDefault="00C3095B" w:rsidP="00C3095B">
      <w:pPr>
        <w:spacing w:after="0" w:line="360" w:lineRule="auto"/>
        <w:jc w:val="both"/>
        <w:rPr>
          <w:rFonts w:ascii="Arial" w:hAnsi="Arial" w:cs="Arial"/>
          <w:bCs/>
          <w:sz w:val="20"/>
          <w:szCs w:val="20"/>
        </w:rPr>
      </w:pPr>
    </w:p>
    <w:p w:rsidR="00C3095B" w:rsidRPr="00EC66AC" w:rsidRDefault="00C3095B" w:rsidP="00C3095B">
      <w:pPr>
        <w:spacing w:after="0" w:line="360" w:lineRule="auto"/>
        <w:jc w:val="both"/>
        <w:rPr>
          <w:rFonts w:ascii="Arial" w:hAnsi="Arial" w:cs="Arial"/>
          <w:bCs/>
          <w:sz w:val="20"/>
          <w:szCs w:val="20"/>
        </w:rPr>
      </w:pPr>
      <w:r w:rsidRPr="00EC66AC">
        <w:rPr>
          <w:rFonts w:ascii="Arial" w:hAnsi="Arial" w:cs="Arial"/>
          <w:bCs/>
          <w:i/>
          <w:iCs/>
          <w:sz w:val="20"/>
          <w:szCs w:val="20"/>
        </w:rPr>
        <w:t>Usługi opiekuńcze</w:t>
      </w:r>
      <w:r w:rsidRPr="00EC66AC">
        <w:rPr>
          <w:rFonts w:ascii="Arial" w:hAnsi="Arial" w:cs="Arial"/>
          <w:bCs/>
          <w:sz w:val="20"/>
          <w:szCs w:val="20"/>
        </w:rPr>
        <w:t xml:space="preserve"> – zgodnie z definicją ustawową zawartą w art. 50 ustawy z dnia 12 marca 2004 r. o pomocy społecznej obejmują pomoc w zaspokajaniu codziennych potrzeb życiowych, opiekę higieniczną, zaleconą przez lekarza pielęgnację oraz, w miarę możliwości, zapewnienie kontaktów z otoczeniem.</w:t>
      </w:r>
      <w:r w:rsidR="009B2625">
        <w:rPr>
          <w:rFonts w:ascii="Arial" w:hAnsi="Arial" w:cs="Arial"/>
          <w:bCs/>
          <w:sz w:val="20"/>
          <w:szCs w:val="20"/>
        </w:rPr>
        <w:t xml:space="preserve"> S</w:t>
      </w:r>
      <w:r w:rsidRPr="00EC66AC">
        <w:rPr>
          <w:rFonts w:ascii="Arial" w:hAnsi="Arial" w:cs="Arial"/>
          <w:bCs/>
          <w:sz w:val="20"/>
          <w:szCs w:val="20"/>
        </w:rPr>
        <w:t xml:space="preserve">ą </w:t>
      </w:r>
      <w:r w:rsidR="009B2625">
        <w:rPr>
          <w:rFonts w:ascii="Arial" w:hAnsi="Arial" w:cs="Arial"/>
          <w:bCs/>
          <w:sz w:val="20"/>
          <w:szCs w:val="20"/>
        </w:rPr>
        <w:t xml:space="preserve">one </w:t>
      </w:r>
      <w:r w:rsidRPr="00EC66AC">
        <w:rPr>
          <w:rFonts w:ascii="Arial" w:hAnsi="Arial" w:cs="Arial"/>
          <w:bCs/>
          <w:sz w:val="20"/>
          <w:szCs w:val="20"/>
        </w:rPr>
        <w:t>jedną z</w:t>
      </w:r>
      <w:r w:rsidR="00D01F76">
        <w:rPr>
          <w:rFonts w:ascii="Arial" w:hAnsi="Arial" w:cs="Arial"/>
          <w:bCs/>
          <w:sz w:val="20"/>
          <w:szCs w:val="20"/>
        </w:rPr>
        <w:t> </w:t>
      </w:r>
      <w:r w:rsidRPr="00EC66AC">
        <w:rPr>
          <w:rFonts w:ascii="Arial" w:hAnsi="Arial" w:cs="Arial"/>
          <w:bCs/>
          <w:sz w:val="20"/>
          <w:szCs w:val="20"/>
        </w:rPr>
        <w:t xml:space="preserve">najtańszych form wsparcia osób potrzebujących i ich opiekunów. </w:t>
      </w:r>
      <w:r w:rsidR="00D2379C">
        <w:rPr>
          <w:rFonts w:ascii="Arial" w:hAnsi="Arial" w:cs="Arial"/>
          <w:bCs/>
          <w:sz w:val="20"/>
          <w:szCs w:val="20"/>
        </w:rPr>
        <w:t>U</w:t>
      </w:r>
      <w:r w:rsidRPr="00EC66AC">
        <w:rPr>
          <w:rFonts w:ascii="Arial" w:hAnsi="Arial" w:cs="Arial"/>
          <w:bCs/>
          <w:sz w:val="20"/>
          <w:szCs w:val="20"/>
        </w:rPr>
        <w:t>możliwia</w:t>
      </w:r>
      <w:r w:rsidR="00D2379C">
        <w:rPr>
          <w:rFonts w:ascii="Arial" w:hAnsi="Arial" w:cs="Arial"/>
          <w:bCs/>
          <w:sz w:val="20"/>
          <w:szCs w:val="20"/>
        </w:rPr>
        <w:t>ją</w:t>
      </w:r>
      <w:r w:rsidRPr="00EC66AC">
        <w:rPr>
          <w:rFonts w:ascii="Arial" w:hAnsi="Arial" w:cs="Arial"/>
          <w:bCs/>
          <w:sz w:val="20"/>
          <w:szCs w:val="20"/>
        </w:rPr>
        <w:t xml:space="preserve"> osobom zależnym pozostanie w środowisku zamieszkania i opóźnienie momentu, w którym jest konieczne zapewnienie stałej opieki instytucjonalnej. </w:t>
      </w:r>
      <w:r w:rsidR="00AC5000">
        <w:rPr>
          <w:rFonts w:ascii="Arial" w:hAnsi="Arial" w:cs="Arial"/>
          <w:bCs/>
          <w:sz w:val="20"/>
          <w:szCs w:val="20"/>
        </w:rPr>
        <w:t xml:space="preserve">Jako usługi </w:t>
      </w:r>
      <w:r w:rsidRPr="00EC66AC">
        <w:rPr>
          <w:rFonts w:ascii="Arial" w:hAnsi="Arial" w:cs="Arial"/>
          <w:bCs/>
          <w:sz w:val="20"/>
          <w:szCs w:val="20"/>
        </w:rPr>
        <w:t xml:space="preserve">świadczone w miejscu zamieszkania są </w:t>
      </w:r>
      <w:r w:rsidR="00AC5000">
        <w:rPr>
          <w:rFonts w:ascii="Arial" w:hAnsi="Arial" w:cs="Arial"/>
          <w:bCs/>
          <w:sz w:val="20"/>
          <w:szCs w:val="20"/>
        </w:rPr>
        <w:t xml:space="preserve">po prostu </w:t>
      </w:r>
      <w:r w:rsidRPr="00EC66AC">
        <w:rPr>
          <w:rFonts w:ascii="Arial" w:hAnsi="Arial" w:cs="Arial"/>
          <w:bCs/>
          <w:sz w:val="20"/>
          <w:szCs w:val="20"/>
        </w:rPr>
        <w:t>bardziej przyjazną formą niż pobyt w domach całodobowej opieki. Są one także aż czterokrotnie tańsze od pobytu w domach pomocy społecznej.</w:t>
      </w:r>
    </w:p>
    <w:p w:rsidR="00C3095B" w:rsidRPr="00EC66AC" w:rsidRDefault="00C3095B" w:rsidP="00C3095B">
      <w:pPr>
        <w:spacing w:after="0" w:line="360" w:lineRule="auto"/>
        <w:jc w:val="both"/>
        <w:rPr>
          <w:rFonts w:ascii="Arial" w:hAnsi="Arial" w:cs="Arial"/>
          <w:bCs/>
          <w:sz w:val="20"/>
          <w:szCs w:val="20"/>
        </w:rPr>
      </w:pPr>
    </w:p>
    <w:p w:rsidR="0024653E" w:rsidRPr="00EC66AC" w:rsidRDefault="0093446C" w:rsidP="0024653E">
      <w:pPr>
        <w:spacing w:after="0" w:line="360" w:lineRule="auto"/>
        <w:jc w:val="both"/>
        <w:rPr>
          <w:rFonts w:ascii="Arial" w:hAnsi="Arial" w:cs="Arial"/>
          <w:b/>
          <w:sz w:val="20"/>
          <w:szCs w:val="20"/>
        </w:rPr>
      </w:pPr>
      <w:r w:rsidRPr="00EC66AC">
        <w:rPr>
          <w:rFonts w:ascii="Arial" w:hAnsi="Arial" w:cs="Arial"/>
          <w:b/>
          <w:sz w:val="20"/>
          <w:szCs w:val="20"/>
        </w:rPr>
        <w:t>Złapać oddech – u</w:t>
      </w:r>
      <w:r w:rsidR="0024653E" w:rsidRPr="00EC66AC">
        <w:rPr>
          <w:rFonts w:ascii="Arial" w:hAnsi="Arial" w:cs="Arial"/>
          <w:b/>
          <w:sz w:val="20"/>
          <w:szCs w:val="20"/>
        </w:rPr>
        <w:t>sługi opieki wytchnieniowej</w:t>
      </w:r>
    </w:p>
    <w:p w:rsidR="00043EA8" w:rsidRPr="00EC66AC" w:rsidRDefault="00E51F1A" w:rsidP="00043EA8">
      <w:pPr>
        <w:spacing w:after="0" w:line="360" w:lineRule="auto"/>
        <w:jc w:val="both"/>
        <w:rPr>
          <w:rFonts w:ascii="Arial" w:hAnsi="Arial" w:cs="Arial"/>
          <w:bCs/>
          <w:sz w:val="20"/>
          <w:szCs w:val="20"/>
        </w:rPr>
      </w:pPr>
      <w:r w:rsidRPr="00EC66AC">
        <w:rPr>
          <w:rFonts w:ascii="Arial" w:hAnsi="Arial" w:cs="Arial"/>
          <w:bCs/>
          <w:sz w:val="20"/>
          <w:szCs w:val="20"/>
        </w:rPr>
        <w:t xml:space="preserve">Najczęściej opieką nad osobami niesamodzielnymi – zarówno osobami starszymi, jak i niezależnie od wieku </w:t>
      </w:r>
      <w:r w:rsidR="006A7909" w:rsidRPr="00EC66AC">
        <w:rPr>
          <w:rFonts w:ascii="Arial" w:hAnsi="Arial" w:cs="Arial"/>
          <w:bCs/>
          <w:sz w:val="20"/>
          <w:szCs w:val="20"/>
        </w:rPr>
        <w:t xml:space="preserve">osobami z </w:t>
      </w:r>
      <w:r w:rsidRPr="00EC66AC">
        <w:rPr>
          <w:rFonts w:ascii="Arial" w:hAnsi="Arial" w:cs="Arial"/>
          <w:bCs/>
          <w:sz w:val="20"/>
          <w:szCs w:val="20"/>
        </w:rPr>
        <w:t xml:space="preserve">niepełnosprawnościami </w:t>
      </w:r>
      <w:r w:rsidR="002C420F" w:rsidRPr="00EC66AC">
        <w:rPr>
          <w:rFonts w:ascii="Arial" w:hAnsi="Arial" w:cs="Arial"/>
          <w:bCs/>
          <w:sz w:val="20"/>
          <w:szCs w:val="20"/>
        </w:rPr>
        <w:t xml:space="preserve">– </w:t>
      </w:r>
      <w:r w:rsidR="00774D1B" w:rsidRPr="00EC66AC">
        <w:rPr>
          <w:rFonts w:ascii="Arial" w:hAnsi="Arial" w:cs="Arial"/>
          <w:bCs/>
          <w:sz w:val="20"/>
          <w:szCs w:val="20"/>
        </w:rPr>
        <w:t xml:space="preserve">zajmują się </w:t>
      </w:r>
      <w:r w:rsidR="00043EA8" w:rsidRPr="00EC66AC">
        <w:rPr>
          <w:rFonts w:ascii="Arial" w:hAnsi="Arial" w:cs="Arial"/>
          <w:bCs/>
          <w:sz w:val="20"/>
          <w:szCs w:val="20"/>
        </w:rPr>
        <w:t>członkowie rodziny</w:t>
      </w:r>
      <w:r w:rsidR="00DD0B7C" w:rsidRPr="00EC66AC">
        <w:rPr>
          <w:rFonts w:ascii="Arial" w:hAnsi="Arial" w:cs="Arial"/>
          <w:bCs/>
          <w:sz w:val="20"/>
          <w:szCs w:val="20"/>
        </w:rPr>
        <w:t xml:space="preserve">. </w:t>
      </w:r>
      <w:r w:rsidR="006C4F56" w:rsidRPr="00EC66AC">
        <w:rPr>
          <w:rFonts w:ascii="Arial" w:hAnsi="Arial" w:cs="Arial"/>
          <w:bCs/>
          <w:sz w:val="20"/>
          <w:szCs w:val="20"/>
        </w:rPr>
        <w:t xml:space="preserve">Jest to opieka </w:t>
      </w:r>
      <w:r w:rsidR="00043EA8" w:rsidRPr="00EC66AC">
        <w:rPr>
          <w:rFonts w:ascii="Arial" w:hAnsi="Arial" w:cs="Arial"/>
          <w:bCs/>
          <w:sz w:val="20"/>
          <w:szCs w:val="20"/>
        </w:rPr>
        <w:t>całodobow</w:t>
      </w:r>
      <w:r w:rsidR="006C4F56" w:rsidRPr="00EC66AC">
        <w:rPr>
          <w:rFonts w:ascii="Arial" w:hAnsi="Arial" w:cs="Arial"/>
          <w:bCs/>
          <w:sz w:val="20"/>
          <w:szCs w:val="20"/>
        </w:rPr>
        <w:t>a</w:t>
      </w:r>
      <w:r w:rsidR="00043EA8" w:rsidRPr="00EC66AC">
        <w:rPr>
          <w:rFonts w:ascii="Arial" w:hAnsi="Arial" w:cs="Arial"/>
          <w:bCs/>
          <w:sz w:val="20"/>
          <w:szCs w:val="20"/>
        </w:rPr>
        <w:t xml:space="preserve">, </w:t>
      </w:r>
      <w:r w:rsidR="006C4F56" w:rsidRPr="00EC66AC">
        <w:rPr>
          <w:rFonts w:ascii="Arial" w:hAnsi="Arial" w:cs="Arial"/>
          <w:bCs/>
          <w:sz w:val="20"/>
          <w:szCs w:val="20"/>
        </w:rPr>
        <w:t xml:space="preserve">często oznaczająca </w:t>
      </w:r>
      <w:r w:rsidR="00043EA8" w:rsidRPr="00EC66AC">
        <w:rPr>
          <w:rFonts w:ascii="Arial" w:hAnsi="Arial" w:cs="Arial"/>
          <w:bCs/>
          <w:sz w:val="20"/>
          <w:szCs w:val="20"/>
        </w:rPr>
        <w:t>rezygn</w:t>
      </w:r>
      <w:r w:rsidR="006C4F56" w:rsidRPr="00EC66AC">
        <w:rPr>
          <w:rFonts w:ascii="Arial" w:hAnsi="Arial" w:cs="Arial"/>
          <w:bCs/>
          <w:sz w:val="20"/>
          <w:szCs w:val="20"/>
        </w:rPr>
        <w:t xml:space="preserve">ację </w:t>
      </w:r>
      <w:r w:rsidR="00043EA8" w:rsidRPr="00EC66AC">
        <w:rPr>
          <w:rFonts w:ascii="Arial" w:hAnsi="Arial" w:cs="Arial"/>
          <w:bCs/>
          <w:sz w:val="20"/>
          <w:szCs w:val="20"/>
        </w:rPr>
        <w:t xml:space="preserve">z pracy zawodowej, </w:t>
      </w:r>
      <w:r w:rsidR="006C4F56" w:rsidRPr="00EC66AC">
        <w:rPr>
          <w:rFonts w:ascii="Arial" w:hAnsi="Arial" w:cs="Arial"/>
          <w:bCs/>
          <w:sz w:val="20"/>
          <w:szCs w:val="20"/>
        </w:rPr>
        <w:t xml:space="preserve">z </w:t>
      </w:r>
      <w:r w:rsidR="00043EA8" w:rsidRPr="00EC66AC">
        <w:rPr>
          <w:rFonts w:ascii="Arial" w:hAnsi="Arial" w:cs="Arial"/>
          <w:bCs/>
          <w:sz w:val="20"/>
          <w:szCs w:val="20"/>
        </w:rPr>
        <w:t xml:space="preserve">udziału w życiu społecznym, odpoczynku czy troski o własne zdrowie. </w:t>
      </w:r>
      <w:r w:rsidR="00B00583" w:rsidRPr="00EC66AC">
        <w:rPr>
          <w:rFonts w:ascii="Arial" w:hAnsi="Arial" w:cs="Arial"/>
          <w:bCs/>
          <w:sz w:val="20"/>
          <w:szCs w:val="20"/>
        </w:rPr>
        <w:t>Opiekunowie często są wyczerpani fizycznie i psychicznie, a podjęta decyzja o rezygnacji z pracy zawodowej rzutuje również na sytuację materialną.</w:t>
      </w:r>
      <w:r w:rsidR="000C4D3E" w:rsidRPr="00EC66AC">
        <w:rPr>
          <w:rFonts w:ascii="Arial" w:hAnsi="Arial" w:cs="Arial"/>
          <w:bCs/>
          <w:sz w:val="20"/>
          <w:szCs w:val="20"/>
        </w:rPr>
        <w:t xml:space="preserve"> </w:t>
      </w:r>
    </w:p>
    <w:p w:rsidR="000C4D3E" w:rsidRPr="00EC66AC" w:rsidRDefault="000C4D3E" w:rsidP="00043EA8">
      <w:pPr>
        <w:spacing w:after="0" w:line="360" w:lineRule="auto"/>
        <w:jc w:val="both"/>
        <w:rPr>
          <w:rFonts w:ascii="Arial" w:hAnsi="Arial" w:cs="Arial"/>
          <w:bCs/>
          <w:sz w:val="20"/>
          <w:szCs w:val="20"/>
        </w:rPr>
      </w:pPr>
    </w:p>
    <w:p w:rsidR="002D78A0" w:rsidRPr="00EC66AC" w:rsidRDefault="002D78A0" w:rsidP="002D78A0">
      <w:pPr>
        <w:spacing w:after="0" w:line="360" w:lineRule="auto"/>
        <w:jc w:val="both"/>
        <w:rPr>
          <w:rFonts w:ascii="Arial" w:hAnsi="Arial" w:cs="Arial"/>
          <w:bCs/>
          <w:sz w:val="20"/>
          <w:szCs w:val="20"/>
        </w:rPr>
      </w:pPr>
      <w:r w:rsidRPr="00EC66AC">
        <w:rPr>
          <w:rFonts w:ascii="Arial" w:hAnsi="Arial" w:cs="Arial"/>
          <w:bCs/>
          <w:sz w:val="20"/>
          <w:szCs w:val="20"/>
        </w:rPr>
        <w:t xml:space="preserve">Osoby zajmujące się na co dzień niesamodzielnymi członkami rodziny lub innymi bliskimi również potrzebują czasu na załatwienie różnych spraw czy po prostu na odpoczynek, by móc nabrać sił do dalszej pracy, jaką jest codzienność z osobą starszą lub niepełnosprawną. </w:t>
      </w:r>
    </w:p>
    <w:p w:rsidR="002D78A0" w:rsidRPr="00EC66AC" w:rsidRDefault="002D78A0" w:rsidP="00043EA8">
      <w:pPr>
        <w:spacing w:after="0" w:line="360" w:lineRule="auto"/>
        <w:jc w:val="both"/>
        <w:rPr>
          <w:rFonts w:ascii="Arial" w:hAnsi="Arial" w:cs="Arial"/>
          <w:bCs/>
          <w:sz w:val="20"/>
          <w:szCs w:val="20"/>
        </w:rPr>
      </w:pPr>
    </w:p>
    <w:p w:rsidR="00574BB2" w:rsidRPr="00EC66AC" w:rsidRDefault="008158EB" w:rsidP="00574BB2">
      <w:pPr>
        <w:spacing w:after="0" w:line="360" w:lineRule="auto"/>
        <w:jc w:val="both"/>
        <w:rPr>
          <w:rFonts w:ascii="Arial" w:hAnsi="Arial" w:cs="Arial"/>
          <w:bCs/>
          <w:sz w:val="20"/>
          <w:szCs w:val="20"/>
        </w:rPr>
      </w:pPr>
      <w:r w:rsidRPr="00EC66AC">
        <w:rPr>
          <w:rFonts w:ascii="Arial" w:hAnsi="Arial" w:cs="Arial"/>
          <w:bCs/>
          <w:sz w:val="20"/>
          <w:szCs w:val="20"/>
        </w:rPr>
        <w:t xml:space="preserve">W takiej sytuacji niezbędne jest wprowadzenie opieki </w:t>
      </w:r>
      <w:r w:rsidRPr="00574BB2">
        <w:rPr>
          <w:rFonts w:ascii="Arial" w:hAnsi="Arial" w:cs="Arial"/>
          <w:bCs/>
          <w:sz w:val="20"/>
          <w:szCs w:val="20"/>
        </w:rPr>
        <w:t>wytchnieniowej – czasowej (weekendowej, kilku- lub kilkunastodniowej) usługi opiekuńczej nad osobą niesamodzielną w zastępstwie za opiekuna faktycznego (np. rodzica lub dzieci).</w:t>
      </w:r>
      <w:r w:rsidR="00574BB2" w:rsidRPr="00574BB2">
        <w:rPr>
          <w:rFonts w:ascii="Arial" w:hAnsi="Arial" w:cs="Arial"/>
          <w:bCs/>
          <w:sz w:val="20"/>
          <w:szCs w:val="20"/>
        </w:rPr>
        <w:t xml:space="preserve"> Na Mazowszu do 2050 r. dwukrotnie wzrośnie liczba osób powyżej 80. roku życia. Już dziś wiadomo, że to ogromne wyzwanie, któremu nie podołają same samorządy. Szansą jak zwykle są rodziny, ale one potrzebują również wsparcia, żeby móc sprawować na co dzień jak najlepszą opiekę nad osobami zależnymi. Potrzebny jest więc system opieki wytchnieniowej, ale też zmniejszenie presji na opiekunów, bo to przełoży się na zmniejszenie kosztów leczenia osób starszych i osób z</w:t>
      </w:r>
      <w:r w:rsidR="00574BB2">
        <w:rPr>
          <w:rFonts w:ascii="Arial" w:hAnsi="Arial" w:cs="Arial"/>
          <w:bCs/>
          <w:sz w:val="20"/>
          <w:szCs w:val="20"/>
        </w:rPr>
        <w:t> </w:t>
      </w:r>
      <w:r w:rsidR="00574BB2" w:rsidRPr="00574BB2">
        <w:rPr>
          <w:rFonts w:ascii="Arial" w:hAnsi="Arial" w:cs="Arial"/>
          <w:bCs/>
          <w:sz w:val="20"/>
          <w:szCs w:val="20"/>
        </w:rPr>
        <w:t>niepełnosprawnościami.</w:t>
      </w:r>
      <w:r w:rsidR="00574BB2" w:rsidRPr="00EC66AC">
        <w:rPr>
          <w:rFonts w:ascii="Arial" w:hAnsi="Arial" w:cs="Arial"/>
          <w:bCs/>
          <w:sz w:val="20"/>
          <w:szCs w:val="20"/>
        </w:rPr>
        <w:t xml:space="preserve"> </w:t>
      </w:r>
    </w:p>
    <w:p w:rsidR="00574BB2" w:rsidRDefault="00574BB2" w:rsidP="008472A8">
      <w:pPr>
        <w:spacing w:after="0" w:line="360" w:lineRule="auto"/>
        <w:jc w:val="both"/>
        <w:rPr>
          <w:rFonts w:ascii="Arial" w:hAnsi="Arial" w:cs="Arial"/>
          <w:bCs/>
          <w:sz w:val="20"/>
          <w:szCs w:val="20"/>
        </w:rPr>
      </w:pPr>
    </w:p>
    <w:p w:rsidR="008472A8" w:rsidRPr="00133562" w:rsidRDefault="00574BB2" w:rsidP="008472A8">
      <w:pPr>
        <w:spacing w:after="0" w:line="360" w:lineRule="auto"/>
        <w:jc w:val="both"/>
        <w:rPr>
          <w:rFonts w:ascii="Arial" w:hAnsi="Arial" w:cs="Arial"/>
          <w:bCs/>
          <w:sz w:val="20"/>
          <w:szCs w:val="20"/>
        </w:rPr>
      </w:pPr>
      <w:r w:rsidRPr="00EC66AC">
        <w:rPr>
          <w:rFonts w:ascii="Arial" w:hAnsi="Arial" w:cs="Arial"/>
          <w:bCs/>
          <w:sz w:val="20"/>
          <w:szCs w:val="20"/>
        </w:rPr>
        <w:t>Opieka wytchnieniowa według założeń ma być organizowana w Polsce przez jednostki samorządu terytorialnego w ramach usług opiekuńczych. Po raz pierwszy została uwzględniona w rządowym programie „Za życiem”.</w:t>
      </w:r>
      <w:r>
        <w:rPr>
          <w:rFonts w:ascii="Arial" w:hAnsi="Arial" w:cs="Arial"/>
          <w:bCs/>
          <w:sz w:val="20"/>
          <w:szCs w:val="20"/>
        </w:rPr>
        <w:t xml:space="preserve"> </w:t>
      </w:r>
      <w:r w:rsidR="008158EB" w:rsidRPr="00EC66AC">
        <w:rPr>
          <w:rFonts w:ascii="Arial" w:hAnsi="Arial" w:cs="Arial"/>
          <w:bCs/>
          <w:sz w:val="20"/>
          <w:szCs w:val="20"/>
        </w:rPr>
        <w:t xml:space="preserve">Mogą to być usługi w dziennych ośrodkach wsparcia, placówkach całodobowych, jednostkach systemu oświaty, ośrodkach urlopowych, zakładach opiekuńczo-pielęgnacyjnych itp. Często jednak </w:t>
      </w:r>
      <w:r w:rsidR="008158EB" w:rsidRPr="00EC66AC">
        <w:rPr>
          <w:rFonts w:ascii="Arial" w:hAnsi="Arial" w:cs="Arial"/>
          <w:bCs/>
          <w:sz w:val="20"/>
          <w:szCs w:val="20"/>
        </w:rPr>
        <w:lastRenderedPageBreak/>
        <w:t>rozwiązaniem staje się wolontariat. Nieliczne samorządy oferują pomoc opiekunom osób zależnych w ich jednostkach organizacyjnych pomocy społecznej, częściej zlecają świadczenie usług opieki wytchnieniowej, np. organizacjom pozarządowym.</w:t>
      </w:r>
      <w:r w:rsidR="008A3808">
        <w:rPr>
          <w:rFonts w:ascii="Arial" w:hAnsi="Arial" w:cs="Arial"/>
          <w:bCs/>
          <w:sz w:val="20"/>
          <w:szCs w:val="20"/>
        </w:rPr>
        <w:t xml:space="preserve"> O tym, że </w:t>
      </w:r>
      <w:r w:rsidR="008A3808" w:rsidRPr="00EC66AC">
        <w:rPr>
          <w:rFonts w:ascii="Arial" w:hAnsi="Arial" w:cs="Arial"/>
          <w:bCs/>
          <w:sz w:val="20"/>
          <w:szCs w:val="20"/>
        </w:rPr>
        <w:t xml:space="preserve">samorządy mają problem </w:t>
      </w:r>
      <w:r w:rsidR="008A3808">
        <w:rPr>
          <w:rFonts w:ascii="Arial" w:hAnsi="Arial" w:cs="Arial"/>
          <w:bCs/>
          <w:sz w:val="20"/>
          <w:szCs w:val="20"/>
        </w:rPr>
        <w:t>z tymi usługami, mówiła również burmistrz Garwolina Marzena Świeczak</w:t>
      </w:r>
      <w:r w:rsidR="008A3808" w:rsidRPr="00EC66AC">
        <w:rPr>
          <w:rFonts w:ascii="Arial" w:hAnsi="Arial" w:cs="Arial"/>
          <w:bCs/>
          <w:sz w:val="20"/>
          <w:szCs w:val="20"/>
        </w:rPr>
        <w:t xml:space="preserve">. </w:t>
      </w:r>
      <w:r w:rsidR="008A3808">
        <w:rPr>
          <w:rFonts w:ascii="Arial" w:hAnsi="Arial" w:cs="Arial"/>
          <w:bCs/>
          <w:sz w:val="20"/>
          <w:szCs w:val="20"/>
        </w:rPr>
        <w:t xml:space="preserve">Zwracała uwagę na </w:t>
      </w:r>
      <w:r w:rsidR="008A3808" w:rsidRPr="00EC66AC">
        <w:rPr>
          <w:rFonts w:ascii="Arial" w:hAnsi="Arial" w:cs="Arial"/>
          <w:bCs/>
          <w:sz w:val="20"/>
          <w:szCs w:val="20"/>
        </w:rPr>
        <w:t>brak rozwiązań systemowych, brak standardów</w:t>
      </w:r>
      <w:r w:rsidR="008A3808">
        <w:rPr>
          <w:rFonts w:ascii="Arial" w:hAnsi="Arial" w:cs="Arial"/>
          <w:bCs/>
          <w:sz w:val="20"/>
          <w:szCs w:val="20"/>
        </w:rPr>
        <w:t>, ale przede wszystkim na kolejne zadania, którymi obciążone są samorządy, a za którymi nie idzie adekwatne finansowanie</w:t>
      </w:r>
      <w:r w:rsidR="008A3808" w:rsidRPr="00EC66AC">
        <w:rPr>
          <w:rFonts w:ascii="Arial" w:hAnsi="Arial" w:cs="Arial"/>
          <w:bCs/>
          <w:sz w:val="20"/>
          <w:szCs w:val="20"/>
        </w:rPr>
        <w:t xml:space="preserve">. </w:t>
      </w:r>
      <w:r w:rsidR="008A3808">
        <w:rPr>
          <w:rFonts w:ascii="Arial" w:hAnsi="Arial" w:cs="Arial"/>
          <w:bCs/>
          <w:sz w:val="20"/>
          <w:szCs w:val="20"/>
        </w:rPr>
        <w:t xml:space="preserve">Samorząd Garwolina – jak wiele innych – współpracuje w tym zakresie z </w:t>
      </w:r>
      <w:r w:rsidR="008A3808" w:rsidRPr="00EC66AC">
        <w:rPr>
          <w:rFonts w:ascii="Arial" w:hAnsi="Arial" w:cs="Arial"/>
          <w:bCs/>
          <w:sz w:val="20"/>
          <w:szCs w:val="20"/>
        </w:rPr>
        <w:t>organiz</w:t>
      </w:r>
      <w:r w:rsidR="008A3808">
        <w:rPr>
          <w:rFonts w:ascii="Arial" w:hAnsi="Arial" w:cs="Arial"/>
          <w:bCs/>
          <w:sz w:val="20"/>
          <w:szCs w:val="20"/>
        </w:rPr>
        <w:t>acjami</w:t>
      </w:r>
      <w:r w:rsidR="008A3808" w:rsidRPr="00EC66AC">
        <w:rPr>
          <w:rFonts w:ascii="Arial" w:hAnsi="Arial" w:cs="Arial"/>
          <w:bCs/>
          <w:sz w:val="20"/>
          <w:szCs w:val="20"/>
        </w:rPr>
        <w:t xml:space="preserve"> pozarząd</w:t>
      </w:r>
      <w:r w:rsidR="008A3808">
        <w:rPr>
          <w:rFonts w:ascii="Arial" w:hAnsi="Arial" w:cs="Arial"/>
          <w:bCs/>
          <w:sz w:val="20"/>
          <w:szCs w:val="20"/>
        </w:rPr>
        <w:t>o</w:t>
      </w:r>
      <w:r w:rsidR="008A3808" w:rsidRPr="00EC66AC">
        <w:rPr>
          <w:rFonts w:ascii="Arial" w:hAnsi="Arial" w:cs="Arial"/>
          <w:bCs/>
          <w:sz w:val="20"/>
          <w:szCs w:val="20"/>
        </w:rPr>
        <w:t>wym</w:t>
      </w:r>
      <w:r w:rsidR="008A3808">
        <w:rPr>
          <w:rFonts w:ascii="Arial" w:hAnsi="Arial" w:cs="Arial"/>
          <w:bCs/>
          <w:sz w:val="20"/>
          <w:szCs w:val="20"/>
        </w:rPr>
        <w:t>i</w:t>
      </w:r>
      <w:r w:rsidR="008A3808" w:rsidRPr="00EC66AC">
        <w:rPr>
          <w:rFonts w:ascii="Arial" w:hAnsi="Arial" w:cs="Arial"/>
          <w:bCs/>
          <w:sz w:val="20"/>
          <w:szCs w:val="20"/>
        </w:rPr>
        <w:t>, które nie tylko mają pomysły</w:t>
      </w:r>
      <w:r w:rsidR="008A3808">
        <w:rPr>
          <w:rFonts w:ascii="Arial" w:hAnsi="Arial" w:cs="Arial"/>
          <w:bCs/>
          <w:sz w:val="20"/>
          <w:szCs w:val="20"/>
        </w:rPr>
        <w:t xml:space="preserve"> i wypracowane modele</w:t>
      </w:r>
      <w:r w:rsidR="008A3808" w:rsidRPr="00EC66AC">
        <w:rPr>
          <w:rFonts w:ascii="Arial" w:hAnsi="Arial" w:cs="Arial"/>
          <w:bCs/>
          <w:sz w:val="20"/>
          <w:szCs w:val="20"/>
        </w:rPr>
        <w:t xml:space="preserve">, ale mają też możliwości sięgania po </w:t>
      </w:r>
      <w:r w:rsidR="008A3808">
        <w:rPr>
          <w:rFonts w:ascii="Arial" w:hAnsi="Arial" w:cs="Arial"/>
          <w:bCs/>
          <w:sz w:val="20"/>
          <w:szCs w:val="20"/>
        </w:rPr>
        <w:t xml:space="preserve">dodatkowe </w:t>
      </w:r>
      <w:r w:rsidR="008A3808" w:rsidRPr="00EC66AC">
        <w:rPr>
          <w:rFonts w:ascii="Arial" w:hAnsi="Arial" w:cs="Arial"/>
          <w:bCs/>
          <w:sz w:val="20"/>
          <w:szCs w:val="20"/>
        </w:rPr>
        <w:t>środki zewnętrzne</w:t>
      </w:r>
      <w:r w:rsidR="008A3808">
        <w:rPr>
          <w:rFonts w:ascii="Arial" w:hAnsi="Arial" w:cs="Arial"/>
          <w:bCs/>
          <w:sz w:val="20"/>
          <w:szCs w:val="20"/>
        </w:rPr>
        <w:t>.</w:t>
      </w:r>
      <w:r w:rsidR="006D5BB5">
        <w:rPr>
          <w:rFonts w:ascii="Arial" w:hAnsi="Arial" w:cs="Arial"/>
          <w:bCs/>
          <w:sz w:val="20"/>
          <w:szCs w:val="20"/>
        </w:rPr>
        <w:t xml:space="preserve"> </w:t>
      </w:r>
      <w:r w:rsidR="008472A8" w:rsidRPr="00EC66AC">
        <w:rPr>
          <w:rFonts w:ascii="Arial" w:hAnsi="Arial" w:cs="Arial"/>
          <w:bCs/>
          <w:sz w:val="20"/>
          <w:szCs w:val="20"/>
        </w:rPr>
        <w:t xml:space="preserve">– </w:t>
      </w:r>
      <w:r w:rsidR="008472A8" w:rsidRPr="00EC66AC">
        <w:rPr>
          <w:rFonts w:ascii="Arial" w:hAnsi="Arial" w:cs="Arial"/>
          <w:bCs/>
          <w:i/>
          <w:iCs/>
          <w:sz w:val="20"/>
          <w:szCs w:val="20"/>
        </w:rPr>
        <w:t>Niezależnie od tego, ile robimy jako tzw. trzeci sektor, nie jesteśmy w stanie pewnych rzeczy udźwignąć, bo one naprawdę wymagają systemowych rozwiązań</w:t>
      </w:r>
      <w:r w:rsidR="009F3051" w:rsidRPr="00EC66AC">
        <w:rPr>
          <w:rFonts w:ascii="Arial" w:hAnsi="Arial" w:cs="Arial"/>
          <w:bCs/>
          <w:sz w:val="20"/>
          <w:szCs w:val="20"/>
        </w:rPr>
        <w:t xml:space="preserve"> – </w:t>
      </w:r>
      <w:r w:rsidR="00542B38" w:rsidRPr="00EC66AC">
        <w:rPr>
          <w:rFonts w:ascii="Arial" w:hAnsi="Arial" w:cs="Arial"/>
          <w:bCs/>
          <w:sz w:val="20"/>
          <w:szCs w:val="20"/>
        </w:rPr>
        <w:t>zauważa</w:t>
      </w:r>
      <w:r w:rsidR="009F3051" w:rsidRPr="00EC66AC">
        <w:rPr>
          <w:rFonts w:ascii="Arial" w:hAnsi="Arial" w:cs="Arial"/>
          <w:bCs/>
          <w:sz w:val="20"/>
          <w:szCs w:val="20"/>
        </w:rPr>
        <w:t xml:space="preserve">ł </w:t>
      </w:r>
      <w:r w:rsidR="009E2ABF">
        <w:rPr>
          <w:rFonts w:ascii="Arial" w:hAnsi="Arial" w:cs="Arial"/>
          <w:bCs/>
          <w:sz w:val="20"/>
          <w:szCs w:val="20"/>
        </w:rPr>
        <w:t xml:space="preserve">jednak </w:t>
      </w:r>
      <w:r w:rsidR="00406FA4" w:rsidRPr="00EC66AC">
        <w:rPr>
          <w:rFonts w:ascii="Arial" w:hAnsi="Arial" w:cs="Arial"/>
          <w:bCs/>
          <w:sz w:val="20"/>
          <w:szCs w:val="20"/>
        </w:rPr>
        <w:t xml:space="preserve">socjolog i prezes fundacji Pracownia Badań i Innowacji Społecznych „Stocznia” </w:t>
      </w:r>
      <w:r w:rsidR="009F3051" w:rsidRPr="00133562">
        <w:rPr>
          <w:rFonts w:ascii="Arial" w:hAnsi="Arial" w:cs="Arial"/>
          <w:bCs/>
          <w:sz w:val="20"/>
          <w:szCs w:val="20"/>
        </w:rPr>
        <w:t>Jakub Wygnański.</w:t>
      </w:r>
    </w:p>
    <w:p w:rsidR="008158EB" w:rsidRPr="00EC66AC" w:rsidRDefault="008158EB" w:rsidP="008158EB">
      <w:pPr>
        <w:spacing w:after="0" w:line="360" w:lineRule="auto"/>
        <w:jc w:val="both"/>
        <w:rPr>
          <w:rFonts w:ascii="Arial" w:hAnsi="Arial" w:cs="Arial"/>
          <w:bCs/>
          <w:sz w:val="20"/>
          <w:szCs w:val="20"/>
        </w:rPr>
      </w:pPr>
    </w:p>
    <w:p w:rsidR="008158EB" w:rsidRPr="00EC66AC" w:rsidRDefault="004D7DE7" w:rsidP="008158EB">
      <w:pPr>
        <w:spacing w:after="0" w:line="360" w:lineRule="auto"/>
        <w:jc w:val="both"/>
        <w:rPr>
          <w:rFonts w:ascii="Arial" w:hAnsi="Arial" w:cs="Arial"/>
          <w:bCs/>
          <w:sz w:val="20"/>
          <w:szCs w:val="20"/>
        </w:rPr>
      </w:pPr>
      <w:r w:rsidRPr="00EC66AC">
        <w:rPr>
          <w:rFonts w:ascii="Arial" w:hAnsi="Arial" w:cs="Arial"/>
          <w:bCs/>
          <w:sz w:val="20"/>
          <w:szCs w:val="20"/>
        </w:rPr>
        <w:t xml:space="preserve">Wszyscy podkreślali, że konieczne </w:t>
      </w:r>
      <w:r w:rsidR="008158EB" w:rsidRPr="00EC66AC">
        <w:rPr>
          <w:rFonts w:ascii="Arial" w:hAnsi="Arial" w:cs="Arial"/>
          <w:bCs/>
          <w:sz w:val="20"/>
          <w:szCs w:val="20"/>
        </w:rPr>
        <w:t xml:space="preserve">jest </w:t>
      </w:r>
      <w:r w:rsidR="00DC65FE">
        <w:rPr>
          <w:rFonts w:ascii="Arial" w:hAnsi="Arial" w:cs="Arial"/>
          <w:bCs/>
          <w:sz w:val="20"/>
          <w:szCs w:val="20"/>
        </w:rPr>
        <w:t xml:space="preserve">nie tyle wypracowanie, co </w:t>
      </w:r>
      <w:r w:rsidR="008158EB" w:rsidRPr="00EC66AC">
        <w:rPr>
          <w:rFonts w:ascii="Arial" w:hAnsi="Arial" w:cs="Arial"/>
          <w:bCs/>
          <w:sz w:val="20"/>
          <w:szCs w:val="20"/>
        </w:rPr>
        <w:t>wdrożenie rozwiązań, które poprawią sytuację opiekunów osób zależnych – zwłaszcza zwiększ</w:t>
      </w:r>
      <w:r w:rsidR="00DC65FE">
        <w:rPr>
          <w:rFonts w:ascii="Arial" w:hAnsi="Arial" w:cs="Arial"/>
          <w:bCs/>
          <w:sz w:val="20"/>
          <w:szCs w:val="20"/>
        </w:rPr>
        <w:t>ą</w:t>
      </w:r>
      <w:r w:rsidR="008158EB" w:rsidRPr="00EC66AC">
        <w:rPr>
          <w:rFonts w:ascii="Arial" w:hAnsi="Arial" w:cs="Arial"/>
          <w:bCs/>
          <w:sz w:val="20"/>
          <w:szCs w:val="20"/>
        </w:rPr>
        <w:t xml:space="preserve"> </w:t>
      </w:r>
      <w:r w:rsidR="008158EB" w:rsidRPr="0038346F">
        <w:rPr>
          <w:rFonts w:ascii="Arial" w:hAnsi="Arial" w:cs="Arial"/>
          <w:bCs/>
          <w:sz w:val="20"/>
          <w:szCs w:val="20"/>
        </w:rPr>
        <w:t>dostępnoś</w:t>
      </w:r>
      <w:r w:rsidR="00E77550" w:rsidRPr="0038346F">
        <w:rPr>
          <w:rFonts w:ascii="Arial" w:hAnsi="Arial" w:cs="Arial"/>
          <w:bCs/>
          <w:sz w:val="20"/>
          <w:szCs w:val="20"/>
        </w:rPr>
        <w:t>ć</w:t>
      </w:r>
      <w:r w:rsidR="008158EB" w:rsidRPr="0038346F">
        <w:rPr>
          <w:rFonts w:ascii="Arial" w:hAnsi="Arial" w:cs="Arial"/>
          <w:bCs/>
          <w:sz w:val="20"/>
          <w:szCs w:val="20"/>
        </w:rPr>
        <w:t xml:space="preserve"> usług</w:t>
      </w:r>
      <w:r w:rsidR="00E7385F" w:rsidRPr="0038346F">
        <w:rPr>
          <w:rFonts w:ascii="Arial" w:hAnsi="Arial" w:cs="Arial"/>
          <w:bCs/>
          <w:sz w:val="20"/>
          <w:szCs w:val="20"/>
        </w:rPr>
        <w:t xml:space="preserve"> </w:t>
      </w:r>
      <w:r w:rsidR="00E7385F" w:rsidRPr="00EC66AC">
        <w:rPr>
          <w:rFonts w:ascii="Arial" w:hAnsi="Arial" w:cs="Arial"/>
          <w:bCs/>
          <w:sz w:val="20"/>
          <w:szCs w:val="20"/>
        </w:rPr>
        <w:t>opieki wytchnieniowej</w:t>
      </w:r>
      <w:r w:rsidR="008158EB" w:rsidRPr="00EC66AC">
        <w:rPr>
          <w:rFonts w:ascii="Arial" w:hAnsi="Arial" w:cs="Arial"/>
          <w:bCs/>
          <w:sz w:val="20"/>
          <w:szCs w:val="20"/>
        </w:rPr>
        <w:t xml:space="preserve">. </w:t>
      </w:r>
    </w:p>
    <w:p w:rsidR="008158EB" w:rsidRPr="00EC66AC" w:rsidRDefault="008158EB" w:rsidP="008158EB">
      <w:pPr>
        <w:spacing w:after="0" w:line="360" w:lineRule="auto"/>
        <w:jc w:val="both"/>
        <w:rPr>
          <w:rFonts w:ascii="Arial" w:hAnsi="Arial" w:cs="Arial"/>
          <w:bCs/>
          <w:sz w:val="20"/>
          <w:szCs w:val="20"/>
        </w:rPr>
      </w:pPr>
    </w:p>
    <w:p w:rsidR="0024653E" w:rsidRPr="00EC66AC" w:rsidRDefault="002C7779" w:rsidP="0024653E">
      <w:pPr>
        <w:spacing w:after="0" w:line="360" w:lineRule="auto"/>
        <w:jc w:val="both"/>
        <w:rPr>
          <w:rFonts w:ascii="Arial" w:hAnsi="Arial" w:cs="Arial"/>
          <w:b/>
          <w:sz w:val="20"/>
          <w:szCs w:val="20"/>
        </w:rPr>
      </w:pPr>
      <w:r w:rsidRPr="00EC66AC">
        <w:rPr>
          <w:rFonts w:ascii="Arial" w:hAnsi="Arial" w:cs="Arial"/>
          <w:b/>
          <w:sz w:val="20"/>
          <w:szCs w:val="20"/>
        </w:rPr>
        <w:t>Na ratunek – w</w:t>
      </w:r>
      <w:r w:rsidR="0024653E" w:rsidRPr="00EC66AC">
        <w:rPr>
          <w:rFonts w:ascii="Arial" w:hAnsi="Arial" w:cs="Arial"/>
          <w:b/>
          <w:sz w:val="20"/>
          <w:szCs w:val="20"/>
        </w:rPr>
        <w:t>olontariat senioralny</w:t>
      </w:r>
      <w:r w:rsidRPr="00EC66AC">
        <w:rPr>
          <w:rFonts w:ascii="Arial" w:hAnsi="Arial" w:cs="Arial"/>
          <w:b/>
          <w:sz w:val="20"/>
          <w:szCs w:val="20"/>
        </w:rPr>
        <w:t xml:space="preserve"> </w:t>
      </w:r>
    </w:p>
    <w:p w:rsidR="0024653E" w:rsidRPr="0038346F" w:rsidRDefault="0024653E" w:rsidP="0024653E">
      <w:pPr>
        <w:spacing w:after="0" w:line="360" w:lineRule="auto"/>
        <w:jc w:val="both"/>
        <w:rPr>
          <w:rFonts w:ascii="Arial" w:hAnsi="Arial" w:cs="Arial"/>
          <w:bCs/>
          <w:sz w:val="20"/>
          <w:szCs w:val="20"/>
        </w:rPr>
      </w:pPr>
      <w:r w:rsidRPr="00EC66AC">
        <w:rPr>
          <w:rFonts w:ascii="Arial" w:hAnsi="Arial" w:cs="Arial"/>
          <w:bCs/>
          <w:sz w:val="20"/>
          <w:szCs w:val="20"/>
        </w:rPr>
        <w:t xml:space="preserve">Obecnie działania wolontariackie </w:t>
      </w:r>
      <w:r w:rsidR="002C7779" w:rsidRPr="00EC66AC">
        <w:rPr>
          <w:rFonts w:ascii="Arial" w:hAnsi="Arial" w:cs="Arial"/>
          <w:bCs/>
          <w:sz w:val="20"/>
          <w:szCs w:val="20"/>
        </w:rPr>
        <w:t xml:space="preserve">są popularne, niekiedy wręcz </w:t>
      </w:r>
      <w:r w:rsidRPr="00EC66AC">
        <w:rPr>
          <w:rFonts w:ascii="Arial" w:hAnsi="Arial" w:cs="Arial"/>
          <w:bCs/>
          <w:sz w:val="20"/>
          <w:szCs w:val="20"/>
        </w:rPr>
        <w:t xml:space="preserve">modne. </w:t>
      </w:r>
      <w:r w:rsidR="00884C65" w:rsidRPr="00EC66AC">
        <w:rPr>
          <w:rFonts w:ascii="Arial" w:hAnsi="Arial" w:cs="Arial"/>
          <w:bCs/>
          <w:sz w:val="20"/>
          <w:szCs w:val="20"/>
        </w:rPr>
        <w:t>To ważny elem</w:t>
      </w:r>
      <w:r w:rsidR="00135450" w:rsidRPr="00EC66AC">
        <w:rPr>
          <w:rFonts w:ascii="Arial" w:hAnsi="Arial" w:cs="Arial"/>
          <w:bCs/>
          <w:sz w:val="20"/>
          <w:szCs w:val="20"/>
        </w:rPr>
        <w:t>en</w:t>
      </w:r>
      <w:r w:rsidR="00884C65" w:rsidRPr="00EC66AC">
        <w:rPr>
          <w:rFonts w:ascii="Arial" w:hAnsi="Arial" w:cs="Arial"/>
          <w:bCs/>
          <w:sz w:val="20"/>
          <w:szCs w:val="20"/>
        </w:rPr>
        <w:t xml:space="preserve">t budowania społeczeństwa </w:t>
      </w:r>
      <w:r w:rsidRPr="00EC66AC">
        <w:rPr>
          <w:rFonts w:ascii="Arial" w:hAnsi="Arial" w:cs="Arial"/>
          <w:bCs/>
          <w:sz w:val="20"/>
          <w:szCs w:val="20"/>
        </w:rPr>
        <w:t>obywatelsk</w:t>
      </w:r>
      <w:r w:rsidR="00884C65" w:rsidRPr="00EC66AC">
        <w:rPr>
          <w:rFonts w:ascii="Arial" w:hAnsi="Arial" w:cs="Arial"/>
          <w:bCs/>
          <w:sz w:val="20"/>
          <w:szCs w:val="20"/>
        </w:rPr>
        <w:t>iego.</w:t>
      </w:r>
      <w:r w:rsidR="006420D4">
        <w:rPr>
          <w:rFonts w:ascii="Arial" w:hAnsi="Arial" w:cs="Arial"/>
          <w:bCs/>
          <w:sz w:val="20"/>
          <w:szCs w:val="20"/>
        </w:rPr>
        <w:t xml:space="preserve"> N</w:t>
      </w:r>
      <w:r w:rsidR="00322B83" w:rsidRPr="00EC66AC">
        <w:rPr>
          <w:rFonts w:ascii="Arial" w:hAnsi="Arial" w:cs="Arial"/>
          <w:bCs/>
          <w:sz w:val="20"/>
          <w:szCs w:val="20"/>
        </w:rPr>
        <w:t xml:space="preserve">owym obliczem wolontariatu jest </w:t>
      </w:r>
      <w:r w:rsidRPr="00EC66AC">
        <w:rPr>
          <w:rFonts w:ascii="Arial" w:hAnsi="Arial" w:cs="Arial"/>
          <w:bCs/>
          <w:sz w:val="20"/>
          <w:szCs w:val="20"/>
        </w:rPr>
        <w:t>aktywizowanie osób starszych do działań samopomocowych</w:t>
      </w:r>
      <w:r w:rsidR="00423CB4" w:rsidRPr="00EC66AC">
        <w:rPr>
          <w:rFonts w:ascii="Arial" w:hAnsi="Arial" w:cs="Arial"/>
          <w:bCs/>
          <w:sz w:val="20"/>
          <w:szCs w:val="20"/>
        </w:rPr>
        <w:t xml:space="preserve">. Pozwala to </w:t>
      </w:r>
      <w:r w:rsidRPr="00EC66AC">
        <w:rPr>
          <w:rFonts w:ascii="Arial" w:hAnsi="Arial" w:cs="Arial"/>
          <w:bCs/>
          <w:sz w:val="20"/>
          <w:szCs w:val="20"/>
        </w:rPr>
        <w:t>zapobiega</w:t>
      </w:r>
      <w:r w:rsidR="00423CB4" w:rsidRPr="00EC66AC">
        <w:rPr>
          <w:rFonts w:ascii="Arial" w:hAnsi="Arial" w:cs="Arial"/>
          <w:bCs/>
          <w:sz w:val="20"/>
          <w:szCs w:val="20"/>
        </w:rPr>
        <w:t>ć</w:t>
      </w:r>
      <w:r w:rsidRPr="00EC66AC">
        <w:rPr>
          <w:rFonts w:ascii="Arial" w:hAnsi="Arial" w:cs="Arial"/>
          <w:bCs/>
          <w:sz w:val="20"/>
          <w:szCs w:val="20"/>
        </w:rPr>
        <w:t xml:space="preserve"> ich </w:t>
      </w:r>
      <w:r w:rsidRPr="0038346F">
        <w:rPr>
          <w:rFonts w:ascii="Arial" w:hAnsi="Arial" w:cs="Arial"/>
          <w:bCs/>
          <w:sz w:val="20"/>
          <w:szCs w:val="20"/>
        </w:rPr>
        <w:t xml:space="preserve">izolowaniu się, </w:t>
      </w:r>
      <w:r w:rsidR="009940AF" w:rsidRPr="0038346F">
        <w:rPr>
          <w:rFonts w:ascii="Arial" w:hAnsi="Arial" w:cs="Arial"/>
          <w:bCs/>
          <w:sz w:val="20"/>
          <w:szCs w:val="20"/>
        </w:rPr>
        <w:t xml:space="preserve">daje nowe sposoby </w:t>
      </w:r>
      <w:r w:rsidRPr="0038346F">
        <w:rPr>
          <w:rFonts w:ascii="Arial" w:hAnsi="Arial" w:cs="Arial"/>
          <w:bCs/>
          <w:sz w:val="20"/>
          <w:szCs w:val="20"/>
        </w:rPr>
        <w:t>spędzania wolnego czasu</w:t>
      </w:r>
      <w:r w:rsidR="00F45CAE" w:rsidRPr="0038346F">
        <w:rPr>
          <w:rFonts w:ascii="Arial" w:hAnsi="Arial" w:cs="Arial"/>
          <w:bCs/>
          <w:sz w:val="20"/>
          <w:szCs w:val="20"/>
        </w:rPr>
        <w:t xml:space="preserve">, a </w:t>
      </w:r>
      <w:r w:rsidR="00A65CAA" w:rsidRPr="0038346F">
        <w:rPr>
          <w:rFonts w:ascii="Arial" w:hAnsi="Arial" w:cs="Arial"/>
          <w:bCs/>
          <w:sz w:val="20"/>
          <w:szCs w:val="20"/>
        </w:rPr>
        <w:t xml:space="preserve">także </w:t>
      </w:r>
      <w:r w:rsidR="006F7D04" w:rsidRPr="0038346F">
        <w:rPr>
          <w:rFonts w:ascii="Arial" w:hAnsi="Arial" w:cs="Arial"/>
          <w:bCs/>
          <w:sz w:val="20"/>
          <w:szCs w:val="20"/>
        </w:rPr>
        <w:t xml:space="preserve">nadaje sens codziennym czynnościom i </w:t>
      </w:r>
      <w:r w:rsidR="00A65CAA" w:rsidRPr="0038346F">
        <w:rPr>
          <w:rFonts w:ascii="Arial" w:hAnsi="Arial" w:cs="Arial"/>
          <w:bCs/>
          <w:sz w:val="20"/>
          <w:szCs w:val="20"/>
        </w:rPr>
        <w:t xml:space="preserve">podnosi </w:t>
      </w:r>
      <w:r w:rsidR="00F45CAE" w:rsidRPr="0038346F">
        <w:rPr>
          <w:rFonts w:ascii="Arial" w:hAnsi="Arial" w:cs="Arial"/>
          <w:bCs/>
          <w:sz w:val="20"/>
          <w:szCs w:val="20"/>
        </w:rPr>
        <w:t xml:space="preserve">poczucie </w:t>
      </w:r>
      <w:r w:rsidR="00A65CAA" w:rsidRPr="0038346F">
        <w:rPr>
          <w:rFonts w:ascii="Arial" w:hAnsi="Arial" w:cs="Arial"/>
          <w:bCs/>
          <w:sz w:val="20"/>
          <w:szCs w:val="20"/>
        </w:rPr>
        <w:t xml:space="preserve">własnej </w:t>
      </w:r>
      <w:r w:rsidR="00F45CAE" w:rsidRPr="0038346F">
        <w:rPr>
          <w:rFonts w:ascii="Arial" w:hAnsi="Arial" w:cs="Arial"/>
          <w:bCs/>
          <w:sz w:val="20"/>
          <w:szCs w:val="20"/>
        </w:rPr>
        <w:t>wartości</w:t>
      </w:r>
      <w:r w:rsidRPr="0038346F">
        <w:rPr>
          <w:rFonts w:ascii="Arial" w:hAnsi="Arial" w:cs="Arial"/>
          <w:bCs/>
          <w:sz w:val="20"/>
          <w:szCs w:val="20"/>
        </w:rPr>
        <w:t xml:space="preserve">. </w:t>
      </w:r>
    </w:p>
    <w:p w:rsidR="00DA5BEB" w:rsidRPr="0038346F" w:rsidRDefault="00DA5BEB" w:rsidP="0024653E">
      <w:pPr>
        <w:spacing w:after="0" w:line="360" w:lineRule="auto"/>
        <w:jc w:val="both"/>
        <w:rPr>
          <w:rFonts w:ascii="Arial" w:hAnsi="Arial" w:cs="Arial"/>
          <w:bCs/>
          <w:sz w:val="20"/>
          <w:szCs w:val="20"/>
        </w:rPr>
      </w:pPr>
    </w:p>
    <w:p w:rsidR="00374C5C" w:rsidRPr="0038346F" w:rsidRDefault="00362771" w:rsidP="0024653E">
      <w:pPr>
        <w:spacing w:after="0" w:line="360" w:lineRule="auto"/>
        <w:jc w:val="both"/>
        <w:rPr>
          <w:rFonts w:ascii="Arial" w:hAnsi="Arial" w:cs="Arial"/>
          <w:bCs/>
          <w:sz w:val="20"/>
          <w:szCs w:val="20"/>
        </w:rPr>
      </w:pPr>
      <w:r w:rsidRPr="0038346F">
        <w:rPr>
          <w:rFonts w:ascii="Arial" w:hAnsi="Arial" w:cs="Arial"/>
          <w:bCs/>
          <w:sz w:val="20"/>
          <w:szCs w:val="20"/>
        </w:rPr>
        <w:t xml:space="preserve">Aktywność osób starszych </w:t>
      </w:r>
      <w:r w:rsidR="0024653E" w:rsidRPr="0038346F">
        <w:rPr>
          <w:rFonts w:ascii="Arial" w:hAnsi="Arial" w:cs="Arial"/>
          <w:bCs/>
          <w:sz w:val="20"/>
          <w:szCs w:val="20"/>
        </w:rPr>
        <w:t xml:space="preserve">pozwala </w:t>
      </w:r>
      <w:r w:rsidRPr="0038346F">
        <w:rPr>
          <w:rFonts w:ascii="Arial" w:hAnsi="Arial" w:cs="Arial"/>
          <w:bCs/>
          <w:sz w:val="20"/>
          <w:szCs w:val="20"/>
        </w:rPr>
        <w:t>im</w:t>
      </w:r>
      <w:r w:rsidR="0024653E" w:rsidRPr="0038346F">
        <w:rPr>
          <w:rFonts w:ascii="Arial" w:hAnsi="Arial" w:cs="Arial"/>
          <w:bCs/>
          <w:sz w:val="20"/>
          <w:szCs w:val="20"/>
        </w:rPr>
        <w:t xml:space="preserve"> wykorzystywać swój potencjał w zaangażowanym życiu społecznym. Lokalna polityka społeczna wobec osób starszych </w:t>
      </w:r>
      <w:r w:rsidR="00DC06A1" w:rsidRPr="0038346F">
        <w:rPr>
          <w:rFonts w:ascii="Arial" w:hAnsi="Arial" w:cs="Arial"/>
          <w:bCs/>
          <w:sz w:val="20"/>
          <w:szCs w:val="20"/>
        </w:rPr>
        <w:t xml:space="preserve">powinna więc być oparta </w:t>
      </w:r>
      <w:r w:rsidR="0024653E" w:rsidRPr="0038346F">
        <w:rPr>
          <w:rFonts w:ascii="Arial" w:hAnsi="Arial" w:cs="Arial"/>
          <w:bCs/>
          <w:sz w:val="20"/>
          <w:szCs w:val="20"/>
        </w:rPr>
        <w:t>o rzetelną diagnozę potrzeb i</w:t>
      </w:r>
      <w:r w:rsidR="004E738E" w:rsidRPr="0038346F">
        <w:rPr>
          <w:rFonts w:ascii="Arial" w:hAnsi="Arial" w:cs="Arial"/>
          <w:bCs/>
          <w:sz w:val="20"/>
          <w:szCs w:val="20"/>
        </w:rPr>
        <w:t> </w:t>
      </w:r>
      <w:r w:rsidR="0024653E" w:rsidRPr="0038346F">
        <w:rPr>
          <w:rFonts w:ascii="Arial" w:hAnsi="Arial" w:cs="Arial"/>
          <w:bCs/>
          <w:sz w:val="20"/>
          <w:szCs w:val="20"/>
        </w:rPr>
        <w:t>oczekiwań tej grupy ludzi</w:t>
      </w:r>
      <w:r w:rsidR="00013E5E" w:rsidRPr="0038346F">
        <w:rPr>
          <w:rFonts w:ascii="Arial" w:hAnsi="Arial" w:cs="Arial"/>
          <w:bCs/>
          <w:sz w:val="20"/>
          <w:szCs w:val="20"/>
        </w:rPr>
        <w:t>. W t</w:t>
      </w:r>
      <w:r w:rsidRPr="0038346F">
        <w:rPr>
          <w:rFonts w:ascii="Arial" w:hAnsi="Arial" w:cs="Arial"/>
          <w:bCs/>
          <w:sz w:val="20"/>
          <w:szCs w:val="20"/>
        </w:rPr>
        <w:t>aki</w:t>
      </w:r>
      <w:r w:rsidR="00013E5E" w:rsidRPr="0038346F">
        <w:rPr>
          <w:rFonts w:ascii="Arial" w:hAnsi="Arial" w:cs="Arial"/>
          <w:bCs/>
          <w:sz w:val="20"/>
          <w:szCs w:val="20"/>
        </w:rPr>
        <w:t xml:space="preserve"> sposób </w:t>
      </w:r>
      <w:r w:rsidRPr="0038346F">
        <w:rPr>
          <w:rFonts w:ascii="Arial" w:hAnsi="Arial" w:cs="Arial"/>
          <w:bCs/>
          <w:sz w:val="20"/>
          <w:szCs w:val="20"/>
        </w:rPr>
        <w:t>trzeba</w:t>
      </w:r>
      <w:r w:rsidR="00013E5E" w:rsidRPr="0038346F">
        <w:rPr>
          <w:rFonts w:ascii="Arial" w:hAnsi="Arial" w:cs="Arial"/>
          <w:bCs/>
          <w:sz w:val="20"/>
          <w:szCs w:val="20"/>
        </w:rPr>
        <w:t xml:space="preserve"> tworzyć </w:t>
      </w:r>
      <w:r w:rsidR="0024653E" w:rsidRPr="0038346F">
        <w:rPr>
          <w:rFonts w:ascii="Arial" w:hAnsi="Arial" w:cs="Arial"/>
          <w:bCs/>
          <w:sz w:val="20"/>
          <w:szCs w:val="20"/>
        </w:rPr>
        <w:t>warunk</w:t>
      </w:r>
      <w:r w:rsidR="00D924FB" w:rsidRPr="0038346F">
        <w:rPr>
          <w:rFonts w:ascii="Arial" w:hAnsi="Arial" w:cs="Arial"/>
          <w:bCs/>
          <w:sz w:val="20"/>
          <w:szCs w:val="20"/>
        </w:rPr>
        <w:t>i</w:t>
      </w:r>
      <w:r w:rsidR="0024653E" w:rsidRPr="0038346F">
        <w:rPr>
          <w:rFonts w:ascii="Arial" w:hAnsi="Arial" w:cs="Arial"/>
          <w:bCs/>
          <w:sz w:val="20"/>
          <w:szCs w:val="20"/>
        </w:rPr>
        <w:t xml:space="preserve"> do podejmowania </w:t>
      </w:r>
      <w:r w:rsidR="00D924FB" w:rsidRPr="0038346F">
        <w:rPr>
          <w:rFonts w:ascii="Arial" w:hAnsi="Arial" w:cs="Arial"/>
          <w:bCs/>
          <w:sz w:val="20"/>
          <w:szCs w:val="20"/>
        </w:rPr>
        <w:t xml:space="preserve">przez seniorów różnych </w:t>
      </w:r>
      <w:r w:rsidR="0024653E" w:rsidRPr="0038346F">
        <w:rPr>
          <w:rFonts w:ascii="Arial" w:hAnsi="Arial" w:cs="Arial"/>
          <w:bCs/>
          <w:sz w:val="20"/>
          <w:szCs w:val="20"/>
        </w:rPr>
        <w:t>inicjatyw</w:t>
      </w:r>
      <w:r w:rsidR="00D924FB" w:rsidRPr="0038346F">
        <w:rPr>
          <w:rFonts w:ascii="Arial" w:hAnsi="Arial" w:cs="Arial"/>
          <w:bCs/>
          <w:sz w:val="20"/>
          <w:szCs w:val="20"/>
        </w:rPr>
        <w:t xml:space="preserve"> </w:t>
      </w:r>
      <w:r w:rsidR="0024653E" w:rsidRPr="0038346F">
        <w:rPr>
          <w:rFonts w:ascii="Arial" w:hAnsi="Arial" w:cs="Arial"/>
          <w:bCs/>
          <w:sz w:val="20"/>
          <w:szCs w:val="20"/>
        </w:rPr>
        <w:t>z wykorzystywaniem form integracji wewnątrzpokoleniowej</w:t>
      </w:r>
      <w:r w:rsidRPr="0038346F">
        <w:rPr>
          <w:rFonts w:ascii="Arial" w:hAnsi="Arial" w:cs="Arial"/>
          <w:bCs/>
          <w:sz w:val="20"/>
          <w:szCs w:val="20"/>
        </w:rPr>
        <w:t xml:space="preserve"> i międzypokoleniowej</w:t>
      </w:r>
      <w:r w:rsidR="0024653E" w:rsidRPr="0038346F">
        <w:rPr>
          <w:rFonts w:ascii="Arial" w:hAnsi="Arial" w:cs="Arial"/>
          <w:bCs/>
          <w:sz w:val="20"/>
          <w:szCs w:val="20"/>
        </w:rPr>
        <w:t xml:space="preserve">. </w:t>
      </w:r>
    </w:p>
    <w:p w:rsidR="00374C5C" w:rsidRPr="0038346F" w:rsidRDefault="00374C5C" w:rsidP="0024653E">
      <w:pPr>
        <w:spacing w:after="0" w:line="360" w:lineRule="auto"/>
        <w:jc w:val="both"/>
        <w:rPr>
          <w:rFonts w:ascii="Arial" w:hAnsi="Arial" w:cs="Arial"/>
          <w:bCs/>
          <w:sz w:val="20"/>
          <w:szCs w:val="20"/>
        </w:rPr>
      </w:pPr>
    </w:p>
    <w:p w:rsidR="0024653E" w:rsidRPr="0038346F" w:rsidRDefault="002D0938" w:rsidP="0024653E">
      <w:pPr>
        <w:spacing w:after="0" w:line="360" w:lineRule="auto"/>
        <w:jc w:val="both"/>
        <w:rPr>
          <w:rFonts w:ascii="Arial" w:hAnsi="Arial" w:cs="Arial"/>
          <w:bCs/>
          <w:sz w:val="20"/>
          <w:szCs w:val="20"/>
        </w:rPr>
      </w:pPr>
      <w:r w:rsidRPr="0038346F">
        <w:rPr>
          <w:rFonts w:ascii="Arial" w:hAnsi="Arial" w:cs="Arial"/>
          <w:bCs/>
          <w:sz w:val="20"/>
          <w:szCs w:val="20"/>
        </w:rPr>
        <w:t>Z</w:t>
      </w:r>
      <w:r w:rsidR="0024653E" w:rsidRPr="0038346F">
        <w:rPr>
          <w:rFonts w:ascii="Arial" w:hAnsi="Arial" w:cs="Arial"/>
          <w:bCs/>
          <w:sz w:val="20"/>
          <w:szCs w:val="20"/>
        </w:rPr>
        <w:t>aangażowani</w:t>
      </w:r>
      <w:r w:rsidRPr="0038346F">
        <w:rPr>
          <w:rFonts w:ascii="Arial" w:hAnsi="Arial" w:cs="Arial"/>
          <w:bCs/>
          <w:sz w:val="20"/>
          <w:szCs w:val="20"/>
        </w:rPr>
        <w:t>e</w:t>
      </w:r>
      <w:r w:rsidR="0024653E" w:rsidRPr="0038346F">
        <w:rPr>
          <w:rFonts w:ascii="Arial" w:hAnsi="Arial" w:cs="Arial"/>
          <w:bCs/>
          <w:sz w:val="20"/>
          <w:szCs w:val="20"/>
        </w:rPr>
        <w:t xml:space="preserve"> się osób dojrzałych w wolontariat dotycz</w:t>
      </w:r>
      <w:r w:rsidRPr="0038346F">
        <w:rPr>
          <w:rFonts w:ascii="Arial" w:hAnsi="Arial" w:cs="Arial"/>
          <w:bCs/>
          <w:sz w:val="20"/>
          <w:szCs w:val="20"/>
        </w:rPr>
        <w:t>y</w:t>
      </w:r>
      <w:r w:rsidR="0024653E" w:rsidRPr="0038346F">
        <w:rPr>
          <w:rFonts w:ascii="Arial" w:hAnsi="Arial" w:cs="Arial"/>
          <w:bCs/>
          <w:sz w:val="20"/>
          <w:szCs w:val="20"/>
        </w:rPr>
        <w:t xml:space="preserve"> różnych obszarów, </w:t>
      </w:r>
      <w:r w:rsidRPr="0038346F">
        <w:rPr>
          <w:rFonts w:ascii="Arial" w:hAnsi="Arial" w:cs="Arial"/>
          <w:bCs/>
          <w:sz w:val="20"/>
          <w:szCs w:val="20"/>
        </w:rPr>
        <w:t>m.in.</w:t>
      </w:r>
      <w:r w:rsidR="0024653E" w:rsidRPr="0038346F">
        <w:rPr>
          <w:rFonts w:ascii="Arial" w:hAnsi="Arial" w:cs="Arial"/>
          <w:bCs/>
          <w:sz w:val="20"/>
          <w:szCs w:val="20"/>
        </w:rPr>
        <w:t>: edukacj</w:t>
      </w:r>
      <w:r w:rsidRPr="0038346F">
        <w:rPr>
          <w:rFonts w:ascii="Arial" w:hAnsi="Arial" w:cs="Arial"/>
          <w:bCs/>
          <w:sz w:val="20"/>
          <w:szCs w:val="20"/>
        </w:rPr>
        <w:t>i</w:t>
      </w:r>
      <w:r w:rsidR="0024653E" w:rsidRPr="0038346F">
        <w:rPr>
          <w:rFonts w:ascii="Arial" w:hAnsi="Arial" w:cs="Arial"/>
          <w:bCs/>
          <w:sz w:val="20"/>
          <w:szCs w:val="20"/>
        </w:rPr>
        <w:t>, rekreacj</w:t>
      </w:r>
      <w:r w:rsidRPr="0038346F">
        <w:rPr>
          <w:rFonts w:ascii="Arial" w:hAnsi="Arial" w:cs="Arial"/>
          <w:bCs/>
          <w:sz w:val="20"/>
          <w:szCs w:val="20"/>
        </w:rPr>
        <w:t>i</w:t>
      </w:r>
      <w:r w:rsidR="0024653E" w:rsidRPr="0038346F">
        <w:rPr>
          <w:rFonts w:ascii="Arial" w:hAnsi="Arial" w:cs="Arial"/>
          <w:bCs/>
          <w:sz w:val="20"/>
          <w:szCs w:val="20"/>
        </w:rPr>
        <w:t>, organizacj</w:t>
      </w:r>
      <w:r w:rsidRPr="0038346F">
        <w:rPr>
          <w:rFonts w:ascii="Arial" w:hAnsi="Arial" w:cs="Arial"/>
          <w:bCs/>
          <w:sz w:val="20"/>
          <w:szCs w:val="20"/>
        </w:rPr>
        <w:t>i</w:t>
      </w:r>
      <w:r w:rsidR="0024653E" w:rsidRPr="0038346F">
        <w:rPr>
          <w:rFonts w:ascii="Arial" w:hAnsi="Arial" w:cs="Arial"/>
          <w:bCs/>
          <w:sz w:val="20"/>
          <w:szCs w:val="20"/>
        </w:rPr>
        <w:t xml:space="preserve"> czasu wolnego, pomoc</w:t>
      </w:r>
      <w:r w:rsidRPr="0038346F">
        <w:rPr>
          <w:rFonts w:ascii="Arial" w:hAnsi="Arial" w:cs="Arial"/>
          <w:bCs/>
          <w:sz w:val="20"/>
          <w:szCs w:val="20"/>
        </w:rPr>
        <w:t>y</w:t>
      </w:r>
      <w:r w:rsidR="0024653E" w:rsidRPr="0038346F">
        <w:rPr>
          <w:rFonts w:ascii="Arial" w:hAnsi="Arial" w:cs="Arial"/>
          <w:bCs/>
          <w:sz w:val="20"/>
          <w:szCs w:val="20"/>
        </w:rPr>
        <w:t xml:space="preserve"> na rzecz potrzebujących, kultur</w:t>
      </w:r>
      <w:r w:rsidRPr="0038346F">
        <w:rPr>
          <w:rFonts w:ascii="Arial" w:hAnsi="Arial" w:cs="Arial"/>
          <w:bCs/>
          <w:sz w:val="20"/>
          <w:szCs w:val="20"/>
        </w:rPr>
        <w:t>y</w:t>
      </w:r>
      <w:r w:rsidR="0024653E" w:rsidRPr="0038346F">
        <w:rPr>
          <w:rFonts w:ascii="Arial" w:hAnsi="Arial" w:cs="Arial"/>
          <w:bCs/>
          <w:sz w:val="20"/>
          <w:szCs w:val="20"/>
        </w:rPr>
        <w:t>, histori</w:t>
      </w:r>
      <w:r w:rsidRPr="0038346F">
        <w:rPr>
          <w:rFonts w:ascii="Arial" w:hAnsi="Arial" w:cs="Arial"/>
          <w:bCs/>
          <w:sz w:val="20"/>
          <w:szCs w:val="20"/>
        </w:rPr>
        <w:t>i</w:t>
      </w:r>
      <w:r w:rsidR="0024653E" w:rsidRPr="0038346F">
        <w:rPr>
          <w:rFonts w:ascii="Arial" w:hAnsi="Arial" w:cs="Arial"/>
          <w:bCs/>
          <w:sz w:val="20"/>
          <w:szCs w:val="20"/>
        </w:rPr>
        <w:t>, tradycj</w:t>
      </w:r>
      <w:r w:rsidRPr="0038346F">
        <w:rPr>
          <w:rFonts w:ascii="Arial" w:hAnsi="Arial" w:cs="Arial"/>
          <w:bCs/>
          <w:sz w:val="20"/>
          <w:szCs w:val="20"/>
        </w:rPr>
        <w:t>i</w:t>
      </w:r>
      <w:r w:rsidR="0024653E" w:rsidRPr="0038346F">
        <w:rPr>
          <w:rFonts w:ascii="Arial" w:hAnsi="Arial" w:cs="Arial"/>
          <w:bCs/>
          <w:sz w:val="20"/>
          <w:szCs w:val="20"/>
        </w:rPr>
        <w:t>, promocj</w:t>
      </w:r>
      <w:r w:rsidRPr="0038346F">
        <w:rPr>
          <w:rFonts w:ascii="Arial" w:hAnsi="Arial" w:cs="Arial"/>
          <w:bCs/>
          <w:sz w:val="20"/>
          <w:szCs w:val="20"/>
        </w:rPr>
        <w:t>i</w:t>
      </w:r>
      <w:r w:rsidR="0024653E" w:rsidRPr="0038346F">
        <w:rPr>
          <w:rFonts w:ascii="Arial" w:hAnsi="Arial" w:cs="Arial"/>
          <w:bCs/>
          <w:sz w:val="20"/>
          <w:szCs w:val="20"/>
        </w:rPr>
        <w:t xml:space="preserve">. </w:t>
      </w:r>
      <w:r w:rsidR="004B5DCF" w:rsidRPr="0038346F">
        <w:rPr>
          <w:rFonts w:ascii="Arial" w:hAnsi="Arial" w:cs="Arial"/>
          <w:bCs/>
          <w:sz w:val="20"/>
          <w:szCs w:val="20"/>
        </w:rPr>
        <w:t>Osoby starsze angażują się również</w:t>
      </w:r>
      <w:r w:rsidR="0024653E" w:rsidRPr="0038346F">
        <w:rPr>
          <w:rFonts w:ascii="Arial" w:hAnsi="Arial" w:cs="Arial"/>
          <w:bCs/>
          <w:sz w:val="20"/>
          <w:szCs w:val="20"/>
        </w:rPr>
        <w:t xml:space="preserve"> </w:t>
      </w:r>
      <w:r w:rsidR="004B5DCF" w:rsidRPr="0038346F">
        <w:rPr>
          <w:rFonts w:ascii="Arial" w:hAnsi="Arial" w:cs="Arial"/>
          <w:bCs/>
          <w:sz w:val="20"/>
          <w:szCs w:val="20"/>
        </w:rPr>
        <w:t>w</w:t>
      </w:r>
      <w:r w:rsidR="0024653E" w:rsidRPr="0038346F">
        <w:rPr>
          <w:rFonts w:ascii="Arial" w:hAnsi="Arial" w:cs="Arial"/>
          <w:bCs/>
          <w:sz w:val="20"/>
          <w:szCs w:val="20"/>
        </w:rPr>
        <w:t xml:space="preserve"> działania opiekuńcze wobec osób chorych terminalnie, przewlekle i</w:t>
      </w:r>
      <w:r w:rsidR="0038346F">
        <w:rPr>
          <w:rFonts w:ascii="Arial" w:hAnsi="Arial" w:cs="Arial"/>
          <w:bCs/>
          <w:sz w:val="20"/>
          <w:szCs w:val="20"/>
        </w:rPr>
        <w:t> </w:t>
      </w:r>
      <w:r w:rsidR="0024653E" w:rsidRPr="0038346F">
        <w:rPr>
          <w:rFonts w:ascii="Arial" w:hAnsi="Arial" w:cs="Arial"/>
          <w:bCs/>
          <w:sz w:val="20"/>
          <w:szCs w:val="20"/>
        </w:rPr>
        <w:t xml:space="preserve">niepełnosprawnych, ubogich, bezrobotnych, doznających przemocy, samotnych, bezdomnych czy </w:t>
      </w:r>
      <w:r w:rsidR="0024653E" w:rsidRPr="00EC66AC">
        <w:rPr>
          <w:rFonts w:ascii="Arial" w:hAnsi="Arial" w:cs="Arial"/>
          <w:bCs/>
          <w:sz w:val="20"/>
          <w:szCs w:val="20"/>
        </w:rPr>
        <w:t>w</w:t>
      </w:r>
      <w:r w:rsidR="0038346F">
        <w:rPr>
          <w:rFonts w:ascii="Arial" w:hAnsi="Arial" w:cs="Arial"/>
          <w:bCs/>
          <w:sz w:val="20"/>
          <w:szCs w:val="20"/>
        </w:rPr>
        <w:t> </w:t>
      </w:r>
      <w:r w:rsidR="0024653E" w:rsidRPr="00EC66AC">
        <w:rPr>
          <w:rFonts w:ascii="Arial" w:hAnsi="Arial" w:cs="Arial"/>
          <w:bCs/>
          <w:sz w:val="20"/>
          <w:szCs w:val="20"/>
        </w:rPr>
        <w:t xml:space="preserve">sędziwym </w:t>
      </w:r>
      <w:r w:rsidR="0024653E" w:rsidRPr="0038346F">
        <w:rPr>
          <w:rFonts w:ascii="Arial" w:hAnsi="Arial" w:cs="Arial"/>
          <w:bCs/>
          <w:sz w:val="20"/>
          <w:szCs w:val="20"/>
        </w:rPr>
        <w:t xml:space="preserve">wieku. Formy </w:t>
      </w:r>
      <w:r w:rsidR="004B5DCF" w:rsidRPr="0038346F">
        <w:rPr>
          <w:rFonts w:ascii="Arial" w:hAnsi="Arial" w:cs="Arial"/>
          <w:bCs/>
          <w:sz w:val="20"/>
          <w:szCs w:val="20"/>
        </w:rPr>
        <w:t xml:space="preserve">tego </w:t>
      </w:r>
      <w:r w:rsidR="0024653E" w:rsidRPr="0038346F">
        <w:rPr>
          <w:rFonts w:ascii="Arial" w:hAnsi="Arial" w:cs="Arial"/>
          <w:bCs/>
          <w:sz w:val="20"/>
          <w:szCs w:val="20"/>
        </w:rPr>
        <w:t xml:space="preserve">wsparcia są </w:t>
      </w:r>
      <w:r w:rsidR="004B5DCF" w:rsidRPr="0038346F">
        <w:rPr>
          <w:rFonts w:ascii="Arial" w:hAnsi="Arial" w:cs="Arial"/>
          <w:bCs/>
          <w:sz w:val="20"/>
          <w:szCs w:val="20"/>
        </w:rPr>
        <w:t xml:space="preserve">bardzo </w:t>
      </w:r>
      <w:r w:rsidR="0024653E" w:rsidRPr="0038346F">
        <w:rPr>
          <w:rFonts w:ascii="Arial" w:hAnsi="Arial" w:cs="Arial"/>
          <w:bCs/>
          <w:sz w:val="20"/>
          <w:szCs w:val="20"/>
        </w:rPr>
        <w:t xml:space="preserve">zróżnicowane i zależą od potrzeb, miejsca pobytu, możliwości oraz kompetencji wolontariuszy. </w:t>
      </w:r>
    </w:p>
    <w:p w:rsidR="004E738E" w:rsidRPr="0038346F" w:rsidRDefault="004E738E" w:rsidP="0024653E">
      <w:pPr>
        <w:spacing w:after="0" w:line="360" w:lineRule="auto"/>
        <w:jc w:val="both"/>
        <w:rPr>
          <w:rFonts w:ascii="Arial" w:hAnsi="Arial" w:cs="Arial"/>
          <w:bCs/>
          <w:sz w:val="20"/>
          <w:szCs w:val="20"/>
        </w:rPr>
      </w:pPr>
    </w:p>
    <w:p w:rsidR="006067D3" w:rsidRPr="0038346F" w:rsidRDefault="006067D3" w:rsidP="0024653E">
      <w:pPr>
        <w:spacing w:after="0" w:line="360" w:lineRule="auto"/>
        <w:jc w:val="both"/>
        <w:rPr>
          <w:rFonts w:ascii="Arial" w:hAnsi="Arial" w:cs="Arial"/>
          <w:bCs/>
          <w:i/>
          <w:sz w:val="20"/>
          <w:szCs w:val="20"/>
        </w:rPr>
      </w:pPr>
      <w:r w:rsidRPr="0038346F">
        <w:rPr>
          <w:rFonts w:ascii="Arial" w:hAnsi="Arial" w:cs="Arial"/>
          <w:bCs/>
          <w:sz w:val="20"/>
          <w:szCs w:val="20"/>
        </w:rPr>
        <w:t xml:space="preserve">Wolontariat w naszym społeczeństwie rozwija się </w:t>
      </w:r>
      <w:r w:rsidR="001C0E68" w:rsidRPr="0038346F">
        <w:rPr>
          <w:rFonts w:ascii="Arial" w:hAnsi="Arial" w:cs="Arial"/>
          <w:bCs/>
          <w:sz w:val="20"/>
          <w:szCs w:val="20"/>
        </w:rPr>
        <w:t xml:space="preserve">już </w:t>
      </w:r>
      <w:r w:rsidRPr="0038346F">
        <w:rPr>
          <w:rFonts w:ascii="Arial" w:hAnsi="Arial" w:cs="Arial"/>
          <w:bCs/>
          <w:sz w:val="20"/>
          <w:szCs w:val="20"/>
        </w:rPr>
        <w:t>od kilku lat, ale wolontariat w Polsce ma inny kształt niż</w:t>
      </w:r>
      <w:r w:rsidR="0038346F">
        <w:rPr>
          <w:rFonts w:ascii="Arial" w:hAnsi="Arial" w:cs="Arial"/>
          <w:bCs/>
          <w:sz w:val="20"/>
          <w:szCs w:val="20"/>
        </w:rPr>
        <w:t> </w:t>
      </w:r>
      <w:r w:rsidRPr="0038346F">
        <w:rPr>
          <w:rFonts w:ascii="Arial" w:hAnsi="Arial" w:cs="Arial"/>
          <w:bCs/>
          <w:sz w:val="20"/>
          <w:szCs w:val="20"/>
        </w:rPr>
        <w:t xml:space="preserve">na zachodzie Europy. </w:t>
      </w:r>
      <w:r w:rsidR="00B247E3" w:rsidRPr="0038346F">
        <w:rPr>
          <w:rFonts w:ascii="Arial" w:hAnsi="Arial" w:cs="Arial"/>
          <w:bCs/>
          <w:sz w:val="20"/>
          <w:szCs w:val="20"/>
        </w:rPr>
        <w:t>Jak zauważył prof. dr hab. Piotr Błędowski – jeden z panelistów</w:t>
      </w:r>
      <w:r w:rsidR="003B1226" w:rsidRPr="0038346F">
        <w:rPr>
          <w:rFonts w:ascii="Arial" w:hAnsi="Arial" w:cs="Arial"/>
          <w:bCs/>
          <w:sz w:val="20"/>
          <w:szCs w:val="20"/>
        </w:rPr>
        <w:t>,</w:t>
      </w:r>
      <w:r w:rsidR="00B247E3" w:rsidRPr="0038346F">
        <w:rPr>
          <w:rFonts w:ascii="Arial" w:hAnsi="Arial" w:cs="Arial"/>
          <w:bCs/>
          <w:sz w:val="20"/>
          <w:szCs w:val="20"/>
        </w:rPr>
        <w:t xml:space="preserve"> biorący udział w</w:t>
      </w:r>
      <w:r w:rsidR="0038346F">
        <w:rPr>
          <w:rFonts w:ascii="Arial" w:hAnsi="Arial" w:cs="Arial"/>
          <w:bCs/>
          <w:sz w:val="20"/>
          <w:szCs w:val="20"/>
        </w:rPr>
        <w:t> </w:t>
      </w:r>
      <w:r w:rsidR="00B247E3" w:rsidRPr="0038346F">
        <w:rPr>
          <w:rFonts w:ascii="Arial" w:hAnsi="Arial" w:cs="Arial"/>
          <w:bCs/>
          <w:sz w:val="20"/>
          <w:szCs w:val="20"/>
        </w:rPr>
        <w:t>konferencji, w</w:t>
      </w:r>
      <w:r w:rsidRPr="0038346F">
        <w:rPr>
          <w:rFonts w:ascii="Arial" w:hAnsi="Arial" w:cs="Arial"/>
          <w:bCs/>
          <w:sz w:val="20"/>
          <w:szCs w:val="20"/>
        </w:rPr>
        <w:t xml:space="preserve"> Polsce bardziej zaangażowane w wolontariat są osoby młode, natomiast na zachodzie – aktywni są starsi przedstawiciele społeczeństwa</w:t>
      </w:r>
      <w:r w:rsidR="0038346F">
        <w:rPr>
          <w:rFonts w:ascii="Arial" w:hAnsi="Arial" w:cs="Arial"/>
          <w:bCs/>
          <w:sz w:val="20"/>
          <w:szCs w:val="20"/>
        </w:rPr>
        <w:t>:</w:t>
      </w:r>
      <w:r w:rsidR="001C0E68" w:rsidRPr="0038346F">
        <w:rPr>
          <w:rFonts w:ascii="Arial" w:hAnsi="Arial" w:cs="Arial"/>
          <w:bCs/>
          <w:sz w:val="20"/>
          <w:szCs w:val="20"/>
        </w:rPr>
        <w:t xml:space="preserve"> </w:t>
      </w:r>
      <w:r w:rsidR="00837546" w:rsidRPr="0038346F">
        <w:rPr>
          <w:rFonts w:ascii="Arial" w:hAnsi="Arial" w:cs="Arial"/>
          <w:bCs/>
          <w:sz w:val="20"/>
          <w:szCs w:val="20"/>
        </w:rPr>
        <w:t xml:space="preserve">– </w:t>
      </w:r>
      <w:r w:rsidR="0038346F">
        <w:rPr>
          <w:rFonts w:ascii="Arial" w:hAnsi="Arial" w:cs="Arial"/>
          <w:bCs/>
          <w:i/>
          <w:sz w:val="20"/>
          <w:szCs w:val="20"/>
        </w:rPr>
        <w:t>W</w:t>
      </w:r>
      <w:r w:rsidR="00D4049A" w:rsidRPr="0038346F">
        <w:rPr>
          <w:rFonts w:ascii="Arial" w:hAnsi="Arial" w:cs="Arial"/>
          <w:bCs/>
          <w:i/>
          <w:sz w:val="20"/>
          <w:szCs w:val="20"/>
        </w:rPr>
        <w:t xml:space="preserve"> Polsce wśród wolontariuszy przeważają ludzie mł</w:t>
      </w:r>
      <w:r w:rsidR="00845634" w:rsidRPr="0038346F">
        <w:rPr>
          <w:rFonts w:ascii="Arial" w:hAnsi="Arial" w:cs="Arial"/>
          <w:bCs/>
          <w:i/>
          <w:sz w:val="20"/>
          <w:szCs w:val="20"/>
        </w:rPr>
        <w:t>odzi i</w:t>
      </w:r>
      <w:r w:rsidR="0038346F">
        <w:rPr>
          <w:rFonts w:ascii="Arial" w:hAnsi="Arial" w:cs="Arial"/>
          <w:bCs/>
          <w:i/>
          <w:sz w:val="20"/>
          <w:szCs w:val="20"/>
        </w:rPr>
        <w:t> </w:t>
      </w:r>
      <w:r w:rsidR="00845634" w:rsidRPr="0038346F">
        <w:rPr>
          <w:rFonts w:ascii="Arial" w:hAnsi="Arial" w:cs="Arial"/>
          <w:bCs/>
          <w:i/>
          <w:sz w:val="20"/>
          <w:szCs w:val="20"/>
        </w:rPr>
        <w:t xml:space="preserve"> chciałbym powiedzieć, że</w:t>
      </w:r>
      <w:r w:rsidR="00D4049A" w:rsidRPr="0038346F">
        <w:rPr>
          <w:rFonts w:ascii="Arial" w:hAnsi="Arial" w:cs="Arial"/>
          <w:bCs/>
          <w:i/>
          <w:sz w:val="20"/>
          <w:szCs w:val="20"/>
        </w:rPr>
        <w:t xml:space="preserve"> to jest wielka nadzieja, bo jestem więcej niż pewien, że c</w:t>
      </w:r>
      <w:r w:rsidR="00837546" w:rsidRPr="0038346F">
        <w:rPr>
          <w:rFonts w:ascii="Arial" w:hAnsi="Arial" w:cs="Arial"/>
          <w:bCs/>
          <w:i/>
          <w:sz w:val="20"/>
          <w:szCs w:val="20"/>
        </w:rPr>
        <w:t>i młodzi, którzy nauczyli się wolontariatu i któ</w:t>
      </w:r>
      <w:r w:rsidR="00D4049A" w:rsidRPr="0038346F">
        <w:rPr>
          <w:rFonts w:ascii="Arial" w:hAnsi="Arial" w:cs="Arial"/>
          <w:bCs/>
          <w:i/>
          <w:sz w:val="20"/>
          <w:szCs w:val="20"/>
        </w:rPr>
        <w:t>rzy</w:t>
      </w:r>
      <w:r w:rsidR="00837546" w:rsidRPr="0038346F">
        <w:rPr>
          <w:rFonts w:ascii="Arial" w:hAnsi="Arial" w:cs="Arial"/>
          <w:bCs/>
          <w:i/>
          <w:sz w:val="20"/>
          <w:szCs w:val="20"/>
        </w:rPr>
        <w:t xml:space="preserve"> nim </w:t>
      </w:r>
      <w:r w:rsidR="00D4049A" w:rsidRPr="0038346F">
        <w:rPr>
          <w:rFonts w:ascii="Arial" w:hAnsi="Arial" w:cs="Arial"/>
          <w:bCs/>
          <w:i/>
          <w:sz w:val="20"/>
          <w:szCs w:val="20"/>
        </w:rPr>
        <w:t>się teraz</w:t>
      </w:r>
      <w:r w:rsidR="0038346F" w:rsidRPr="0038346F">
        <w:rPr>
          <w:rFonts w:ascii="Arial" w:hAnsi="Arial" w:cs="Arial"/>
          <w:bCs/>
          <w:i/>
          <w:sz w:val="20"/>
          <w:szCs w:val="20"/>
        </w:rPr>
        <w:t xml:space="preserve"> zajmują</w:t>
      </w:r>
      <w:r w:rsidR="00D4049A" w:rsidRPr="0038346F">
        <w:rPr>
          <w:rFonts w:ascii="Arial" w:hAnsi="Arial" w:cs="Arial"/>
          <w:bCs/>
          <w:i/>
          <w:sz w:val="20"/>
          <w:szCs w:val="20"/>
        </w:rPr>
        <w:t>, jak się kiedyś zestarzeją</w:t>
      </w:r>
      <w:r w:rsidR="0038346F">
        <w:rPr>
          <w:rFonts w:ascii="Arial" w:hAnsi="Arial" w:cs="Arial"/>
          <w:bCs/>
          <w:i/>
          <w:sz w:val="20"/>
          <w:szCs w:val="20"/>
        </w:rPr>
        <w:t xml:space="preserve"> –</w:t>
      </w:r>
      <w:r w:rsidR="00845634" w:rsidRPr="0038346F">
        <w:rPr>
          <w:rFonts w:ascii="Arial" w:hAnsi="Arial" w:cs="Arial"/>
          <w:bCs/>
          <w:i/>
          <w:sz w:val="20"/>
          <w:szCs w:val="20"/>
        </w:rPr>
        <w:t xml:space="preserve"> bo taka jest niestety prawda</w:t>
      </w:r>
      <w:r w:rsidR="00D4049A" w:rsidRPr="0038346F">
        <w:rPr>
          <w:rFonts w:ascii="Arial" w:hAnsi="Arial" w:cs="Arial"/>
          <w:bCs/>
          <w:i/>
          <w:sz w:val="20"/>
          <w:szCs w:val="20"/>
        </w:rPr>
        <w:t xml:space="preserve"> (…)</w:t>
      </w:r>
      <w:r w:rsidR="0038346F">
        <w:rPr>
          <w:rFonts w:ascii="Arial" w:hAnsi="Arial" w:cs="Arial"/>
          <w:bCs/>
          <w:i/>
          <w:sz w:val="20"/>
          <w:szCs w:val="20"/>
        </w:rPr>
        <w:t xml:space="preserve"> –</w:t>
      </w:r>
      <w:r w:rsidR="00D4049A" w:rsidRPr="0038346F">
        <w:rPr>
          <w:rFonts w:ascii="Arial" w:hAnsi="Arial" w:cs="Arial"/>
          <w:bCs/>
          <w:i/>
          <w:sz w:val="20"/>
          <w:szCs w:val="20"/>
        </w:rPr>
        <w:t xml:space="preserve"> to te nawyki – także te związane z działalnością w wolontariacie – przeniosą na kolejny etap swojego życia</w:t>
      </w:r>
      <w:r w:rsidR="0038346F" w:rsidRPr="0038346F">
        <w:rPr>
          <w:rFonts w:ascii="Arial" w:hAnsi="Arial" w:cs="Arial"/>
          <w:bCs/>
          <w:iCs/>
          <w:sz w:val="20"/>
          <w:szCs w:val="20"/>
        </w:rPr>
        <w:t>.</w:t>
      </w:r>
    </w:p>
    <w:p w:rsidR="00A96A29" w:rsidRPr="00B53FFA" w:rsidRDefault="00A96A29" w:rsidP="00A96A29">
      <w:pPr>
        <w:spacing w:after="0" w:line="360" w:lineRule="auto"/>
        <w:jc w:val="both"/>
        <w:rPr>
          <w:rFonts w:ascii="Arial" w:hAnsi="Arial" w:cs="Arial"/>
          <w:color w:val="00B050"/>
          <w:sz w:val="20"/>
          <w:szCs w:val="20"/>
        </w:rPr>
      </w:pPr>
    </w:p>
    <w:p w:rsidR="00AC5E08" w:rsidRPr="00EC66AC" w:rsidRDefault="00AC5E08" w:rsidP="00AC5E08">
      <w:pPr>
        <w:spacing w:after="0" w:line="240" w:lineRule="auto"/>
        <w:jc w:val="both"/>
        <w:rPr>
          <w:rFonts w:ascii="Arial" w:hAnsi="Arial" w:cs="Arial"/>
          <w:i/>
          <w:color w:val="808080"/>
          <w:sz w:val="20"/>
          <w:szCs w:val="20"/>
        </w:rPr>
      </w:pPr>
      <w:r w:rsidRPr="00EC66AC">
        <w:rPr>
          <w:rFonts w:ascii="Arial" w:hAnsi="Arial" w:cs="Arial"/>
          <w:i/>
          <w:color w:val="808080"/>
          <w:sz w:val="20"/>
          <w:szCs w:val="20"/>
        </w:rPr>
        <w:t>Hanna Maliszewska</w:t>
      </w:r>
    </w:p>
    <w:p w:rsidR="00AC5E08" w:rsidRPr="00EC66AC" w:rsidRDefault="00AC5E08" w:rsidP="00AC5E08">
      <w:pPr>
        <w:spacing w:after="0" w:line="240" w:lineRule="auto"/>
        <w:jc w:val="both"/>
        <w:rPr>
          <w:rFonts w:ascii="Arial" w:hAnsi="Arial" w:cs="Arial"/>
          <w:i/>
          <w:color w:val="808080"/>
          <w:sz w:val="20"/>
          <w:szCs w:val="20"/>
        </w:rPr>
      </w:pPr>
      <w:r w:rsidRPr="00EC66AC">
        <w:rPr>
          <w:rFonts w:ascii="Arial" w:hAnsi="Arial" w:cs="Arial"/>
          <w:i/>
          <w:color w:val="808080"/>
          <w:sz w:val="20"/>
          <w:szCs w:val="20"/>
        </w:rPr>
        <w:t>Rzeczniczka Prasowa</w:t>
      </w:r>
    </w:p>
    <w:p w:rsidR="00AC5E08" w:rsidRPr="00EC66AC" w:rsidRDefault="00AC5E08" w:rsidP="00AC5E08">
      <w:pPr>
        <w:spacing w:after="0" w:line="240" w:lineRule="auto"/>
        <w:jc w:val="both"/>
        <w:rPr>
          <w:rFonts w:ascii="Arial" w:hAnsi="Arial" w:cs="Arial"/>
          <w:i/>
          <w:color w:val="808080"/>
          <w:sz w:val="20"/>
          <w:szCs w:val="20"/>
        </w:rPr>
      </w:pPr>
      <w:r w:rsidRPr="00EC66AC">
        <w:rPr>
          <w:rFonts w:ascii="Arial" w:hAnsi="Arial" w:cs="Arial"/>
          <w:i/>
          <w:color w:val="808080"/>
          <w:sz w:val="20"/>
          <w:szCs w:val="20"/>
        </w:rPr>
        <w:t>Mazowieckie Centrum Polityki Społecznej</w:t>
      </w:r>
    </w:p>
    <w:p w:rsidR="00AC5E08" w:rsidRPr="00EC66AC" w:rsidRDefault="00AC5E08" w:rsidP="00AC5E08">
      <w:pPr>
        <w:spacing w:after="0" w:line="240" w:lineRule="auto"/>
        <w:jc w:val="both"/>
        <w:rPr>
          <w:rFonts w:ascii="Arial" w:hAnsi="Arial" w:cs="Arial"/>
          <w:i/>
          <w:color w:val="808080"/>
          <w:sz w:val="20"/>
          <w:szCs w:val="20"/>
          <w:lang w:val="fr-FR"/>
        </w:rPr>
      </w:pPr>
      <w:r w:rsidRPr="00EC66AC">
        <w:rPr>
          <w:rFonts w:ascii="Arial" w:hAnsi="Arial" w:cs="Arial"/>
          <w:i/>
          <w:color w:val="808080"/>
          <w:sz w:val="20"/>
          <w:szCs w:val="20"/>
          <w:lang w:val="fr-FR"/>
        </w:rPr>
        <w:t>tel. 22 692 75 70 wew. 205</w:t>
      </w:r>
    </w:p>
    <w:p w:rsidR="00AC5E08" w:rsidRPr="00EC66AC" w:rsidRDefault="00AC5E08" w:rsidP="00AC5E08">
      <w:pPr>
        <w:spacing w:after="0" w:line="240" w:lineRule="auto"/>
        <w:jc w:val="both"/>
        <w:rPr>
          <w:rFonts w:ascii="Arial" w:hAnsi="Arial" w:cs="Arial"/>
          <w:i/>
          <w:color w:val="808080"/>
          <w:sz w:val="20"/>
          <w:szCs w:val="20"/>
          <w:lang w:val="de-DE"/>
        </w:rPr>
      </w:pPr>
      <w:r w:rsidRPr="00EC66AC">
        <w:rPr>
          <w:rFonts w:ascii="Arial" w:hAnsi="Arial" w:cs="Arial"/>
          <w:i/>
          <w:color w:val="808080"/>
          <w:sz w:val="20"/>
          <w:szCs w:val="20"/>
          <w:lang w:val="de-DE"/>
        </w:rPr>
        <w:t>e-mail: rzecznik@mcps.com.pl</w:t>
      </w:r>
    </w:p>
    <w:p w:rsidR="00A96A29" w:rsidRPr="00EC66AC" w:rsidRDefault="00A96A29" w:rsidP="00A96A29">
      <w:pPr>
        <w:spacing w:after="0" w:line="360" w:lineRule="auto"/>
        <w:jc w:val="both"/>
        <w:rPr>
          <w:rFonts w:ascii="Arial" w:hAnsi="Arial" w:cs="Arial"/>
          <w:sz w:val="20"/>
          <w:szCs w:val="20"/>
          <w:lang w:val="de-DE"/>
        </w:rPr>
      </w:pPr>
    </w:p>
    <w:p w:rsidR="00A96A29" w:rsidRPr="00EC66AC" w:rsidRDefault="00A96A29" w:rsidP="00A96A29">
      <w:pPr>
        <w:spacing w:after="0" w:line="360" w:lineRule="auto"/>
        <w:jc w:val="both"/>
        <w:rPr>
          <w:rFonts w:ascii="Arial" w:hAnsi="Arial" w:cs="Arial"/>
          <w:sz w:val="20"/>
          <w:szCs w:val="20"/>
          <w:lang w:val="en-US"/>
        </w:rPr>
      </w:pPr>
    </w:p>
    <w:p w:rsidR="00A96A29" w:rsidRPr="00EC66AC" w:rsidRDefault="00A96A29" w:rsidP="00A96A29">
      <w:pPr>
        <w:spacing w:after="0" w:line="360" w:lineRule="auto"/>
        <w:jc w:val="both"/>
        <w:rPr>
          <w:rFonts w:ascii="Arial" w:hAnsi="Arial" w:cs="Arial"/>
          <w:sz w:val="20"/>
          <w:szCs w:val="20"/>
          <w:lang w:val="en-US"/>
        </w:rPr>
      </w:pPr>
    </w:p>
    <w:p w:rsidR="00C926E4" w:rsidRPr="00EC66AC" w:rsidRDefault="00E935C0">
      <w:pPr>
        <w:rPr>
          <w:sz w:val="20"/>
          <w:szCs w:val="20"/>
          <w:lang w:val="en-US"/>
        </w:rPr>
      </w:pPr>
    </w:p>
    <w:sectPr w:rsidR="00C926E4" w:rsidRPr="00EC66AC" w:rsidSect="001A6274">
      <w:headerReference w:type="even" r:id="rId6"/>
      <w:headerReference w:type="default" r:id="rId7"/>
      <w:footerReference w:type="even" r:id="rId8"/>
      <w:footerReference w:type="default" r:id="rId9"/>
      <w:headerReference w:type="first" r:id="rId10"/>
      <w:footerReference w:type="first" r:id="rId11"/>
      <w:pgSz w:w="11906" w:h="16838"/>
      <w:pgMar w:top="1701" w:right="907" w:bottom="1701" w:left="1418"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58E2" w:rsidRDefault="00F558E2">
      <w:pPr>
        <w:spacing w:after="0" w:line="240" w:lineRule="auto"/>
      </w:pPr>
      <w:r>
        <w:separator/>
      </w:r>
    </w:p>
  </w:endnote>
  <w:endnote w:type="continuationSeparator" w:id="0">
    <w:p w:rsidR="00F558E2" w:rsidRDefault="00F55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A86" w:rsidRDefault="00F72CBB" w:rsidP="003E2A86">
    <w:pPr>
      <w:pStyle w:val="Stopka"/>
    </w:pPr>
    <w:r>
      <w:rPr>
        <w:noProof/>
        <w:lang w:eastAsia="pl-PL"/>
      </w:rPr>
      <w:drawing>
        <wp:inline distT="0" distB="0" distL="0" distR="0">
          <wp:extent cx="6086475" cy="590550"/>
          <wp:effectExtent l="0" t="0" r="0" b="0"/>
          <wp:docPr id="123" name="Obraz 123" descr="C:\Users\User\Desktop\stopka 169x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Users\User\Desktop\stopka 169x2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6475" cy="590550"/>
                  </a:xfrm>
                  <a:prstGeom prst="rect">
                    <a:avLst/>
                  </a:prstGeom>
                  <a:noFill/>
                  <a:ln>
                    <a:noFill/>
                  </a:ln>
                </pic:spPr>
              </pic:pic>
            </a:graphicData>
          </a:graphic>
        </wp:inline>
      </w:drawing>
    </w:r>
    <w:r w:rsidRPr="001A6274">
      <w:rPr>
        <w:rFonts w:ascii="Arial" w:hAnsi="Arial" w:cs="Arial"/>
      </w:rPr>
      <w:fldChar w:fldCharType="begin"/>
    </w:r>
    <w:r w:rsidRPr="001A6274">
      <w:rPr>
        <w:rFonts w:ascii="Arial" w:hAnsi="Arial" w:cs="Arial"/>
      </w:rPr>
      <w:instrText>PAGE   \* MERGEFORMAT</w:instrText>
    </w:r>
    <w:r w:rsidRPr="001A6274">
      <w:rPr>
        <w:rFonts w:ascii="Arial" w:hAnsi="Arial" w:cs="Arial"/>
      </w:rPr>
      <w:fldChar w:fldCharType="separate"/>
    </w:r>
    <w:r>
      <w:rPr>
        <w:rFonts w:ascii="Arial" w:hAnsi="Arial" w:cs="Arial"/>
        <w:noProof/>
      </w:rPr>
      <w:t>2</w:t>
    </w:r>
    <w:r w:rsidRPr="001A6274">
      <w:rPr>
        <w:rFonts w:ascii="Arial" w:hAnsi="Arial" w:cs="Arial"/>
      </w:rPr>
      <w:fldChar w:fldCharType="end"/>
    </w:r>
  </w:p>
  <w:p w:rsidR="003E2A86" w:rsidRDefault="00E935C0">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A86" w:rsidRPr="001A6274" w:rsidRDefault="00F72CBB">
    <w:pPr>
      <w:pStyle w:val="Stopka"/>
      <w:jc w:val="right"/>
      <w:rPr>
        <w:rFonts w:ascii="Arial" w:hAnsi="Arial" w:cs="Arial"/>
      </w:rPr>
    </w:pPr>
    <w:r>
      <w:rPr>
        <w:noProof/>
        <w:lang w:eastAsia="pl-PL"/>
      </w:rPr>
      <w:drawing>
        <wp:inline distT="0" distB="0" distL="0" distR="0">
          <wp:extent cx="6086475" cy="590550"/>
          <wp:effectExtent l="0" t="0" r="0" b="0"/>
          <wp:docPr id="124" name="Obraz 124" descr="C:\Users\User\Desktop\stopka 169x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C:\Users\User\Desktop\stopka 169x2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6475" cy="590550"/>
                  </a:xfrm>
                  <a:prstGeom prst="rect">
                    <a:avLst/>
                  </a:prstGeom>
                  <a:noFill/>
                  <a:ln>
                    <a:noFill/>
                  </a:ln>
                </pic:spPr>
              </pic:pic>
            </a:graphicData>
          </a:graphic>
        </wp:inline>
      </w:drawing>
    </w:r>
    <w:r w:rsidRPr="001A6274">
      <w:rPr>
        <w:rFonts w:ascii="Arial" w:hAnsi="Arial" w:cs="Arial"/>
      </w:rPr>
      <w:fldChar w:fldCharType="begin"/>
    </w:r>
    <w:r w:rsidRPr="001A6274">
      <w:rPr>
        <w:rFonts w:ascii="Arial" w:hAnsi="Arial" w:cs="Arial"/>
      </w:rPr>
      <w:instrText>PAGE   \* MERGEFORMAT</w:instrText>
    </w:r>
    <w:r w:rsidRPr="001A6274">
      <w:rPr>
        <w:rFonts w:ascii="Arial" w:hAnsi="Arial" w:cs="Arial"/>
      </w:rPr>
      <w:fldChar w:fldCharType="separate"/>
    </w:r>
    <w:r w:rsidR="001C0E68">
      <w:rPr>
        <w:rFonts w:ascii="Arial" w:hAnsi="Arial" w:cs="Arial"/>
        <w:noProof/>
      </w:rPr>
      <w:t>4</w:t>
    </w:r>
    <w:r w:rsidRPr="001A6274">
      <w:rPr>
        <w:rFonts w:ascii="Arial" w:hAnsi="Arial" w:cs="Arial"/>
      </w:rPr>
      <w:fldChar w:fldCharType="end"/>
    </w:r>
  </w:p>
  <w:p w:rsidR="00474F8A" w:rsidRDefault="00E935C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274" w:rsidRPr="001A6274" w:rsidRDefault="00F72CBB">
    <w:pPr>
      <w:pStyle w:val="Stopka"/>
      <w:jc w:val="right"/>
      <w:rPr>
        <w:rFonts w:ascii="Arial" w:hAnsi="Arial" w:cs="Arial"/>
      </w:rPr>
    </w:pPr>
    <w:r>
      <w:rPr>
        <w:noProof/>
        <w:lang w:eastAsia="pl-PL"/>
      </w:rPr>
      <w:drawing>
        <wp:inline distT="0" distB="0" distL="0" distR="0">
          <wp:extent cx="6086475" cy="590550"/>
          <wp:effectExtent l="0" t="0" r="0" b="0"/>
          <wp:docPr id="133" name="Obraz 133" descr="C:\Users\User\Desktop\stopka 169x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Users\User\Desktop\stopka 169x2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6475" cy="590550"/>
                  </a:xfrm>
                  <a:prstGeom prst="rect">
                    <a:avLst/>
                  </a:prstGeom>
                  <a:noFill/>
                  <a:ln>
                    <a:noFill/>
                  </a:ln>
                </pic:spPr>
              </pic:pic>
            </a:graphicData>
          </a:graphic>
        </wp:inline>
      </w:drawing>
    </w:r>
  </w:p>
  <w:p w:rsidR="001A6274" w:rsidRDefault="00E935C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58E2" w:rsidRDefault="00F558E2">
      <w:pPr>
        <w:spacing w:after="0" w:line="240" w:lineRule="auto"/>
      </w:pPr>
      <w:r>
        <w:separator/>
      </w:r>
    </w:p>
  </w:footnote>
  <w:footnote w:type="continuationSeparator" w:id="0">
    <w:p w:rsidR="00F558E2" w:rsidRDefault="00F55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A86" w:rsidRDefault="00E935C0">
    <w:pPr>
      <w:pStyle w:val="Nagwek"/>
    </w:pPr>
  </w:p>
  <w:p w:rsidR="003E2A86" w:rsidRDefault="00E935C0">
    <w:pPr>
      <w:pStyle w:val="Nagwek"/>
    </w:pPr>
  </w:p>
  <w:p w:rsidR="003E2A86" w:rsidRDefault="00E935C0">
    <w:pPr>
      <w:pStyle w:val="Nagwek"/>
    </w:pPr>
  </w:p>
  <w:p w:rsidR="003E2A86" w:rsidRDefault="00E935C0">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4F8A" w:rsidRDefault="00F72CBB">
    <w:pPr>
      <w:pStyle w:val="Nagwek"/>
      <w:rPr>
        <w:noProof/>
      </w:rPr>
    </w:pPr>
    <w:r>
      <w:rPr>
        <w:noProof/>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6274" w:rsidRDefault="00F72CBB">
    <w:pPr>
      <w:pStyle w:val="Nagwek"/>
    </w:pPr>
    <w:r>
      <w:rPr>
        <w:noProof/>
        <w:lang w:eastAsia="pl-PL"/>
      </w:rPr>
      <w:drawing>
        <wp:inline distT="0" distB="0" distL="0" distR="0">
          <wp:extent cx="6086475" cy="895350"/>
          <wp:effectExtent l="0" t="0" r="0" b="0"/>
          <wp:docPr id="132" name="Obraz 132" descr="C:\Users\User\Desktop\naglow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C:\Users\User\Desktop\naglowe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86475" cy="8953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A29"/>
    <w:rsid w:val="0000079B"/>
    <w:rsid w:val="0001200D"/>
    <w:rsid w:val="00013E5E"/>
    <w:rsid w:val="000256ED"/>
    <w:rsid w:val="0002742A"/>
    <w:rsid w:val="00034DD6"/>
    <w:rsid w:val="00036233"/>
    <w:rsid w:val="00040DAB"/>
    <w:rsid w:val="0004137B"/>
    <w:rsid w:val="00042BCD"/>
    <w:rsid w:val="00043EA8"/>
    <w:rsid w:val="00046F6D"/>
    <w:rsid w:val="00054C52"/>
    <w:rsid w:val="00062050"/>
    <w:rsid w:val="00067CA4"/>
    <w:rsid w:val="00071297"/>
    <w:rsid w:val="00087DE1"/>
    <w:rsid w:val="0009513F"/>
    <w:rsid w:val="00096490"/>
    <w:rsid w:val="000A0D82"/>
    <w:rsid w:val="000A4726"/>
    <w:rsid w:val="000B24DF"/>
    <w:rsid w:val="000B2EA8"/>
    <w:rsid w:val="000C3C90"/>
    <w:rsid w:val="000C3E8D"/>
    <w:rsid w:val="000C4D3E"/>
    <w:rsid w:val="000C55C2"/>
    <w:rsid w:val="000C6BA8"/>
    <w:rsid w:val="000D01C5"/>
    <w:rsid w:val="000D52BE"/>
    <w:rsid w:val="000D53E5"/>
    <w:rsid w:val="000F31C8"/>
    <w:rsid w:val="00100E64"/>
    <w:rsid w:val="00114C76"/>
    <w:rsid w:val="00133562"/>
    <w:rsid w:val="00135450"/>
    <w:rsid w:val="001429E4"/>
    <w:rsid w:val="001438B5"/>
    <w:rsid w:val="001515BB"/>
    <w:rsid w:val="00174E7D"/>
    <w:rsid w:val="001779FF"/>
    <w:rsid w:val="00185FF3"/>
    <w:rsid w:val="001873E8"/>
    <w:rsid w:val="001A69AB"/>
    <w:rsid w:val="001C0E68"/>
    <w:rsid w:val="001D62EC"/>
    <w:rsid w:val="001E0CDC"/>
    <w:rsid w:val="001E44A9"/>
    <w:rsid w:val="001F11E5"/>
    <w:rsid w:val="001F1D63"/>
    <w:rsid w:val="001F1F1C"/>
    <w:rsid w:val="00211F87"/>
    <w:rsid w:val="002302BB"/>
    <w:rsid w:val="00231B80"/>
    <w:rsid w:val="00235D10"/>
    <w:rsid w:val="0024653E"/>
    <w:rsid w:val="00246CB3"/>
    <w:rsid w:val="00247063"/>
    <w:rsid w:val="00247DB2"/>
    <w:rsid w:val="0026118D"/>
    <w:rsid w:val="00274ED2"/>
    <w:rsid w:val="00280ECC"/>
    <w:rsid w:val="00281EDB"/>
    <w:rsid w:val="00295FD0"/>
    <w:rsid w:val="002B057F"/>
    <w:rsid w:val="002B3CD6"/>
    <w:rsid w:val="002B6624"/>
    <w:rsid w:val="002B6EEF"/>
    <w:rsid w:val="002B7B55"/>
    <w:rsid w:val="002C24E9"/>
    <w:rsid w:val="002C2B23"/>
    <w:rsid w:val="002C420F"/>
    <w:rsid w:val="002C6340"/>
    <w:rsid w:val="002C6535"/>
    <w:rsid w:val="002C7779"/>
    <w:rsid w:val="002C7826"/>
    <w:rsid w:val="002C79E2"/>
    <w:rsid w:val="002D0938"/>
    <w:rsid w:val="002D0C9D"/>
    <w:rsid w:val="002D209E"/>
    <w:rsid w:val="002D78A0"/>
    <w:rsid w:val="002F49B3"/>
    <w:rsid w:val="003018C4"/>
    <w:rsid w:val="00304DDD"/>
    <w:rsid w:val="0030554F"/>
    <w:rsid w:val="00320615"/>
    <w:rsid w:val="00322B83"/>
    <w:rsid w:val="00324B4B"/>
    <w:rsid w:val="003256A0"/>
    <w:rsid w:val="00332015"/>
    <w:rsid w:val="0033730C"/>
    <w:rsid w:val="00345282"/>
    <w:rsid w:val="003503DE"/>
    <w:rsid w:val="003528FB"/>
    <w:rsid w:val="003533E8"/>
    <w:rsid w:val="003538F3"/>
    <w:rsid w:val="00362771"/>
    <w:rsid w:val="003653E9"/>
    <w:rsid w:val="00374C5C"/>
    <w:rsid w:val="00374D6A"/>
    <w:rsid w:val="00377D1A"/>
    <w:rsid w:val="00377FBD"/>
    <w:rsid w:val="0038346F"/>
    <w:rsid w:val="003B1226"/>
    <w:rsid w:val="003C4B5D"/>
    <w:rsid w:val="003D21A7"/>
    <w:rsid w:val="003D3B3A"/>
    <w:rsid w:val="003E0A19"/>
    <w:rsid w:val="003E14C5"/>
    <w:rsid w:val="003F15FB"/>
    <w:rsid w:val="003F2465"/>
    <w:rsid w:val="003F5F3B"/>
    <w:rsid w:val="003F743C"/>
    <w:rsid w:val="00401D40"/>
    <w:rsid w:val="004061B8"/>
    <w:rsid w:val="00406FA4"/>
    <w:rsid w:val="004100CB"/>
    <w:rsid w:val="00423CB4"/>
    <w:rsid w:val="00424010"/>
    <w:rsid w:val="0043162E"/>
    <w:rsid w:val="00435D48"/>
    <w:rsid w:val="00435FD2"/>
    <w:rsid w:val="00436FD5"/>
    <w:rsid w:val="00452AAE"/>
    <w:rsid w:val="004700CE"/>
    <w:rsid w:val="00471260"/>
    <w:rsid w:val="00491964"/>
    <w:rsid w:val="004A280C"/>
    <w:rsid w:val="004A2A2C"/>
    <w:rsid w:val="004A44FA"/>
    <w:rsid w:val="004B03E2"/>
    <w:rsid w:val="004B5DCF"/>
    <w:rsid w:val="004C183D"/>
    <w:rsid w:val="004C2CBB"/>
    <w:rsid w:val="004D3EBA"/>
    <w:rsid w:val="004D7DE7"/>
    <w:rsid w:val="004E0A7B"/>
    <w:rsid w:val="004E5C7E"/>
    <w:rsid w:val="004E738E"/>
    <w:rsid w:val="004F2E78"/>
    <w:rsid w:val="00500B1B"/>
    <w:rsid w:val="00501141"/>
    <w:rsid w:val="005034E3"/>
    <w:rsid w:val="005218E6"/>
    <w:rsid w:val="00542B38"/>
    <w:rsid w:val="00543045"/>
    <w:rsid w:val="0055539A"/>
    <w:rsid w:val="00556594"/>
    <w:rsid w:val="005661A5"/>
    <w:rsid w:val="00573FBF"/>
    <w:rsid w:val="005742C8"/>
    <w:rsid w:val="00574BB2"/>
    <w:rsid w:val="00581F19"/>
    <w:rsid w:val="005903FD"/>
    <w:rsid w:val="0059129A"/>
    <w:rsid w:val="005B7073"/>
    <w:rsid w:val="005C1DC3"/>
    <w:rsid w:val="005E0930"/>
    <w:rsid w:val="005F395B"/>
    <w:rsid w:val="005F779D"/>
    <w:rsid w:val="006026B6"/>
    <w:rsid w:val="006067D3"/>
    <w:rsid w:val="006420D4"/>
    <w:rsid w:val="00644ECE"/>
    <w:rsid w:val="00646D02"/>
    <w:rsid w:val="00652938"/>
    <w:rsid w:val="00662BEE"/>
    <w:rsid w:val="00666B74"/>
    <w:rsid w:val="00673F6B"/>
    <w:rsid w:val="00682A1D"/>
    <w:rsid w:val="0069581A"/>
    <w:rsid w:val="006962BD"/>
    <w:rsid w:val="006A5F91"/>
    <w:rsid w:val="006A7909"/>
    <w:rsid w:val="006B5E08"/>
    <w:rsid w:val="006C4F56"/>
    <w:rsid w:val="006D22A1"/>
    <w:rsid w:val="006D369C"/>
    <w:rsid w:val="006D57D5"/>
    <w:rsid w:val="006D5BB5"/>
    <w:rsid w:val="006E109E"/>
    <w:rsid w:val="006E228B"/>
    <w:rsid w:val="006E72A1"/>
    <w:rsid w:val="006F361A"/>
    <w:rsid w:val="006F5E9A"/>
    <w:rsid w:val="006F7D04"/>
    <w:rsid w:val="00700175"/>
    <w:rsid w:val="00745AA2"/>
    <w:rsid w:val="0076206B"/>
    <w:rsid w:val="00766800"/>
    <w:rsid w:val="00773262"/>
    <w:rsid w:val="00774D1B"/>
    <w:rsid w:val="0079134E"/>
    <w:rsid w:val="007943BC"/>
    <w:rsid w:val="00794F55"/>
    <w:rsid w:val="00794FE1"/>
    <w:rsid w:val="007B224E"/>
    <w:rsid w:val="007C3D20"/>
    <w:rsid w:val="007D6600"/>
    <w:rsid w:val="007E3C09"/>
    <w:rsid w:val="008024ED"/>
    <w:rsid w:val="00807F55"/>
    <w:rsid w:val="008158EB"/>
    <w:rsid w:val="00815BE9"/>
    <w:rsid w:val="008222AE"/>
    <w:rsid w:val="00824703"/>
    <w:rsid w:val="0082679E"/>
    <w:rsid w:val="00827A6C"/>
    <w:rsid w:val="00830BD1"/>
    <w:rsid w:val="00832B53"/>
    <w:rsid w:val="00835F43"/>
    <w:rsid w:val="00836E64"/>
    <w:rsid w:val="00837546"/>
    <w:rsid w:val="00842250"/>
    <w:rsid w:val="00845634"/>
    <w:rsid w:val="0084651A"/>
    <w:rsid w:val="008472A8"/>
    <w:rsid w:val="00865883"/>
    <w:rsid w:val="00866A37"/>
    <w:rsid w:val="008744CE"/>
    <w:rsid w:val="0087524E"/>
    <w:rsid w:val="00884C65"/>
    <w:rsid w:val="00896D53"/>
    <w:rsid w:val="008A3808"/>
    <w:rsid w:val="008C1ABA"/>
    <w:rsid w:val="008D3077"/>
    <w:rsid w:val="008E1FC3"/>
    <w:rsid w:val="00901018"/>
    <w:rsid w:val="009017C1"/>
    <w:rsid w:val="00911995"/>
    <w:rsid w:val="00915856"/>
    <w:rsid w:val="009208EC"/>
    <w:rsid w:val="0093446C"/>
    <w:rsid w:val="00943BDF"/>
    <w:rsid w:val="00954CE8"/>
    <w:rsid w:val="009564DA"/>
    <w:rsid w:val="00963A43"/>
    <w:rsid w:val="00974328"/>
    <w:rsid w:val="009754A5"/>
    <w:rsid w:val="009940AF"/>
    <w:rsid w:val="009943A4"/>
    <w:rsid w:val="00995455"/>
    <w:rsid w:val="0099629E"/>
    <w:rsid w:val="009B1848"/>
    <w:rsid w:val="009B2625"/>
    <w:rsid w:val="009B6909"/>
    <w:rsid w:val="009D5C5D"/>
    <w:rsid w:val="009E2ABF"/>
    <w:rsid w:val="009F1C5C"/>
    <w:rsid w:val="009F2BB9"/>
    <w:rsid w:val="009F3051"/>
    <w:rsid w:val="00A12C64"/>
    <w:rsid w:val="00A13360"/>
    <w:rsid w:val="00A14560"/>
    <w:rsid w:val="00A155FD"/>
    <w:rsid w:val="00A16B6A"/>
    <w:rsid w:val="00A42381"/>
    <w:rsid w:val="00A50238"/>
    <w:rsid w:val="00A52038"/>
    <w:rsid w:val="00A53B2F"/>
    <w:rsid w:val="00A65CAA"/>
    <w:rsid w:val="00A668FC"/>
    <w:rsid w:val="00A72B72"/>
    <w:rsid w:val="00A751D8"/>
    <w:rsid w:val="00A866F5"/>
    <w:rsid w:val="00A90DC5"/>
    <w:rsid w:val="00A9124A"/>
    <w:rsid w:val="00A965AC"/>
    <w:rsid w:val="00A96A29"/>
    <w:rsid w:val="00AA44C5"/>
    <w:rsid w:val="00AA6069"/>
    <w:rsid w:val="00AB1B1A"/>
    <w:rsid w:val="00AB73F4"/>
    <w:rsid w:val="00AC5000"/>
    <w:rsid w:val="00AC5E08"/>
    <w:rsid w:val="00B00583"/>
    <w:rsid w:val="00B0420C"/>
    <w:rsid w:val="00B06507"/>
    <w:rsid w:val="00B20433"/>
    <w:rsid w:val="00B247E3"/>
    <w:rsid w:val="00B53FFA"/>
    <w:rsid w:val="00B6476E"/>
    <w:rsid w:val="00B66B73"/>
    <w:rsid w:val="00B80B66"/>
    <w:rsid w:val="00B82E7F"/>
    <w:rsid w:val="00B859FA"/>
    <w:rsid w:val="00B93A5C"/>
    <w:rsid w:val="00B93FB1"/>
    <w:rsid w:val="00B97227"/>
    <w:rsid w:val="00BA552D"/>
    <w:rsid w:val="00BD020B"/>
    <w:rsid w:val="00BD2308"/>
    <w:rsid w:val="00BD4674"/>
    <w:rsid w:val="00BF5E80"/>
    <w:rsid w:val="00C02149"/>
    <w:rsid w:val="00C22702"/>
    <w:rsid w:val="00C228F0"/>
    <w:rsid w:val="00C3095B"/>
    <w:rsid w:val="00C33155"/>
    <w:rsid w:val="00C3420E"/>
    <w:rsid w:val="00C4526E"/>
    <w:rsid w:val="00C72F87"/>
    <w:rsid w:val="00C741CA"/>
    <w:rsid w:val="00C75873"/>
    <w:rsid w:val="00C76336"/>
    <w:rsid w:val="00C82E20"/>
    <w:rsid w:val="00C90EFE"/>
    <w:rsid w:val="00C933BD"/>
    <w:rsid w:val="00C93A4A"/>
    <w:rsid w:val="00CA60C0"/>
    <w:rsid w:val="00CD5741"/>
    <w:rsid w:val="00CF5192"/>
    <w:rsid w:val="00D01F76"/>
    <w:rsid w:val="00D14A69"/>
    <w:rsid w:val="00D2275C"/>
    <w:rsid w:val="00D23610"/>
    <w:rsid w:val="00D2379C"/>
    <w:rsid w:val="00D25E2D"/>
    <w:rsid w:val="00D309C8"/>
    <w:rsid w:val="00D327AA"/>
    <w:rsid w:val="00D37EED"/>
    <w:rsid w:val="00D401D8"/>
    <w:rsid w:val="00D4049A"/>
    <w:rsid w:val="00D41C6D"/>
    <w:rsid w:val="00D50687"/>
    <w:rsid w:val="00D5229C"/>
    <w:rsid w:val="00D54015"/>
    <w:rsid w:val="00D555DD"/>
    <w:rsid w:val="00D924FB"/>
    <w:rsid w:val="00D94886"/>
    <w:rsid w:val="00D96BDB"/>
    <w:rsid w:val="00D96C83"/>
    <w:rsid w:val="00DA5BEB"/>
    <w:rsid w:val="00DA65BB"/>
    <w:rsid w:val="00DA6B00"/>
    <w:rsid w:val="00DB6AED"/>
    <w:rsid w:val="00DB7E30"/>
    <w:rsid w:val="00DC06A1"/>
    <w:rsid w:val="00DC65FE"/>
    <w:rsid w:val="00DC7069"/>
    <w:rsid w:val="00DD0B7C"/>
    <w:rsid w:val="00DD22F1"/>
    <w:rsid w:val="00DE35BE"/>
    <w:rsid w:val="00DE655A"/>
    <w:rsid w:val="00DF16EF"/>
    <w:rsid w:val="00DF7118"/>
    <w:rsid w:val="00E14BD9"/>
    <w:rsid w:val="00E27B2D"/>
    <w:rsid w:val="00E36370"/>
    <w:rsid w:val="00E479C3"/>
    <w:rsid w:val="00E51F1A"/>
    <w:rsid w:val="00E6365C"/>
    <w:rsid w:val="00E64B97"/>
    <w:rsid w:val="00E7385F"/>
    <w:rsid w:val="00E77550"/>
    <w:rsid w:val="00E935C0"/>
    <w:rsid w:val="00E93F9B"/>
    <w:rsid w:val="00E94905"/>
    <w:rsid w:val="00E9668F"/>
    <w:rsid w:val="00E976C3"/>
    <w:rsid w:val="00EA6255"/>
    <w:rsid w:val="00EA64A7"/>
    <w:rsid w:val="00EB04B9"/>
    <w:rsid w:val="00EB531D"/>
    <w:rsid w:val="00EC4B9C"/>
    <w:rsid w:val="00EC66AC"/>
    <w:rsid w:val="00ED01B8"/>
    <w:rsid w:val="00ED73DE"/>
    <w:rsid w:val="00EE06CC"/>
    <w:rsid w:val="00EE1FCA"/>
    <w:rsid w:val="00EE5BE2"/>
    <w:rsid w:val="00EF0578"/>
    <w:rsid w:val="00EF6D34"/>
    <w:rsid w:val="00EF78C4"/>
    <w:rsid w:val="00F020B7"/>
    <w:rsid w:val="00F05518"/>
    <w:rsid w:val="00F14618"/>
    <w:rsid w:val="00F17F7A"/>
    <w:rsid w:val="00F209FA"/>
    <w:rsid w:val="00F20FED"/>
    <w:rsid w:val="00F2323E"/>
    <w:rsid w:val="00F25EAD"/>
    <w:rsid w:val="00F2645C"/>
    <w:rsid w:val="00F33760"/>
    <w:rsid w:val="00F45CAE"/>
    <w:rsid w:val="00F47CCC"/>
    <w:rsid w:val="00F558E2"/>
    <w:rsid w:val="00F56AE5"/>
    <w:rsid w:val="00F61DAF"/>
    <w:rsid w:val="00F63C40"/>
    <w:rsid w:val="00F65839"/>
    <w:rsid w:val="00F72CBB"/>
    <w:rsid w:val="00F82DE2"/>
    <w:rsid w:val="00F872A9"/>
    <w:rsid w:val="00FB4DD3"/>
    <w:rsid w:val="00FC623F"/>
    <w:rsid w:val="00FF1F5A"/>
    <w:rsid w:val="00FF4F46"/>
    <w:rsid w:val="00FF6305"/>
    <w:rsid w:val="00FF684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8B0483-4BA2-45D1-A394-A1D3C9499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96A29"/>
    <w:pPr>
      <w:spacing w:after="160" w:line="259"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96A2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6A29"/>
    <w:rPr>
      <w:rFonts w:ascii="Calibri" w:eastAsia="Calibri" w:hAnsi="Calibri" w:cs="Times New Roman"/>
    </w:rPr>
  </w:style>
  <w:style w:type="paragraph" w:styleId="Stopka">
    <w:name w:val="footer"/>
    <w:basedOn w:val="Normalny"/>
    <w:link w:val="StopkaZnak"/>
    <w:uiPriority w:val="99"/>
    <w:unhideWhenUsed/>
    <w:rsid w:val="00A96A2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96A29"/>
    <w:rPr>
      <w:rFonts w:ascii="Calibri" w:eastAsia="Calibri" w:hAnsi="Calibri" w:cs="Times New Roman"/>
    </w:rPr>
  </w:style>
  <w:style w:type="paragraph" w:styleId="Tekstdymka">
    <w:name w:val="Balloon Text"/>
    <w:basedOn w:val="Normalny"/>
    <w:link w:val="TekstdymkaZnak"/>
    <w:uiPriority w:val="99"/>
    <w:semiHidden/>
    <w:unhideWhenUsed/>
    <w:rsid w:val="00A96A2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96A2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1309</Words>
  <Characters>7857</Characters>
  <Application>Microsoft Office Word</Application>
  <DocSecurity>0</DocSecurity>
  <Lines>65</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hania</dc:creator>
  <cp:lastModifiedBy>Hanna Maliszewska</cp:lastModifiedBy>
  <cp:revision>4</cp:revision>
  <cp:lastPrinted>2019-12-13T08:37:00Z</cp:lastPrinted>
  <dcterms:created xsi:type="dcterms:W3CDTF">2019-12-13T10:31:00Z</dcterms:created>
  <dcterms:modified xsi:type="dcterms:W3CDTF">2019-12-13T13:12:00Z</dcterms:modified>
</cp:coreProperties>
</file>