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0A" w:rsidRPr="006035AA" w:rsidRDefault="00D07B0A" w:rsidP="00D07B0A">
      <w:pPr>
        <w:jc w:val="center"/>
        <w:rPr>
          <w:rFonts w:cs="Arial"/>
          <w:b/>
          <w:bCs/>
          <w:color w:val="00B050"/>
          <w:sz w:val="20"/>
        </w:rPr>
      </w:pPr>
      <w:r w:rsidRPr="006035AA">
        <w:rPr>
          <w:rFonts w:cs="Arial"/>
          <w:b/>
          <w:bCs/>
          <w:color w:val="00B050"/>
          <w:sz w:val="20"/>
        </w:rPr>
        <w:t>II Mazowieckie Forum Samopomocy Osób z Doświadczeniem Kryzysu Psychicznego</w:t>
      </w:r>
    </w:p>
    <w:p w:rsidR="00D07B0A" w:rsidRPr="006035AA" w:rsidRDefault="00D07B0A" w:rsidP="00D07B0A">
      <w:pPr>
        <w:jc w:val="center"/>
        <w:rPr>
          <w:rFonts w:cs="Arial"/>
          <w:b/>
          <w:bCs/>
          <w:color w:val="00B050"/>
          <w:sz w:val="20"/>
        </w:rPr>
      </w:pPr>
      <w:r w:rsidRPr="006035AA">
        <w:rPr>
          <w:rFonts w:cs="Arial"/>
          <w:b/>
          <w:bCs/>
          <w:color w:val="00B050"/>
          <w:sz w:val="20"/>
        </w:rPr>
        <w:t>16 – 17 grudnia 2019 r.</w:t>
      </w:r>
    </w:p>
    <w:p w:rsidR="004B352B" w:rsidRDefault="00D07B0A" w:rsidP="00D07B0A">
      <w:pPr>
        <w:jc w:val="both"/>
        <w:rPr>
          <w:rFonts w:cs="Arial"/>
          <w:b/>
          <w:bCs/>
          <w:color w:val="00B050"/>
          <w:sz w:val="20"/>
        </w:rPr>
      </w:pPr>
      <w:r w:rsidRPr="006035AA">
        <w:rPr>
          <w:rFonts w:cs="Arial"/>
          <w:b/>
          <w:bCs/>
          <w:color w:val="00B050"/>
          <w:sz w:val="20"/>
        </w:rPr>
        <w:t>Dzień 1</w:t>
      </w:r>
      <w:r>
        <w:rPr>
          <w:rFonts w:cs="Arial"/>
          <w:b/>
          <w:bCs/>
          <w:color w:val="00B050"/>
          <w:sz w:val="20"/>
        </w:rPr>
        <w:t xml:space="preserve"> </w:t>
      </w:r>
      <w:bookmarkStart w:id="0" w:name="_GoBack"/>
      <w:bookmarkEnd w:id="0"/>
    </w:p>
    <w:p w:rsidR="004B352B" w:rsidRPr="004B352B" w:rsidRDefault="004B352B" w:rsidP="00D07B0A">
      <w:pPr>
        <w:jc w:val="both"/>
        <w:rPr>
          <w:rFonts w:cs="Arial"/>
          <w:b/>
          <w:bCs/>
          <w:sz w:val="20"/>
        </w:rPr>
      </w:pPr>
      <w:r w:rsidRPr="004B352B">
        <w:rPr>
          <w:rFonts w:cs="Arial"/>
          <w:b/>
          <w:bCs/>
          <w:sz w:val="20"/>
        </w:rPr>
        <w:t>Rekrutacja 10:00-11:00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b/>
          <w:bCs/>
          <w:sz w:val="20"/>
        </w:rPr>
        <w:t>Cz</w:t>
      </w:r>
      <w:r w:rsidR="008D4201">
        <w:rPr>
          <w:rFonts w:cs="Arial"/>
          <w:b/>
          <w:bCs/>
          <w:sz w:val="20"/>
        </w:rPr>
        <w:t>ę</w:t>
      </w:r>
      <w:r w:rsidRPr="006035AA">
        <w:rPr>
          <w:rFonts w:cs="Arial"/>
          <w:b/>
          <w:bCs/>
          <w:sz w:val="20"/>
        </w:rPr>
        <w:t>ść 1</w:t>
      </w:r>
      <w:r w:rsidRPr="006035AA">
        <w:rPr>
          <w:rFonts w:cs="Arial"/>
          <w:sz w:val="20"/>
        </w:rPr>
        <w:t xml:space="preserve">.  </w:t>
      </w:r>
      <w:r w:rsidRPr="006035AA">
        <w:rPr>
          <w:rFonts w:cs="Arial"/>
          <w:b/>
          <w:bCs/>
          <w:sz w:val="20"/>
        </w:rPr>
        <w:t>11:00-14:00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11:00 – 11:15 Otwarcie Konferencji i powitanie gości – Dyrektor Aleksander Kornatowski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11:15 – 11:30 Wprowadzenie</w:t>
      </w:r>
      <w:r w:rsidR="00CA2CAC">
        <w:rPr>
          <w:rFonts w:cs="Arial"/>
          <w:sz w:val="20"/>
        </w:rPr>
        <w:t xml:space="preserve"> – prof. Paweł Bronowski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11:30 – 11:45 Prezentacja Wojewódzkiego Programu Pomocy i Oparcia Społecznego dla Osób z Zaburzeniami Psychicznymi Na Lata 2018 – 2022 – Dyrektor Elżbieta Bogucka 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</w:t>
      </w:r>
      <w:r w:rsidR="008D4201">
        <w:rPr>
          <w:rFonts w:cs="Arial"/>
          <w:sz w:val="20"/>
        </w:rPr>
        <w:t>1</w:t>
      </w:r>
      <w:r w:rsidRPr="006035AA">
        <w:rPr>
          <w:rFonts w:cs="Arial"/>
          <w:sz w:val="20"/>
        </w:rPr>
        <w:t>:</w:t>
      </w:r>
      <w:r w:rsidR="008D4201">
        <w:rPr>
          <w:rFonts w:cs="Arial"/>
          <w:sz w:val="20"/>
        </w:rPr>
        <w:t>45</w:t>
      </w:r>
      <w:r w:rsidRPr="006035AA">
        <w:rPr>
          <w:rFonts w:cs="Arial"/>
          <w:sz w:val="20"/>
        </w:rPr>
        <w:t xml:space="preserve"> – 12:20 Wykład wprowadzający „Odzyskiwanie zdrowia psychicznego - metodyka pracy z osobami chorującymi psychicznie” – prof. Hubert Kaszyński 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12:20 – 12:40 Przerwa kawowa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12:40 – 13:00 Wykład o samopomocy TROP: Realia  pracy samopomocowej po 5 latach działania. 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13:00 – 13:20 Rola RPO we wspieraniu ruchu samopomocowego –  Barbara </w:t>
      </w:r>
      <w:proofErr w:type="spellStart"/>
      <w:r w:rsidRPr="006035AA">
        <w:rPr>
          <w:rFonts w:cs="Arial"/>
          <w:sz w:val="20"/>
        </w:rPr>
        <w:t>Imiołczyk</w:t>
      </w:r>
      <w:proofErr w:type="spellEnd"/>
      <w:r w:rsidRPr="006035AA">
        <w:rPr>
          <w:rFonts w:cs="Arial"/>
          <w:sz w:val="20"/>
        </w:rPr>
        <w:t xml:space="preserve"> Biuro Rzecznika Praw Obywatelskich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13:20 – 13:40 Wspieranie w zdrowieniu – na jakich wartościach jest oparte, czego wymaga od wspierających i od otoczenia – prezentacja uczestników warsztatów w Biurze RPO.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13:40 – 13:50 Wprowadzenie do warsztatów.</w:t>
      </w:r>
    </w:p>
    <w:p w:rsidR="00D07B0A" w:rsidRPr="006035AA" w:rsidRDefault="00D07B0A" w:rsidP="00D07B0A">
      <w:pPr>
        <w:jc w:val="both"/>
        <w:rPr>
          <w:rFonts w:cs="Arial"/>
          <w:b/>
          <w:bCs/>
          <w:sz w:val="20"/>
        </w:rPr>
      </w:pPr>
      <w:r w:rsidRPr="006035AA">
        <w:rPr>
          <w:rFonts w:cs="Arial"/>
          <w:b/>
          <w:bCs/>
          <w:sz w:val="20"/>
        </w:rPr>
        <w:t>OBIAD 14:00 – 15:</w:t>
      </w:r>
      <w:r w:rsidR="008D4201">
        <w:rPr>
          <w:rFonts w:cs="Arial"/>
          <w:b/>
          <w:bCs/>
          <w:sz w:val="20"/>
        </w:rPr>
        <w:t>0</w:t>
      </w:r>
      <w:r w:rsidRPr="006035AA">
        <w:rPr>
          <w:rFonts w:cs="Arial"/>
          <w:b/>
          <w:bCs/>
          <w:sz w:val="20"/>
        </w:rPr>
        <w:t xml:space="preserve">0 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b/>
          <w:bCs/>
          <w:sz w:val="20"/>
        </w:rPr>
        <w:t>Cześć 2.</w:t>
      </w:r>
      <w:r w:rsidRPr="006035AA">
        <w:rPr>
          <w:rFonts w:cs="Arial"/>
          <w:sz w:val="20"/>
        </w:rPr>
        <w:t xml:space="preserve"> </w:t>
      </w:r>
      <w:r w:rsidRPr="006035AA">
        <w:rPr>
          <w:rFonts w:cs="Arial"/>
          <w:b/>
          <w:bCs/>
          <w:sz w:val="20"/>
        </w:rPr>
        <w:t>15.</w:t>
      </w:r>
      <w:r w:rsidR="008D4201">
        <w:rPr>
          <w:rFonts w:cs="Arial"/>
          <w:b/>
          <w:bCs/>
          <w:sz w:val="20"/>
        </w:rPr>
        <w:t>0</w:t>
      </w:r>
      <w:r w:rsidRPr="006035AA">
        <w:rPr>
          <w:rFonts w:cs="Arial"/>
          <w:b/>
          <w:bCs/>
          <w:sz w:val="20"/>
        </w:rPr>
        <w:t>0 – 1</w:t>
      </w:r>
      <w:r w:rsidR="008D4201">
        <w:rPr>
          <w:rFonts w:cs="Arial"/>
          <w:b/>
          <w:bCs/>
          <w:sz w:val="20"/>
        </w:rPr>
        <w:t>7.3</w:t>
      </w:r>
      <w:r w:rsidRPr="006035AA">
        <w:rPr>
          <w:rFonts w:cs="Arial"/>
          <w:b/>
          <w:bCs/>
          <w:sz w:val="20"/>
        </w:rPr>
        <w:t xml:space="preserve">0 </w:t>
      </w:r>
    </w:p>
    <w:p w:rsidR="00D07B0A" w:rsidRPr="006035AA" w:rsidRDefault="008D4201" w:rsidP="00D07B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15:0</w:t>
      </w:r>
      <w:r w:rsidR="00D07B0A" w:rsidRPr="006035AA">
        <w:rPr>
          <w:rFonts w:cs="Arial"/>
          <w:sz w:val="20"/>
        </w:rPr>
        <w:t>0 – 1</w:t>
      </w:r>
      <w:r>
        <w:rPr>
          <w:rFonts w:cs="Arial"/>
          <w:sz w:val="20"/>
        </w:rPr>
        <w:t>6:3</w:t>
      </w:r>
      <w:r w:rsidR="00D07B0A" w:rsidRPr="006035AA">
        <w:rPr>
          <w:rFonts w:cs="Arial"/>
          <w:sz w:val="20"/>
        </w:rPr>
        <w:t>0 wykład/warsztaty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Wykład programowy prof. Paweł Bronowski: Jak skutecznie wspierać osoby </w:t>
      </w:r>
      <w:r w:rsidRPr="006035AA">
        <w:rPr>
          <w:rFonts w:cs="Arial"/>
          <w:sz w:val="20"/>
        </w:rPr>
        <w:br/>
        <w:t xml:space="preserve">z doświadczeniem choroby psychicznej. 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Warsztaty: </w:t>
      </w:r>
    </w:p>
    <w:p w:rsidR="00D07B0A" w:rsidRPr="006035AA" w:rsidRDefault="00D07B0A" w:rsidP="00D07B0A">
      <w:pPr>
        <w:pStyle w:val="Akapitzlist"/>
        <w:numPr>
          <w:ilvl w:val="0"/>
          <w:numId w:val="1"/>
        </w:numPr>
        <w:jc w:val="both"/>
        <w:rPr>
          <w:rFonts w:cs="Arial"/>
          <w:i/>
          <w:iCs/>
          <w:sz w:val="20"/>
        </w:rPr>
      </w:pPr>
      <w:r w:rsidRPr="006035AA">
        <w:rPr>
          <w:rFonts w:cs="Arial"/>
          <w:sz w:val="20"/>
        </w:rPr>
        <w:t xml:space="preserve">H. Kaszyński:  </w:t>
      </w:r>
      <w:r w:rsidRPr="006035AA">
        <w:rPr>
          <w:rStyle w:val="Uwydatnienie"/>
          <w:rFonts w:cs="Arial"/>
          <w:sz w:val="20"/>
        </w:rPr>
        <w:t>Odzyskiwanie zdrowia psychicznego - studium przypadków</w:t>
      </w:r>
    </w:p>
    <w:p w:rsidR="00D07B0A" w:rsidRPr="006035AA" w:rsidRDefault="00F11286" w:rsidP="00D07B0A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Eksperci przez doświadczenie</w:t>
      </w:r>
      <w:r w:rsidR="008D4201">
        <w:rPr>
          <w:rFonts w:cs="Arial"/>
          <w:sz w:val="20"/>
        </w:rPr>
        <w:t xml:space="preserve"> + </w:t>
      </w:r>
      <w:r>
        <w:rPr>
          <w:rFonts w:cs="Arial"/>
          <w:sz w:val="20"/>
        </w:rPr>
        <w:t xml:space="preserve">P. </w:t>
      </w:r>
      <w:proofErr w:type="spellStart"/>
      <w:r w:rsidR="00D07B0A" w:rsidRPr="006035AA">
        <w:rPr>
          <w:rFonts w:cs="Arial"/>
          <w:sz w:val="20"/>
        </w:rPr>
        <w:t>Harhaj</w:t>
      </w:r>
      <w:proofErr w:type="spellEnd"/>
      <w:r w:rsidR="00D07B0A" w:rsidRPr="006035AA">
        <w:rPr>
          <w:rFonts w:cs="Arial"/>
          <w:sz w:val="20"/>
        </w:rPr>
        <w:t xml:space="preserve">: Rozwój działań samopomocowych na podstawie doświadczeń Trójmiejskich: szanse i ograniczenia. </w:t>
      </w:r>
    </w:p>
    <w:p w:rsidR="00D07B0A" w:rsidRPr="006035AA" w:rsidRDefault="00F11286" w:rsidP="00F11286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F11286">
        <w:rPr>
          <w:rFonts w:cs="Arial"/>
          <w:sz w:val="20"/>
        </w:rPr>
        <w:t xml:space="preserve">Eksperci przez doświadczenie </w:t>
      </w:r>
      <w:r w:rsidR="00D07B0A" w:rsidRPr="006035AA">
        <w:rPr>
          <w:rFonts w:cs="Arial"/>
          <w:sz w:val="20"/>
        </w:rPr>
        <w:t>Trop: działalność samopomocowa w praktyce</w:t>
      </w:r>
    </w:p>
    <w:p w:rsidR="00D07B0A" w:rsidRPr="006035AA" w:rsidRDefault="00D07B0A" w:rsidP="00D07B0A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Pomost: Jak wspierać samodzielność i partnerstwo w pracy z osobami </w:t>
      </w:r>
      <w:r w:rsidRPr="006035AA">
        <w:rPr>
          <w:rFonts w:cs="Arial"/>
          <w:sz w:val="20"/>
        </w:rPr>
        <w:br/>
        <w:t xml:space="preserve">z doświadczeniem choroby psychicznej.   </w:t>
      </w:r>
    </w:p>
    <w:p w:rsidR="00D07B0A" w:rsidRPr="006035AA" w:rsidRDefault="00F11286" w:rsidP="00F11286">
      <w:pPr>
        <w:pStyle w:val="Akapitzlist"/>
        <w:numPr>
          <w:ilvl w:val="0"/>
          <w:numId w:val="1"/>
        </w:numPr>
        <w:rPr>
          <w:rFonts w:cs="Arial"/>
          <w:sz w:val="20"/>
        </w:rPr>
      </w:pPr>
      <w:r w:rsidRPr="00F11286">
        <w:rPr>
          <w:rFonts w:cs="Arial"/>
          <w:sz w:val="20"/>
        </w:rPr>
        <w:t xml:space="preserve">Eksperci przez doświadczenie </w:t>
      </w:r>
      <w:r w:rsidR="00D07B0A" w:rsidRPr="006035AA">
        <w:rPr>
          <w:rFonts w:cs="Arial"/>
          <w:sz w:val="20"/>
        </w:rPr>
        <w:t>+ Marta Lewandowska (Fundacja Kultura Dialogu):</w:t>
      </w:r>
    </w:p>
    <w:p w:rsidR="00CA2CAC" w:rsidRDefault="00D07B0A" w:rsidP="00D07B0A">
      <w:pPr>
        <w:pStyle w:val="Akapitzlist"/>
        <w:numPr>
          <w:ilvl w:val="0"/>
          <w:numId w:val="1"/>
        </w:num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Zatrudnianie osób z doświadczeniem choroby psychicznej.</w:t>
      </w:r>
    </w:p>
    <w:p w:rsidR="00D07B0A" w:rsidRPr="00CA2CAC" w:rsidRDefault="00D07B0A" w:rsidP="00CA2CAC">
      <w:pPr>
        <w:jc w:val="both"/>
        <w:rPr>
          <w:rFonts w:cs="Arial"/>
          <w:sz w:val="20"/>
        </w:rPr>
      </w:pPr>
      <w:r w:rsidRPr="00CA2CAC">
        <w:rPr>
          <w:rFonts w:cs="Arial"/>
          <w:sz w:val="20"/>
        </w:rPr>
        <w:t>17:</w:t>
      </w:r>
      <w:r w:rsidR="008D4201">
        <w:rPr>
          <w:rFonts w:cs="Arial"/>
          <w:sz w:val="20"/>
        </w:rPr>
        <w:t>30 – 16:4</w:t>
      </w:r>
      <w:r w:rsidRPr="00CA2CAC">
        <w:rPr>
          <w:rFonts w:cs="Arial"/>
          <w:sz w:val="20"/>
        </w:rPr>
        <w:t>5 Przerwa kawowa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</w:t>
      </w:r>
      <w:r w:rsidR="008D4201">
        <w:rPr>
          <w:rFonts w:cs="Arial"/>
          <w:sz w:val="20"/>
        </w:rPr>
        <w:t>6:4</w:t>
      </w:r>
      <w:r w:rsidRPr="006035AA">
        <w:rPr>
          <w:rFonts w:cs="Arial"/>
          <w:sz w:val="20"/>
        </w:rPr>
        <w:t>5 – 18:</w:t>
      </w:r>
      <w:r w:rsidR="008D4201">
        <w:rPr>
          <w:rFonts w:cs="Arial"/>
          <w:sz w:val="20"/>
        </w:rPr>
        <w:t>15</w:t>
      </w:r>
      <w:r w:rsidRPr="006035AA">
        <w:rPr>
          <w:rFonts w:cs="Arial"/>
          <w:sz w:val="20"/>
        </w:rPr>
        <w:t xml:space="preserve"> wykład/warsztaty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18:</w:t>
      </w:r>
      <w:r w:rsidR="008D4201">
        <w:rPr>
          <w:rFonts w:cs="Arial"/>
          <w:sz w:val="20"/>
        </w:rPr>
        <w:t>1</w:t>
      </w:r>
      <w:r w:rsidRPr="006035AA">
        <w:rPr>
          <w:rFonts w:cs="Arial"/>
          <w:sz w:val="20"/>
        </w:rPr>
        <w:t>5 – 19:00</w:t>
      </w:r>
      <w:r w:rsidRPr="006035AA">
        <w:rPr>
          <w:sz w:val="20"/>
        </w:rPr>
        <w:t xml:space="preserve"> </w:t>
      </w:r>
      <w:r w:rsidRPr="006035AA">
        <w:rPr>
          <w:rFonts w:cs="Arial"/>
          <w:sz w:val="20"/>
        </w:rPr>
        <w:t>Podsumowanie warsztatów i zamkniecie I dnia Konferencji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19:00 – kolacja </w:t>
      </w:r>
    </w:p>
    <w:p w:rsidR="00D07B0A" w:rsidRDefault="00D07B0A">
      <w:pPr>
        <w:spacing w:after="200" w:line="276" w:lineRule="auto"/>
        <w:rPr>
          <w:rFonts w:cs="Arial"/>
          <w:b/>
          <w:color w:val="00B050"/>
          <w:sz w:val="20"/>
        </w:rPr>
      </w:pPr>
      <w:r>
        <w:rPr>
          <w:rFonts w:cs="Arial"/>
          <w:b/>
          <w:color w:val="00B050"/>
          <w:sz w:val="20"/>
        </w:rPr>
        <w:br w:type="page"/>
      </w:r>
    </w:p>
    <w:p w:rsidR="00D07B0A" w:rsidRPr="006035AA" w:rsidRDefault="00D07B0A" w:rsidP="00D07B0A">
      <w:pPr>
        <w:jc w:val="both"/>
        <w:rPr>
          <w:rFonts w:cs="Arial"/>
          <w:b/>
          <w:color w:val="00B050"/>
          <w:sz w:val="20"/>
        </w:rPr>
      </w:pPr>
      <w:r w:rsidRPr="006035AA">
        <w:rPr>
          <w:rFonts w:cs="Arial"/>
          <w:b/>
          <w:color w:val="00B050"/>
          <w:sz w:val="20"/>
        </w:rPr>
        <w:lastRenderedPageBreak/>
        <w:t>Dzień 2 Kryzysy okresu dzieciństwa i dorastania</w:t>
      </w:r>
    </w:p>
    <w:p w:rsidR="00D07B0A" w:rsidRPr="006035AA" w:rsidRDefault="00D07B0A" w:rsidP="00D07B0A">
      <w:pPr>
        <w:jc w:val="both"/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 xml:space="preserve">Część 1. </w:t>
      </w:r>
    </w:p>
    <w:p w:rsidR="00D07B0A" w:rsidRPr="006035AA" w:rsidRDefault="00D07B0A" w:rsidP="00D07B0A">
      <w:pPr>
        <w:jc w:val="both"/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>9:00 – 11:45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9:00 – 10:30 Panel</w:t>
      </w:r>
    </w:p>
    <w:p w:rsidR="00F9696F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10:30 – 11:30 Prezentacja dobrych praktyk we wspieraniu dzieci, młodzieży i rodzin na Mazowszu 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11:30 – 11:45 Przerwa kawowa</w:t>
      </w:r>
    </w:p>
    <w:p w:rsidR="00D07B0A" w:rsidRPr="006035AA" w:rsidRDefault="00D07B0A" w:rsidP="00D07B0A">
      <w:pPr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 xml:space="preserve">Część 2. 11:45 – 15:20 </w:t>
      </w: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11:45 – 13:15 Wykład / warsztaty</w:t>
      </w:r>
    </w:p>
    <w:p w:rsidR="00D07B0A" w:rsidRPr="006035AA" w:rsidRDefault="00D07B0A" w:rsidP="00D07B0A">
      <w:pPr>
        <w:rPr>
          <w:rFonts w:cs="Arial"/>
          <w:sz w:val="20"/>
        </w:rPr>
      </w:pPr>
      <w:r w:rsidRPr="006035AA">
        <w:rPr>
          <w:rFonts w:cs="Arial"/>
          <w:sz w:val="20"/>
        </w:rPr>
        <w:t xml:space="preserve">Wykład </w:t>
      </w:r>
    </w:p>
    <w:p w:rsidR="00D07B0A" w:rsidRPr="006035AA" w:rsidRDefault="00D07B0A" w:rsidP="00D07B0A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>Kryzys dziecka, kryzys rodziny – wsparcie dziecka i systemu rodzinnego  - dr Ewa Odachowska (APS)</w:t>
      </w:r>
    </w:p>
    <w:p w:rsidR="00D07B0A" w:rsidRPr="006035AA" w:rsidRDefault="00D07B0A" w:rsidP="00D07B0A">
      <w:pPr>
        <w:rPr>
          <w:rFonts w:cs="Arial"/>
          <w:sz w:val="20"/>
        </w:rPr>
      </w:pPr>
    </w:p>
    <w:p w:rsidR="00D07B0A" w:rsidRPr="006035AA" w:rsidRDefault="00D07B0A" w:rsidP="00D07B0A">
      <w:pPr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Warsztaty (również dla pedagogów i psychologów szkolnych) </w:t>
      </w:r>
    </w:p>
    <w:p w:rsidR="00D07B0A" w:rsidRPr="006035AA" w:rsidRDefault="00D07B0A" w:rsidP="00D07B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Wspieranie dzieci z zaburzeniami ze spektrum autyzmu na różnych etapach rozwoju – dr Agnieszka </w:t>
      </w:r>
      <w:proofErr w:type="spellStart"/>
      <w:r w:rsidRPr="006035AA">
        <w:rPr>
          <w:rFonts w:cs="Arial"/>
          <w:sz w:val="20"/>
        </w:rPr>
        <w:t>Siedler</w:t>
      </w:r>
      <w:proofErr w:type="spellEnd"/>
      <w:r w:rsidRPr="006035AA">
        <w:rPr>
          <w:rFonts w:cs="Arial"/>
          <w:sz w:val="20"/>
        </w:rPr>
        <w:t xml:space="preserve"> (APS)</w:t>
      </w:r>
    </w:p>
    <w:p w:rsidR="00D07B0A" w:rsidRPr="006035AA" w:rsidRDefault="00D07B0A" w:rsidP="00D07B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Interwencje psychologiczne w zaburzeniach lękowych i depresyjnych dzieci </w:t>
      </w:r>
      <w:r w:rsidRPr="006035AA">
        <w:rPr>
          <w:rFonts w:cs="Arial"/>
          <w:sz w:val="20"/>
        </w:rPr>
        <w:br/>
        <w:t>i młodzieży – Edyta Idczak-</w:t>
      </w:r>
      <w:proofErr w:type="spellStart"/>
      <w:r w:rsidRPr="006035AA">
        <w:rPr>
          <w:rFonts w:cs="Arial"/>
          <w:sz w:val="20"/>
        </w:rPr>
        <w:t>Paceś</w:t>
      </w:r>
      <w:proofErr w:type="spellEnd"/>
      <w:r w:rsidRPr="006035AA">
        <w:rPr>
          <w:rFonts w:cs="Arial"/>
          <w:sz w:val="20"/>
        </w:rPr>
        <w:t xml:space="preserve"> (Szkoła Doktorska APS)</w:t>
      </w:r>
    </w:p>
    <w:p w:rsidR="00D07B0A" w:rsidRPr="006035AA" w:rsidRDefault="00D07B0A" w:rsidP="00D07B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Wsparcie dziecka w kryzysie rozwodowym – Magdalena Herda (psycholog szkolny, </w:t>
      </w:r>
      <w:proofErr w:type="spellStart"/>
      <w:r w:rsidRPr="006035AA">
        <w:rPr>
          <w:rFonts w:cs="Arial"/>
          <w:sz w:val="20"/>
        </w:rPr>
        <w:t>psychotraumatolog</w:t>
      </w:r>
      <w:proofErr w:type="spellEnd"/>
      <w:r w:rsidRPr="006035AA">
        <w:rPr>
          <w:rFonts w:cs="Arial"/>
          <w:sz w:val="20"/>
        </w:rPr>
        <w:t>)</w:t>
      </w:r>
    </w:p>
    <w:p w:rsidR="00D07B0A" w:rsidRPr="006035AA" w:rsidRDefault="00D07B0A" w:rsidP="00D07B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>Interwencja kryzysowa w przypadku próby samobójczej ucznia – dr Dorota Zawadzka (APS)</w:t>
      </w:r>
    </w:p>
    <w:p w:rsidR="00D07B0A" w:rsidRPr="006035AA" w:rsidRDefault="00D07B0A" w:rsidP="00D07B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</w:rPr>
      </w:pPr>
      <w:r w:rsidRPr="006035AA">
        <w:rPr>
          <w:rFonts w:cs="Arial"/>
          <w:sz w:val="20"/>
        </w:rPr>
        <w:t xml:space="preserve">Wzmacnianie poczucia bezpieczeństwa w pracy z uczniem doświadczającym kryzysu psychicznego – Beata Rybak </w:t>
      </w:r>
    </w:p>
    <w:p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</w:p>
    <w:p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>13:15 – 13:30 Przerwa kawowa</w:t>
      </w:r>
    </w:p>
    <w:p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</w:p>
    <w:p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>13:30 – 15:00 Wykład / warsztaty</w:t>
      </w:r>
    </w:p>
    <w:p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</w:p>
    <w:p w:rsidR="00D07B0A" w:rsidRPr="006035AA" w:rsidRDefault="00D07B0A" w:rsidP="00D07B0A">
      <w:pPr>
        <w:spacing w:after="0" w:line="240" w:lineRule="auto"/>
        <w:rPr>
          <w:rFonts w:cs="Arial"/>
          <w:sz w:val="20"/>
        </w:rPr>
      </w:pPr>
      <w:r w:rsidRPr="006035AA">
        <w:rPr>
          <w:rFonts w:cs="Arial"/>
          <w:sz w:val="20"/>
        </w:rPr>
        <w:t>15:00 – 15:</w:t>
      </w:r>
      <w:r w:rsidR="004B352B">
        <w:rPr>
          <w:rFonts w:cs="Arial"/>
          <w:sz w:val="20"/>
        </w:rPr>
        <w:t>45</w:t>
      </w:r>
      <w:r w:rsidRPr="006035AA">
        <w:rPr>
          <w:rFonts w:cs="Arial"/>
          <w:sz w:val="20"/>
        </w:rPr>
        <w:t xml:space="preserve"> Podsumowanie i zamknięcie Konferencji.</w:t>
      </w:r>
    </w:p>
    <w:p w:rsidR="00D07B0A" w:rsidRPr="006035AA" w:rsidRDefault="00D07B0A" w:rsidP="00D07B0A">
      <w:pPr>
        <w:spacing w:after="0" w:line="240" w:lineRule="auto"/>
        <w:rPr>
          <w:rFonts w:cs="Arial"/>
          <w:b/>
          <w:sz w:val="20"/>
        </w:rPr>
      </w:pPr>
    </w:p>
    <w:p w:rsidR="00D07B0A" w:rsidRPr="006035AA" w:rsidRDefault="00D07B0A" w:rsidP="00D07B0A">
      <w:pPr>
        <w:spacing w:after="0" w:line="240" w:lineRule="auto"/>
        <w:rPr>
          <w:rFonts w:cs="Arial"/>
          <w:b/>
          <w:sz w:val="20"/>
        </w:rPr>
      </w:pPr>
      <w:r w:rsidRPr="006035AA">
        <w:rPr>
          <w:rFonts w:cs="Arial"/>
          <w:b/>
          <w:sz w:val="20"/>
        </w:rPr>
        <w:t>15:</w:t>
      </w:r>
      <w:r w:rsidR="004B352B">
        <w:rPr>
          <w:rFonts w:cs="Arial"/>
          <w:b/>
          <w:sz w:val="20"/>
        </w:rPr>
        <w:t>45</w:t>
      </w:r>
      <w:r w:rsidRPr="006035AA">
        <w:rPr>
          <w:rFonts w:cs="Arial"/>
          <w:b/>
          <w:sz w:val="20"/>
        </w:rPr>
        <w:t xml:space="preserve"> – Obiad  </w:t>
      </w:r>
    </w:p>
    <w:p w:rsidR="00D07B0A" w:rsidRPr="006035AA" w:rsidRDefault="00D07B0A" w:rsidP="00D07B0A">
      <w:pPr>
        <w:rPr>
          <w:rFonts w:cs="Arial"/>
          <w:sz w:val="20"/>
        </w:rPr>
      </w:pPr>
    </w:p>
    <w:p w:rsidR="00D07B0A" w:rsidRPr="006035AA" w:rsidRDefault="00D07B0A" w:rsidP="00D07B0A">
      <w:pPr>
        <w:rPr>
          <w:rFonts w:cs="Arial"/>
          <w:sz w:val="20"/>
        </w:rPr>
      </w:pPr>
      <w:r w:rsidRPr="006035AA">
        <w:rPr>
          <w:rFonts w:cs="Arial"/>
          <w:sz w:val="20"/>
        </w:rPr>
        <w:t>Podczas 2 dni konferencji będzie prowadzony punkt konsultacyjny (porady psychologiczne oraz porady prawne)</w:t>
      </w:r>
    </w:p>
    <w:p w:rsidR="00F82D91" w:rsidRDefault="00F82D91"/>
    <w:sectPr w:rsidR="00F82D91" w:rsidSect="00D07B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A13"/>
    <w:multiLevelType w:val="hybridMultilevel"/>
    <w:tmpl w:val="628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6F94"/>
    <w:multiLevelType w:val="hybridMultilevel"/>
    <w:tmpl w:val="4CA60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4F8A"/>
    <w:multiLevelType w:val="hybridMultilevel"/>
    <w:tmpl w:val="84E6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A"/>
    <w:rsid w:val="000D0163"/>
    <w:rsid w:val="004B352B"/>
    <w:rsid w:val="008D4201"/>
    <w:rsid w:val="00CA2CAC"/>
    <w:rsid w:val="00D07B0A"/>
    <w:rsid w:val="00F11286"/>
    <w:rsid w:val="00F82D91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B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7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B0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7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e-xon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Kotowicz</dc:creator>
  <cp:lastModifiedBy>Katarzyna Kucharska</cp:lastModifiedBy>
  <cp:revision>3</cp:revision>
  <cp:lastPrinted>2019-11-28T10:52:00Z</cp:lastPrinted>
  <dcterms:created xsi:type="dcterms:W3CDTF">2019-12-03T10:38:00Z</dcterms:created>
  <dcterms:modified xsi:type="dcterms:W3CDTF">2019-12-03T10:51:00Z</dcterms:modified>
</cp:coreProperties>
</file>