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0E" w:rsidRPr="005D6053" w:rsidRDefault="00AF612E" w:rsidP="00AF612E">
      <w:pPr>
        <w:spacing w:after="0" w:line="240" w:lineRule="auto"/>
        <w:ind w:left="5664" w:firstLine="708"/>
        <w:rPr>
          <w:rFonts w:ascii="Arial" w:hAnsi="Arial" w:cs="Arial"/>
          <w:b/>
          <w:lang w:eastAsia="hi-IN" w:bidi="hi-IN"/>
        </w:rPr>
      </w:pPr>
      <w:bookmarkStart w:id="0" w:name="_Toc455046020"/>
      <w:r>
        <w:rPr>
          <w:rFonts w:ascii="Arial" w:hAnsi="Arial" w:cs="Arial"/>
          <w:lang w:eastAsia="ar-SA"/>
        </w:rPr>
        <w:t xml:space="preserve">  </w:t>
      </w:r>
      <w:r w:rsidR="00B7040E" w:rsidRPr="005D6053">
        <w:rPr>
          <w:rFonts w:ascii="Arial" w:hAnsi="Arial" w:cs="Arial"/>
          <w:b/>
          <w:lang w:eastAsia="ar-SA"/>
        </w:rPr>
        <w:t xml:space="preserve">Załącznik nr </w:t>
      </w:r>
      <w:r w:rsidR="007F7D18" w:rsidRPr="005D6053">
        <w:rPr>
          <w:rFonts w:ascii="Arial" w:hAnsi="Arial" w:cs="Arial"/>
          <w:b/>
          <w:lang w:eastAsia="ar-SA"/>
        </w:rPr>
        <w:t>7</w:t>
      </w:r>
      <w:r w:rsidR="00B7040E" w:rsidRPr="005D6053">
        <w:rPr>
          <w:rFonts w:ascii="Arial" w:hAnsi="Arial" w:cs="Arial"/>
          <w:b/>
          <w:lang w:eastAsia="ar-SA"/>
        </w:rPr>
        <w:t xml:space="preserve"> do SIWZ</w:t>
      </w:r>
      <w:bookmarkEnd w:id="0"/>
    </w:p>
    <w:p w:rsidR="00B7040E" w:rsidRPr="005D6053" w:rsidRDefault="00B7040E" w:rsidP="00B704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5D6053">
        <w:rPr>
          <w:rFonts w:ascii="Arial" w:eastAsia="Times New Roman" w:hAnsi="Arial" w:cs="Arial"/>
          <w:b/>
          <w:lang w:eastAsia="ar-SA"/>
        </w:rPr>
        <w:t>Znak sprawy MCPS.ZP/</w:t>
      </w:r>
      <w:r w:rsidR="009062EC" w:rsidRPr="005D6053">
        <w:rPr>
          <w:rFonts w:ascii="Arial" w:eastAsia="Times New Roman" w:hAnsi="Arial" w:cs="Arial"/>
          <w:b/>
          <w:lang w:eastAsia="ar-SA"/>
        </w:rPr>
        <w:t>K</w:t>
      </w:r>
      <w:r w:rsidR="00AF37B0">
        <w:rPr>
          <w:rFonts w:ascii="Arial" w:eastAsia="Times New Roman" w:hAnsi="Arial" w:cs="Arial"/>
          <w:b/>
          <w:lang w:eastAsia="ar-SA"/>
        </w:rPr>
        <w:t>BCH</w:t>
      </w:r>
      <w:r w:rsidRPr="005D6053">
        <w:rPr>
          <w:rFonts w:ascii="Arial" w:eastAsia="Times New Roman" w:hAnsi="Arial" w:cs="Arial"/>
          <w:b/>
          <w:lang w:eastAsia="ar-SA"/>
        </w:rPr>
        <w:t>/351-</w:t>
      </w:r>
      <w:r w:rsidR="00AF37B0">
        <w:rPr>
          <w:rFonts w:ascii="Arial" w:eastAsia="Times New Roman" w:hAnsi="Arial" w:cs="Arial"/>
          <w:b/>
          <w:lang w:eastAsia="ar-SA"/>
        </w:rPr>
        <w:t>16</w:t>
      </w:r>
      <w:r w:rsidRPr="005D6053">
        <w:rPr>
          <w:rFonts w:ascii="Arial" w:eastAsia="Times New Roman" w:hAnsi="Arial" w:cs="Arial"/>
          <w:b/>
          <w:lang w:eastAsia="ar-SA"/>
        </w:rPr>
        <w:t>/2019/U</w:t>
      </w:r>
      <w:r w:rsidRPr="005D6053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C92095" w:rsidRPr="001203E8" w:rsidRDefault="00C92095" w:rsidP="0039616B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AF37B0" w:rsidRDefault="00B7040E" w:rsidP="00AF37B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t>WYKAZ OSÓB SKIEROWANYCH DO REALIZACJI PRZEDM</w:t>
      </w:r>
      <w:r w:rsidR="007F7D18" w:rsidRPr="001203E8">
        <w:rPr>
          <w:rFonts w:ascii="Arial" w:eastAsia="Times New Roman" w:hAnsi="Arial" w:cs="Arial"/>
          <w:b/>
          <w:w w:val="130"/>
          <w:lang w:eastAsia="ar-SA"/>
        </w:rPr>
        <w:t>IO</w:t>
      </w:r>
      <w:r w:rsidRPr="001203E8">
        <w:rPr>
          <w:rFonts w:ascii="Arial" w:eastAsia="Times New Roman" w:hAnsi="Arial" w:cs="Arial"/>
          <w:b/>
          <w:w w:val="130"/>
          <w:lang w:eastAsia="ar-SA"/>
        </w:rPr>
        <w:t>TU ZAMÓWIENIA</w:t>
      </w:r>
    </w:p>
    <w:p w:rsidR="00AF612E" w:rsidRDefault="00B7040E" w:rsidP="00AF612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br/>
      </w:r>
      <w:r w:rsidRPr="00AF37B0">
        <w:rPr>
          <w:rFonts w:ascii="Arial" w:eastAsia="Times New Roman" w:hAnsi="Arial" w:cs="Arial"/>
          <w:b/>
          <w:i/>
          <w:w w:val="130"/>
          <w:lang w:eastAsia="ar-SA"/>
        </w:rPr>
        <w:t xml:space="preserve">składany w celu potwierdzenia spełniania warunku udziału </w:t>
      </w:r>
      <w:r w:rsidR="001203E8" w:rsidRPr="00AF37B0">
        <w:rPr>
          <w:rFonts w:ascii="Arial" w:eastAsia="Times New Roman" w:hAnsi="Arial" w:cs="Arial"/>
          <w:b/>
          <w:i/>
          <w:w w:val="130"/>
          <w:lang w:eastAsia="ar-SA"/>
        </w:rPr>
        <w:br/>
      </w:r>
      <w:r w:rsidRPr="00AF37B0">
        <w:rPr>
          <w:rFonts w:ascii="Arial" w:eastAsia="Times New Roman" w:hAnsi="Arial" w:cs="Arial"/>
          <w:b/>
          <w:i/>
          <w:w w:val="130"/>
          <w:lang w:eastAsia="ar-SA"/>
        </w:rPr>
        <w:t xml:space="preserve">w postępowaniu </w:t>
      </w:r>
      <w:r w:rsidR="001203E8" w:rsidRPr="00AF37B0">
        <w:rPr>
          <w:rFonts w:ascii="Arial" w:eastAsia="Times New Roman" w:hAnsi="Arial" w:cs="Arial"/>
          <w:b/>
          <w:i/>
          <w:w w:val="130"/>
          <w:lang w:eastAsia="ar-SA"/>
        </w:rPr>
        <w:t>na:</w:t>
      </w:r>
      <w:bookmarkStart w:id="1" w:name="_GoBack"/>
      <w:bookmarkEnd w:id="1"/>
    </w:p>
    <w:p w:rsidR="00AF37B0" w:rsidRPr="00AF37B0" w:rsidRDefault="00AF37B0" w:rsidP="00AF612E">
      <w:pPr>
        <w:widowControl w:val="0"/>
        <w:suppressAutoHyphens/>
        <w:spacing w:line="240" w:lineRule="auto"/>
        <w:ind w:right="144" w:firstLine="708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Przygotowanie i przeprowadzenie badania społecznego dla Mazowieckiego Centrum Polityki Społecznej pn. „Kluczowe sfery rozwoju dla sektora ekonomii społecznej w województwie mazowieckim”</w:t>
      </w:r>
    </w:p>
    <w:p w:rsidR="00B7040E" w:rsidRPr="001203E8" w:rsidRDefault="00AF37B0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t xml:space="preserve"> </w:t>
      </w:r>
      <w:r w:rsidR="00B7040E" w:rsidRPr="001203E8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C92095" w:rsidRPr="001203E8" w:rsidRDefault="00C92095" w:rsidP="0039616B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655"/>
        <w:gridCol w:w="1592"/>
        <w:gridCol w:w="2587"/>
      </w:tblGrid>
      <w:tr w:rsidR="00AF612E" w:rsidRPr="001203E8" w:rsidTr="00A300E2">
        <w:trPr>
          <w:trHeight w:val="861"/>
        </w:trPr>
        <w:tc>
          <w:tcPr>
            <w:tcW w:w="3228" w:type="dxa"/>
            <w:shd w:val="clear" w:color="auto" w:fill="auto"/>
            <w:vAlign w:val="center"/>
          </w:tcPr>
          <w:p w:rsidR="00AF612E" w:rsidRPr="001203E8" w:rsidRDefault="00AF612E" w:rsidP="00E438E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F612E" w:rsidRPr="001203E8" w:rsidRDefault="00AF612E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7" w:type="dxa"/>
          </w:tcPr>
          <w:p w:rsidR="00AF612E" w:rsidRPr="00AF612E" w:rsidRDefault="00AF612E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612E" w:rsidRPr="001203E8" w:rsidRDefault="00AF612E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F612E">
              <w:rPr>
                <w:rFonts w:ascii="Arial" w:eastAsia="Times New Roman" w:hAnsi="Arial" w:cs="Arial"/>
                <w:lang w:eastAsia="pl-PL"/>
              </w:rPr>
              <w:t>Pod</w:t>
            </w: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AF612E">
              <w:rPr>
                <w:rFonts w:ascii="Arial" w:eastAsia="Times New Roman" w:hAnsi="Arial" w:cs="Arial"/>
                <w:lang w:eastAsia="pl-PL"/>
              </w:rPr>
              <w:t>tawa do dysponowania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AF612E" w:rsidRPr="001203E8" w:rsidTr="00AF612E">
        <w:trPr>
          <w:trHeight w:val="2536"/>
        </w:trPr>
        <w:tc>
          <w:tcPr>
            <w:tcW w:w="3228" w:type="dxa"/>
            <w:shd w:val="clear" w:color="auto" w:fill="auto"/>
            <w:vAlign w:val="center"/>
          </w:tcPr>
          <w:p w:rsidR="00AF612E" w:rsidRPr="001203E8" w:rsidRDefault="00AF612E" w:rsidP="00AF37B0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1. 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 xml:space="preserve">Kierownik zespołu posiadający 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wykształcenie wyż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 xml:space="preserve">sze II stopnia (magisterskie) 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posiadający doświadczenie w kierowaniu 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>zespołem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 bada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>wczym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 tj. 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>kierował przynajmniej 3 badaniami z zakresu polityki społecznej oraz umiejętności budowania metodologii i przygotowania narzędzi badawczych/analiz .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612E" w:rsidRPr="001203E8" w:rsidRDefault="00AF612E" w:rsidP="00EC4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612E" w:rsidRPr="001203E8" w:rsidRDefault="00AF612E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AF612E" w:rsidRPr="001203E8" w:rsidRDefault="00AF612E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612E" w:rsidRPr="001203E8" w:rsidRDefault="00AF612E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F612E" w:rsidRPr="001203E8" w:rsidRDefault="00AF612E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612E" w:rsidRPr="001203E8" w:rsidRDefault="00AF612E" w:rsidP="00B16F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AF612E" w:rsidRPr="001203E8" w:rsidRDefault="00AF612E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612E" w:rsidRPr="001203E8" w:rsidRDefault="00AF612E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7" w:type="dxa"/>
          </w:tcPr>
          <w:p w:rsidR="00AF612E" w:rsidRPr="001203E8" w:rsidRDefault="00AF612E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612E" w:rsidRPr="001203E8" w:rsidTr="00AF612E">
        <w:trPr>
          <w:trHeight w:val="592"/>
        </w:trPr>
        <w:tc>
          <w:tcPr>
            <w:tcW w:w="3228" w:type="dxa"/>
            <w:shd w:val="clear" w:color="auto" w:fill="auto"/>
            <w:vAlign w:val="center"/>
          </w:tcPr>
          <w:p w:rsidR="00AF612E" w:rsidRDefault="00AF612E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612E" w:rsidRDefault="00AF612E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  <w:p w:rsidR="00AF612E" w:rsidRPr="001203E8" w:rsidRDefault="00AF612E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spacing w:val="-4"/>
                <w:lang w:eastAsia="ar-SA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F612E" w:rsidRPr="001203E8" w:rsidRDefault="00AF612E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7" w:type="dxa"/>
          </w:tcPr>
          <w:p w:rsidR="00AF612E" w:rsidRPr="00AF612E" w:rsidRDefault="00AF612E" w:rsidP="00AF6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612E" w:rsidRPr="001203E8" w:rsidRDefault="00AF612E" w:rsidP="00AF612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12E">
              <w:rPr>
                <w:rFonts w:ascii="Arial" w:eastAsia="Times New Roman" w:hAnsi="Arial" w:cs="Arial"/>
                <w:lang w:eastAsia="pl-PL"/>
              </w:rPr>
              <w:t>Pod</w:t>
            </w: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AF612E">
              <w:rPr>
                <w:rFonts w:ascii="Arial" w:eastAsia="Times New Roman" w:hAnsi="Arial" w:cs="Arial"/>
                <w:lang w:eastAsia="pl-PL"/>
              </w:rPr>
              <w:t>tawa do dysponowania</w:t>
            </w:r>
          </w:p>
        </w:tc>
      </w:tr>
      <w:tr w:rsidR="00AF612E" w:rsidRPr="001203E8" w:rsidTr="00AF612E">
        <w:trPr>
          <w:trHeight w:val="2456"/>
        </w:trPr>
        <w:tc>
          <w:tcPr>
            <w:tcW w:w="3228" w:type="dxa"/>
            <w:shd w:val="clear" w:color="auto" w:fill="auto"/>
            <w:vAlign w:val="center"/>
          </w:tcPr>
          <w:p w:rsidR="00AF612E" w:rsidRPr="001203E8" w:rsidRDefault="00AF612E" w:rsidP="0039616B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SimSun" w:hAnsi="Arial" w:cs="Arial"/>
                <w:kern w:val="1"/>
                <w:lang w:eastAsia="hi-IN" w:bidi="hi-IN"/>
              </w:rPr>
              <w:t xml:space="preserve">2. 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>Członek zespołu badawczego posiadający wykształcenie wyższe II stopnia (magisterskie) z dziedziny nauk społecznych</w:t>
            </w:r>
            <w:r>
              <w:rPr>
                <w:rStyle w:val="Odwoanieprzypisudolnego"/>
                <w:rFonts w:ascii="Arial" w:eastAsia="Times New Roman" w:hAnsi="Arial" w:cs="Arial"/>
                <w:spacing w:val="-4"/>
                <w:lang w:eastAsia="ar-SA"/>
              </w:rPr>
              <w:footnoteReference w:id="1"/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 xml:space="preserve"> oraz doświadczenie w zakresie stosowania metod i technik prowadzenia badan ilościowych oraz jakościowych tj. przeprowadził co najmniej 3 badania 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612E" w:rsidRPr="001203E8" w:rsidRDefault="00AF612E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F612E" w:rsidRPr="001203E8" w:rsidRDefault="00AF612E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F612E" w:rsidRPr="001203E8" w:rsidRDefault="00AF612E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AF612E" w:rsidRPr="001203E8" w:rsidRDefault="00AF612E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7" w:type="dxa"/>
          </w:tcPr>
          <w:p w:rsidR="00AF612E" w:rsidRPr="001203E8" w:rsidRDefault="00AF612E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040E" w:rsidRPr="0039616B" w:rsidRDefault="00B7040E" w:rsidP="0039616B"/>
    <w:p w:rsidR="001203E8" w:rsidRPr="00C0262E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1203E8" w:rsidRPr="00C0262E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1203E8" w:rsidRPr="00C0262E" w:rsidRDefault="001203E8" w:rsidP="005400D8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</w:t>
      </w:r>
      <w:r w:rsidRPr="00C0262E">
        <w:rPr>
          <w:rFonts w:ascii="Arial" w:hAnsi="Arial" w:cs="Arial"/>
          <w:kern w:val="2"/>
          <w:lang w:eastAsia="zh-CN" w:bidi="hi-IN"/>
        </w:rPr>
        <w:t>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 w:rsidR="005400D8">
        <w:rPr>
          <w:rFonts w:ascii="Arial" w:hAnsi="Arial" w:cs="Arial"/>
          <w:kern w:val="2"/>
          <w:lang w:eastAsia="zh-CN" w:bidi="hi-IN"/>
        </w:rPr>
        <w:t xml:space="preserve">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sectPr w:rsidR="001203E8" w:rsidRPr="00C02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78" w:rsidRDefault="00901878" w:rsidP="00474F8A">
      <w:pPr>
        <w:spacing w:after="0" w:line="240" w:lineRule="auto"/>
      </w:pPr>
      <w:r>
        <w:separator/>
      </w:r>
    </w:p>
  </w:endnote>
  <w:endnote w:type="continuationSeparator" w:id="0">
    <w:p w:rsidR="00901878" w:rsidRDefault="0090187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F" w:rsidRDefault="004B2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F" w:rsidRDefault="004B2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78" w:rsidRDefault="00901878" w:rsidP="00474F8A">
      <w:pPr>
        <w:spacing w:after="0" w:line="240" w:lineRule="auto"/>
      </w:pPr>
      <w:r>
        <w:separator/>
      </w:r>
    </w:p>
  </w:footnote>
  <w:footnote w:type="continuationSeparator" w:id="0">
    <w:p w:rsidR="00901878" w:rsidRDefault="00901878" w:rsidP="00474F8A">
      <w:pPr>
        <w:spacing w:after="0" w:line="240" w:lineRule="auto"/>
      </w:pPr>
      <w:r>
        <w:continuationSeparator/>
      </w:r>
    </w:p>
  </w:footnote>
  <w:footnote w:id="1">
    <w:p w:rsidR="00AF612E" w:rsidRDefault="00AF612E">
      <w:pPr>
        <w:pStyle w:val="Tekstprzypisudolnego"/>
      </w:pPr>
      <w:r>
        <w:rPr>
          <w:rStyle w:val="Odwoanieprzypisudolnego"/>
        </w:rPr>
        <w:footnoteRef/>
      </w:r>
      <w:r>
        <w:t xml:space="preserve"> Według Organizacji Współpracy Gospodarczej i Rozwoju (OECD): psychologia, ekonomia i zarządzanie, pedagogika, socjologia, prawo, politologia, geografia społeczna i ekonomiczna, media i komunikowanie, inne nauki społeczne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F" w:rsidRDefault="004B2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F" w:rsidRDefault="004B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35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8"/>
  </w:num>
  <w:num w:numId="10">
    <w:abstractNumId w:val="9"/>
  </w:num>
  <w:num w:numId="11">
    <w:abstractNumId w:val="33"/>
  </w:num>
  <w:num w:numId="12">
    <w:abstractNumId w:val="26"/>
  </w:num>
  <w:num w:numId="13">
    <w:abstractNumId w:val="13"/>
  </w:num>
  <w:num w:numId="14">
    <w:abstractNumId w:val="24"/>
  </w:num>
  <w:num w:numId="15">
    <w:abstractNumId w:val="32"/>
  </w:num>
  <w:num w:numId="16">
    <w:abstractNumId w:val="12"/>
  </w:num>
  <w:num w:numId="17">
    <w:abstractNumId w:val="29"/>
  </w:num>
  <w:num w:numId="18">
    <w:abstractNumId w:val="34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389E"/>
    <w:rsid w:val="000071A0"/>
    <w:rsid w:val="00013C0D"/>
    <w:rsid w:val="000266A0"/>
    <w:rsid w:val="00032F08"/>
    <w:rsid w:val="00083C3A"/>
    <w:rsid w:val="000B4DE0"/>
    <w:rsid w:val="001203E8"/>
    <w:rsid w:val="001D167E"/>
    <w:rsid w:val="001D57DB"/>
    <w:rsid w:val="001F56E6"/>
    <w:rsid w:val="0020348B"/>
    <w:rsid w:val="00255374"/>
    <w:rsid w:val="002B34EB"/>
    <w:rsid w:val="003128E5"/>
    <w:rsid w:val="003340E9"/>
    <w:rsid w:val="0039616B"/>
    <w:rsid w:val="00474F8A"/>
    <w:rsid w:val="00494812"/>
    <w:rsid w:val="004A7A7C"/>
    <w:rsid w:val="004B298F"/>
    <w:rsid w:val="004E54CB"/>
    <w:rsid w:val="005400D8"/>
    <w:rsid w:val="005D6053"/>
    <w:rsid w:val="00714990"/>
    <w:rsid w:val="007F7D18"/>
    <w:rsid w:val="00885C8A"/>
    <w:rsid w:val="00901878"/>
    <w:rsid w:val="009062EC"/>
    <w:rsid w:val="009E1E73"/>
    <w:rsid w:val="009F17EB"/>
    <w:rsid w:val="00A04AE6"/>
    <w:rsid w:val="00A05117"/>
    <w:rsid w:val="00A300E2"/>
    <w:rsid w:val="00A56CF2"/>
    <w:rsid w:val="00A82C62"/>
    <w:rsid w:val="00AA4FDE"/>
    <w:rsid w:val="00AF37B0"/>
    <w:rsid w:val="00AF612E"/>
    <w:rsid w:val="00B16FC2"/>
    <w:rsid w:val="00B656D1"/>
    <w:rsid w:val="00B7040E"/>
    <w:rsid w:val="00BD0429"/>
    <w:rsid w:val="00C11FE8"/>
    <w:rsid w:val="00C46AA9"/>
    <w:rsid w:val="00C82BEF"/>
    <w:rsid w:val="00C92095"/>
    <w:rsid w:val="00CB1BE5"/>
    <w:rsid w:val="00D443AA"/>
    <w:rsid w:val="00D5226A"/>
    <w:rsid w:val="00D56201"/>
    <w:rsid w:val="00E435A0"/>
    <w:rsid w:val="00EC401C"/>
    <w:rsid w:val="00F14F93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43E8"/>
  <w15:docId w15:val="{495547A1-8363-431B-9E09-830527A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F770-CEAB-4356-ACB7-524AB78D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6</cp:revision>
  <dcterms:created xsi:type="dcterms:W3CDTF">2019-10-03T12:32:00Z</dcterms:created>
  <dcterms:modified xsi:type="dcterms:W3CDTF">2019-10-10T07:51:00Z</dcterms:modified>
</cp:coreProperties>
</file>