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B30A4" w14:textId="3E87C842" w:rsidR="005053B9" w:rsidRPr="00673D89" w:rsidRDefault="00B35F51" w:rsidP="005053B9">
      <w:pPr>
        <w:jc w:val="center"/>
        <w:textAlignment w:val="baseline"/>
        <w:rPr>
          <w:b/>
          <w:bdr w:val="none" w:sz="0" w:space="0" w:color="auto" w:frame="1"/>
        </w:rPr>
      </w:pPr>
      <w:r>
        <w:rPr>
          <w:b/>
          <w:bdr w:val="none" w:sz="0" w:space="0" w:color="auto" w:frame="1"/>
        </w:rPr>
        <w:t>Porozumienie</w:t>
      </w:r>
      <w:bookmarkStart w:id="0" w:name="_GoBack"/>
      <w:bookmarkEnd w:id="0"/>
    </w:p>
    <w:p w14:paraId="5485C120" w14:textId="77777777" w:rsidR="005053B9" w:rsidRDefault="005053B9" w:rsidP="005053B9">
      <w:pPr>
        <w:spacing w:after="240"/>
        <w:jc w:val="center"/>
        <w:textAlignment w:val="baseline"/>
        <w:rPr>
          <w:b/>
          <w:bdr w:val="none" w:sz="0" w:space="0" w:color="auto" w:frame="1"/>
        </w:rPr>
      </w:pPr>
      <w:r w:rsidRPr="00673D89">
        <w:rPr>
          <w:b/>
          <w:bdr w:val="none" w:sz="0" w:space="0" w:color="auto" w:frame="1"/>
        </w:rPr>
        <w:t>powierzenia przetwarzania</w:t>
      </w:r>
      <w:r w:rsidRPr="00673D89">
        <w:rPr>
          <w:b/>
        </w:rPr>
        <w:t xml:space="preserve"> </w:t>
      </w:r>
      <w:r w:rsidRPr="00673D89">
        <w:rPr>
          <w:b/>
          <w:bdr w:val="none" w:sz="0" w:space="0" w:color="auto" w:frame="1"/>
        </w:rPr>
        <w:t>danych osobowych</w:t>
      </w:r>
    </w:p>
    <w:p w14:paraId="2A4ED661" w14:textId="77777777" w:rsidR="0021638A" w:rsidRPr="00457A95" w:rsidRDefault="0021638A" w:rsidP="0021638A">
      <w:pPr>
        <w:spacing w:before="100" w:beforeAutospacing="1" w:after="100" w:afterAutospacing="1"/>
        <w:jc w:val="center"/>
      </w:pPr>
      <w:r w:rsidRPr="00457A95">
        <w:rPr>
          <w:b/>
          <w:bCs/>
        </w:rPr>
        <w:t xml:space="preserve">do </w:t>
      </w:r>
      <w:r w:rsidRPr="00457A95">
        <w:rPr>
          <w:b/>
          <w:bCs/>
          <w:i/>
          <w:iCs/>
        </w:rPr>
        <w:t>Umowy</w:t>
      </w:r>
      <w:r w:rsidRPr="00457A95">
        <w:rPr>
          <w:b/>
          <w:bCs/>
        </w:rPr>
        <w:t xml:space="preserve"> ....................</w:t>
      </w:r>
    </w:p>
    <w:p w14:paraId="2D83068E" w14:textId="77777777" w:rsidR="005053B9" w:rsidRPr="00673D89" w:rsidRDefault="005053B9" w:rsidP="005053B9">
      <w:pPr>
        <w:spacing w:before="240" w:after="240"/>
        <w:jc w:val="center"/>
        <w:textAlignment w:val="baseline"/>
      </w:pPr>
      <w:r w:rsidRPr="00673D89">
        <w:t>Zawarta w dniu .................... r. pomiędzy:</w:t>
      </w:r>
    </w:p>
    <w:p w14:paraId="32DDC982" w14:textId="4844AD47" w:rsidR="003A739D" w:rsidRPr="003A739D" w:rsidRDefault="003A739D" w:rsidP="003A739D">
      <w:pPr>
        <w:spacing w:before="100" w:beforeAutospacing="1" w:after="100" w:afterAutospacing="1"/>
        <w:jc w:val="both"/>
        <w:rPr>
          <w:rFonts w:ascii="Calibri" w:hAnsi="Calibri" w:cs="Calibri"/>
          <w:color w:val="000000"/>
          <w:sz w:val="22"/>
          <w:szCs w:val="22"/>
        </w:rPr>
      </w:pPr>
      <w:r w:rsidRPr="00A91920">
        <w:rPr>
          <w:rFonts w:ascii="Calibri" w:hAnsi="Calibri" w:cs="Calibri"/>
          <w:b/>
          <w:color w:val="000000"/>
          <w:sz w:val="22"/>
          <w:szCs w:val="22"/>
        </w:rPr>
        <w:t>Mazowieckie Centrum Polityki Społecznej</w:t>
      </w:r>
      <w:r w:rsidRPr="00A91920">
        <w:rPr>
          <w:rFonts w:ascii="Calibri" w:hAnsi="Calibri" w:cs="Calibri"/>
          <w:color w:val="000000"/>
          <w:sz w:val="22"/>
          <w:szCs w:val="22"/>
        </w:rPr>
        <w:t xml:space="preserve">, ul. Grzybowska 80/82, 00-844 Warszawa, NIP 526-238-01-01, </w:t>
      </w:r>
      <w:r w:rsidRPr="00673D89">
        <w:t>zwan</w:t>
      </w:r>
      <w:r>
        <w:t>ym</w:t>
      </w:r>
      <w:r w:rsidRPr="00673D89">
        <w:t xml:space="preserve"> dalej Zleceniodawcą lub Administratorem danych (administratorem)</w:t>
      </w:r>
      <w:r>
        <w:rPr>
          <w:rFonts w:ascii="Calibri" w:hAnsi="Calibri" w:cs="Calibri"/>
          <w:color w:val="000000"/>
          <w:sz w:val="22"/>
          <w:szCs w:val="22"/>
        </w:rPr>
        <w:t xml:space="preserve"> </w:t>
      </w:r>
      <w:r w:rsidRPr="00673D89">
        <w:t>reprezentowanym przez</w:t>
      </w:r>
      <w:r>
        <w:t xml:space="preserve"> </w:t>
      </w:r>
      <w:r w:rsidRPr="00A91920">
        <w:rPr>
          <w:rFonts w:ascii="Calibri" w:hAnsi="Calibri" w:cs="Calibri"/>
          <w:color w:val="000000"/>
          <w:sz w:val="22"/>
          <w:szCs w:val="22"/>
        </w:rPr>
        <w:t>reprezentowanym przez Aleksandra Kornatowskiego – p.o. Dyrektora Mazowieckiego Centrum Polityki Społecznej, działającego na podstawie pełnomocnictwa udzielonego przez Zarząd Województwa Mazowieckiego uchwałą nr 150/24/19 z dnia 12 lutego 2019 r</w:t>
      </w:r>
    </w:p>
    <w:p w14:paraId="71C0A073" w14:textId="3E7FAB25" w:rsidR="005053B9" w:rsidRDefault="008F724F" w:rsidP="005053B9">
      <w:pPr>
        <w:spacing w:before="240"/>
        <w:jc w:val="both"/>
        <w:textAlignment w:val="baseline"/>
      </w:pPr>
      <w:r w:rsidRPr="00673D89">
        <w:t>A</w:t>
      </w:r>
    </w:p>
    <w:p w14:paraId="78D8E865" w14:textId="77777777" w:rsidR="008F724F" w:rsidRPr="00673D89" w:rsidRDefault="008F724F" w:rsidP="005053B9">
      <w:pPr>
        <w:spacing w:before="240"/>
        <w:jc w:val="both"/>
        <w:textAlignment w:val="baseline"/>
      </w:pPr>
    </w:p>
    <w:p w14:paraId="05D8516B" w14:textId="42D590CB" w:rsidR="00673D89" w:rsidRDefault="001A55CB" w:rsidP="005053B9">
      <w:pPr>
        <w:jc w:val="both"/>
        <w:textAlignment w:val="baseline"/>
        <w:rPr>
          <w:color w:val="FF0000"/>
        </w:rPr>
      </w:pPr>
      <w:r w:rsidRPr="001A55CB">
        <w:rPr>
          <w:color w:val="FF0000"/>
        </w:rPr>
        <w:t>(…)</w:t>
      </w:r>
    </w:p>
    <w:p w14:paraId="16209A3C" w14:textId="77777777" w:rsidR="008F724F" w:rsidRPr="001A55CB" w:rsidRDefault="008F724F" w:rsidP="005053B9">
      <w:pPr>
        <w:jc w:val="both"/>
        <w:textAlignment w:val="baseline"/>
        <w:rPr>
          <w:color w:val="FF0000"/>
        </w:rPr>
      </w:pPr>
    </w:p>
    <w:p w14:paraId="56B8303D" w14:textId="77777777" w:rsidR="005053B9" w:rsidRPr="00673D89" w:rsidRDefault="005053B9" w:rsidP="005053B9">
      <w:pPr>
        <w:jc w:val="both"/>
        <w:textAlignment w:val="baseline"/>
      </w:pPr>
      <w:r w:rsidRPr="00673D89">
        <w:t>zwaną dalej Zleceniobiorcą lub Podmiotem przetwarzającym</w:t>
      </w:r>
    </w:p>
    <w:p w14:paraId="731F811A" w14:textId="77777777" w:rsidR="00673D89" w:rsidRDefault="005053B9" w:rsidP="005053B9">
      <w:pPr>
        <w:spacing w:before="240"/>
        <w:jc w:val="both"/>
        <w:textAlignment w:val="baseline"/>
      </w:pPr>
      <w:r w:rsidRPr="00673D89">
        <w:t xml:space="preserve">reprezentowanym przez: </w:t>
      </w:r>
    </w:p>
    <w:p w14:paraId="1AA8C6B2" w14:textId="77777777" w:rsidR="005053B9" w:rsidRPr="00673D89" w:rsidRDefault="00673D89" w:rsidP="005053B9">
      <w:pPr>
        <w:spacing w:before="240"/>
        <w:jc w:val="both"/>
        <w:textAlignment w:val="baseline"/>
      </w:pPr>
      <w:r>
        <w:t xml:space="preserve">Właściciela - </w:t>
      </w:r>
    </w:p>
    <w:p w14:paraId="57DB6511" w14:textId="77777777" w:rsidR="0021638A" w:rsidRPr="00457A95" w:rsidRDefault="0021638A" w:rsidP="0021638A">
      <w:pPr>
        <w:spacing w:before="100" w:beforeAutospacing="1" w:after="100" w:afterAutospacing="1"/>
      </w:pPr>
      <w:r w:rsidRPr="00457A95">
        <w:t>(dalej łącznie jako: "</w:t>
      </w:r>
      <w:r w:rsidRPr="00457A95">
        <w:rPr>
          <w:b/>
          <w:bCs/>
        </w:rPr>
        <w:t>Strony</w:t>
      </w:r>
      <w:r w:rsidRPr="00457A95">
        <w:t>")</w:t>
      </w:r>
    </w:p>
    <w:p w14:paraId="16C1252E" w14:textId="77777777" w:rsidR="0021638A" w:rsidRPr="00457A95" w:rsidRDefault="0021638A" w:rsidP="0021638A">
      <w:pPr>
        <w:spacing w:before="100" w:beforeAutospacing="1" w:after="100" w:afterAutospacing="1"/>
      </w:pPr>
      <w:r w:rsidRPr="00457A95">
        <w:t>Mając na uwadze, że:</w:t>
      </w:r>
    </w:p>
    <w:p w14:paraId="0ABC0DB0" w14:textId="77777777" w:rsidR="0021638A" w:rsidRPr="0001485C" w:rsidRDefault="0021638A" w:rsidP="0021638A">
      <w:pPr>
        <w:pStyle w:val="ListParagraph"/>
        <w:numPr>
          <w:ilvl w:val="0"/>
          <w:numId w:val="15"/>
        </w:numPr>
        <w:spacing w:before="100" w:beforeAutospacing="1" w:after="100" w:afterAutospacing="1" w:line="240" w:lineRule="auto"/>
        <w:rPr>
          <w:rFonts w:ascii="Times New Roman" w:hAnsi="Times New Roman"/>
          <w:sz w:val="24"/>
          <w:szCs w:val="24"/>
          <w:lang w:eastAsia="pl-PL"/>
        </w:rPr>
      </w:pPr>
      <w:r w:rsidRPr="0001485C">
        <w:rPr>
          <w:rFonts w:ascii="Times New Roman" w:hAnsi="Times New Roman"/>
          <w:sz w:val="24"/>
          <w:szCs w:val="24"/>
          <w:lang w:eastAsia="pl-PL"/>
        </w:rPr>
        <w:t xml:space="preserve">Strony zawarły </w:t>
      </w:r>
      <w:r w:rsidRPr="0001485C">
        <w:rPr>
          <w:rFonts w:ascii="Times New Roman" w:hAnsi="Times New Roman"/>
          <w:i/>
          <w:iCs/>
          <w:sz w:val="24"/>
          <w:szCs w:val="24"/>
          <w:lang w:eastAsia="pl-PL"/>
        </w:rPr>
        <w:t>umowę</w:t>
      </w:r>
      <w:r w:rsidRPr="0001485C">
        <w:rPr>
          <w:rFonts w:ascii="Times New Roman" w:hAnsi="Times New Roman"/>
          <w:sz w:val="24"/>
          <w:szCs w:val="24"/>
          <w:lang w:eastAsia="pl-PL"/>
        </w:rPr>
        <w:t xml:space="preserve"> </w:t>
      </w:r>
      <w:proofErr w:type="gramStart"/>
      <w:r w:rsidR="005E20A8" w:rsidRPr="005E20A8">
        <w:rPr>
          <w:rFonts w:ascii="Times New Roman" w:hAnsi="Times New Roman"/>
          <w:color w:val="FF0000"/>
          <w:sz w:val="24"/>
          <w:szCs w:val="24"/>
          <w:lang w:eastAsia="pl-PL"/>
        </w:rPr>
        <w:t xml:space="preserve">nr </w:t>
      </w:r>
      <w:r w:rsidRPr="005E20A8">
        <w:rPr>
          <w:rFonts w:ascii="Times New Roman" w:hAnsi="Times New Roman"/>
          <w:color w:val="FF0000"/>
          <w:sz w:val="24"/>
          <w:szCs w:val="24"/>
          <w:lang w:eastAsia="pl-PL"/>
        </w:rPr>
        <w:t xml:space="preserve"> (</w:t>
      </w:r>
      <w:proofErr w:type="gramEnd"/>
      <w:r w:rsidRPr="005E20A8">
        <w:rPr>
          <w:rFonts w:ascii="Times New Roman" w:hAnsi="Times New Roman"/>
          <w:color w:val="FF0000"/>
          <w:sz w:val="24"/>
          <w:szCs w:val="24"/>
          <w:lang w:eastAsia="pl-PL"/>
        </w:rPr>
        <w:t>"</w:t>
      </w:r>
      <w:r w:rsidRPr="005E20A8">
        <w:rPr>
          <w:rFonts w:ascii="Times New Roman" w:hAnsi="Times New Roman"/>
          <w:b/>
          <w:bCs/>
          <w:i/>
          <w:iCs/>
          <w:color w:val="FF0000"/>
          <w:sz w:val="24"/>
          <w:szCs w:val="24"/>
          <w:lang w:eastAsia="pl-PL"/>
        </w:rPr>
        <w:t>Umowa</w:t>
      </w:r>
      <w:r w:rsidRPr="005E20A8">
        <w:rPr>
          <w:rFonts w:ascii="Times New Roman" w:hAnsi="Times New Roman"/>
          <w:b/>
          <w:bCs/>
          <w:color w:val="FF0000"/>
          <w:sz w:val="24"/>
          <w:szCs w:val="24"/>
          <w:lang w:eastAsia="pl-PL"/>
        </w:rPr>
        <w:t xml:space="preserve"> Podstawowa</w:t>
      </w:r>
      <w:r w:rsidRPr="005E20A8">
        <w:rPr>
          <w:rFonts w:ascii="Times New Roman" w:hAnsi="Times New Roman"/>
          <w:color w:val="FF0000"/>
          <w:sz w:val="24"/>
          <w:szCs w:val="24"/>
          <w:lang w:eastAsia="pl-PL"/>
        </w:rPr>
        <w:t>")</w:t>
      </w:r>
      <w:r w:rsidRPr="0001485C">
        <w:rPr>
          <w:rFonts w:ascii="Times New Roman" w:hAnsi="Times New Roman"/>
          <w:sz w:val="24"/>
          <w:szCs w:val="24"/>
          <w:lang w:eastAsia="pl-PL"/>
        </w:rPr>
        <w:t xml:space="preserve">, w związku, z wykonywaniem której Administrator </w:t>
      </w:r>
      <w:r w:rsidRPr="0001485C">
        <w:rPr>
          <w:rFonts w:ascii="Times New Roman" w:hAnsi="Times New Roman"/>
          <w:i/>
          <w:iCs/>
          <w:sz w:val="24"/>
          <w:szCs w:val="24"/>
          <w:lang w:eastAsia="pl-PL"/>
        </w:rPr>
        <w:t>powierzy</w:t>
      </w:r>
      <w:r w:rsidRPr="0001485C">
        <w:rPr>
          <w:rFonts w:ascii="Times New Roman" w:hAnsi="Times New Roman"/>
          <w:sz w:val="24"/>
          <w:szCs w:val="24"/>
          <w:lang w:eastAsia="pl-PL"/>
        </w:rPr>
        <w:t xml:space="preserve"> Przetwarzającemu przetwarzanie danych osobowych w zakresie określonym </w:t>
      </w:r>
      <w:r w:rsidRPr="0001485C">
        <w:rPr>
          <w:rFonts w:ascii="Times New Roman" w:hAnsi="Times New Roman"/>
          <w:i/>
          <w:iCs/>
          <w:sz w:val="24"/>
          <w:szCs w:val="24"/>
          <w:lang w:eastAsia="pl-PL"/>
        </w:rPr>
        <w:t>Umową</w:t>
      </w:r>
      <w:r w:rsidRPr="0001485C">
        <w:rPr>
          <w:rFonts w:ascii="Times New Roman" w:hAnsi="Times New Roman"/>
          <w:sz w:val="24"/>
          <w:szCs w:val="24"/>
          <w:lang w:eastAsia="pl-PL"/>
        </w:rPr>
        <w:t>;</w:t>
      </w:r>
    </w:p>
    <w:p w14:paraId="6B65C059" w14:textId="77777777" w:rsidR="0021638A" w:rsidRPr="00457A95" w:rsidRDefault="0021638A" w:rsidP="0021638A">
      <w:pPr>
        <w:pStyle w:val="ListParagraph"/>
        <w:numPr>
          <w:ilvl w:val="0"/>
          <w:numId w:val="15"/>
        </w:numPr>
        <w:spacing w:before="100" w:beforeAutospacing="1" w:after="0" w:afterAutospacing="1" w:line="240" w:lineRule="auto"/>
        <w:rPr>
          <w:rFonts w:ascii="Times New Roman" w:hAnsi="Times New Roman"/>
          <w:sz w:val="24"/>
          <w:szCs w:val="24"/>
          <w:lang w:eastAsia="pl-PL"/>
        </w:rPr>
      </w:pPr>
      <w:r w:rsidRPr="00457A95">
        <w:rPr>
          <w:rFonts w:ascii="Times New Roman" w:hAnsi="Times New Roman"/>
          <w:sz w:val="24"/>
          <w:szCs w:val="24"/>
          <w:lang w:eastAsia="pl-PL"/>
        </w:rPr>
        <w:t xml:space="preserve">Celem </w:t>
      </w:r>
      <w:r w:rsidRPr="0001485C">
        <w:rPr>
          <w:rFonts w:ascii="Times New Roman" w:hAnsi="Times New Roman"/>
          <w:i/>
          <w:iCs/>
          <w:sz w:val="24"/>
          <w:szCs w:val="24"/>
          <w:lang w:eastAsia="pl-PL"/>
        </w:rPr>
        <w:t>Umowy</w:t>
      </w:r>
      <w:r w:rsidRPr="00457A95">
        <w:rPr>
          <w:rFonts w:ascii="Times New Roman" w:hAnsi="Times New Roman"/>
          <w:sz w:val="24"/>
          <w:szCs w:val="24"/>
          <w:lang w:eastAsia="pl-PL"/>
        </w:rPr>
        <w:t xml:space="preserve"> jest ustalenie warunków, na jakich Przetwarzający wykonuje operacje przetwarzania Danych Osobowych w imieniu Administratora;</w:t>
      </w:r>
    </w:p>
    <w:p w14:paraId="39910500" w14:textId="77777777" w:rsidR="0021638A" w:rsidRPr="0001485C" w:rsidRDefault="0021638A" w:rsidP="0021638A">
      <w:pPr>
        <w:pStyle w:val="ListParagraph"/>
        <w:numPr>
          <w:ilvl w:val="0"/>
          <w:numId w:val="15"/>
        </w:numPr>
        <w:spacing w:before="100" w:beforeAutospacing="1" w:after="100" w:afterAutospacing="1" w:line="240" w:lineRule="auto"/>
        <w:rPr>
          <w:rFonts w:ascii="Times New Roman" w:hAnsi="Times New Roman"/>
          <w:sz w:val="24"/>
          <w:szCs w:val="24"/>
          <w:lang w:eastAsia="pl-PL"/>
        </w:rPr>
      </w:pPr>
      <w:r w:rsidRPr="0001485C">
        <w:rPr>
          <w:rFonts w:ascii="Times New Roman" w:hAnsi="Times New Roman"/>
          <w:sz w:val="24"/>
          <w:szCs w:val="24"/>
          <w:lang w:eastAsia="pl-PL"/>
        </w:rPr>
        <w:t xml:space="preserve">Strony zawierając </w:t>
      </w:r>
      <w:r w:rsidRPr="0001485C">
        <w:rPr>
          <w:rFonts w:ascii="Times New Roman" w:hAnsi="Times New Roman"/>
          <w:i/>
          <w:iCs/>
          <w:sz w:val="24"/>
          <w:szCs w:val="24"/>
          <w:lang w:eastAsia="pl-PL"/>
        </w:rPr>
        <w:t>Umowę</w:t>
      </w:r>
      <w:r w:rsidRPr="0001485C">
        <w:rPr>
          <w:rFonts w:ascii="Times New Roman" w:hAnsi="Times New Roman"/>
          <w:sz w:val="24"/>
          <w:szCs w:val="24"/>
          <w:lang w:eastAsia="pl-PL"/>
        </w:rPr>
        <w:t xml:space="preserve">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01485C">
        <w:rPr>
          <w:rFonts w:ascii="Times New Roman" w:hAnsi="Times New Roman"/>
          <w:sz w:val="24"/>
          <w:szCs w:val="24"/>
          <w:lang w:eastAsia="pl-PL"/>
        </w:rPr>
        <w:t>Dz.Urz</w:t>
      </w:r>
      <w:proofErr w:type="spellEnd"/>
      <w:r w:rsidRPr="0001485C">
        <w:rPr>
          <w:rFonts w:ascii="Times New Roman" w:hAnsi="Times New Roman"/>
          <w:sz w:val="24"/>
          <w:szCs w:val="24"/>
          <w:lang w:eastAsia="pl-PL"/>
        </w:rPr>
        <w:t xml:space="preserve">. UE L 119, s. 1) – dalej </w:t>
      </w:r>
      <w:r w:rsidRPr="0001485C">
        <w:rPr>
          <w:rFonts w:ascii="Times New Roman" w:hAnsi="Times New Roman"/>
          <w:b/>
          <w:bCs/>
          <w:sz w:val="24"/>
          <w:szCs w:val="24"/>
          <w:lang w:eastAsia="pl-PL"/>
        </w:rPr>
        <w:t>RODO</w:t>
      </w:r>
      <w:r w:rsidRPr="0001485C">
        <w:rPr>
          <w:rFonts w:ascii="Times New Roman" w:hAnsi="Times New Roman"/>
          <w:sz w:val="24"/>
          <w:szCs w:val="24"/>
          <w:lang w:eastAsia="pl-PL"/>
        </w:rPr>
        <w:t xml:space="preserve">. </w:t>
      </w:r>
    </w:p>
    <w:p w14:paraId="0B79B5C8" w14:textId="77777777" w:rsidR="0021638A" w:rsidRPr="00457A95" w:rsidRDefault="0021638A" w:rsidP="0021638A">
      <w:pPr>
        <w:spacing w:before="100" w:beforeAutospacing="1" w:after="100" w:afterAutospacing="1"/>
      </w:pPr>
      <w:r w:rsidRPr="00457A95">
        <w:t xml:space="preserve">Strony postanowiły </w:t>
      </w:r>
      <w:r w:rsidRPr="00FB2D73">
        <w:t xml:space="preserve">zawrzeć </w:t>
      </w:r>
      <w:r w:rsidR="00FB2D73" w:rsidRPr="00FB2D73">
        <w:rPr>
          <w:i/>
        </w:rPr>
        <w:t>Umowę powierzenia</w:t>
      </w:r>
      <w:r w:rsidR="00FB2D73" w:rsidRPr="00FB2D73">
        <w:t xml:space="preserve"> przetwarzania danych osobowych ("Umowa"), o następującej treści:</w:t>
      </w:r>
      <w:r w:rsidRPr="00457A95">
        <w:t xml:space="preserve"> </w:t>
      </w:r>
    </w:p>
    <w:p w14:paraId="573F78E5" w14:textId="77777777" w:rsidR="005053B9" w:rsidRPr="00673D89" w:rsidRDefault="005053B9" w:rsidP="005053B9">
      <w:pPr>
        <w:shd w:val="clear" w:color="auto" w:fill="FFFFFF"/>
        <w:spacing w:before="240"/>
        <w:jc w:val="center"/>
        <w:textAlignment w:val="baseline"/>
        <w:rPr>
          <w:b/>
        </w:rPr>
      </w:pPr>
      <w:r w:rsidRPr="00673D89">
        <w:rPr>
          <w:b/>
        </w:rPr>
        <w:t>§ 1</w:t>
      </w:r>
    </w:p>
    <w:p w14:paraId="390DCEB8" w14:textId="77777777" w:rsidR="005053B9" w:rsidRPr="00673D89" w:rsidRDefault="005053B9" w:rsidP="005053B9">
      <w:pPr>
        <w:shd w:val="clear" w:color="auto" w:fill="FFFFFF"/>
        <w:spacing w:after="240"/>
        <w:jc w:val="center"/>
        <w:textAlignment w:val="baseline"/>
        <w:rPr>
          <w:b/>
          <w:bdr w:val="none" w:sz="0" w:space="0" w:color="auto" w:frame="1"/>
        </w:rPr>
      </w:pPr>
      <w:r w:rsidRPr="00673D89">
        <w:rPr>
          <w:b/>
          <w:bdr w:val="none" w:sz="0" w:space="0" w:color="auto" w:frame="1"/>
        </w:rPr>
        <w:t>Oświadczenia Stron</w:t>
      </w:r>
    </w:p>
    <w:p w14:paraId="61C04767" w14:textId="77777777" w:rsidR="005053B9" w:rsidRPr="00673D89" w:rsidRDefault="005053B9" w:rsidP="005053B9">
      <w:pPr>
        <w:numPr>
          <w:ilvl w:val="0"/>
          <w:numId w:val="3"/>
        </w:numPr>
        <w:shd w:val="clear" w:color="auto" w:fill="FFFFFF"/>
        <w:jc w:val="both"/>
        <w:textAlignment w:val="baseline"/>
      </w:pPr>
      <w:r w:rsidRPr="00673D89">
        <w:t>Administrator danych powierza Zleceniobiorcy do przetwarzania dane osobowe, które zgromadził zgodnie z obowiązującymi przepisami prawa.</w:t>
      </w:r>
    </w:p>
    <w:p w14:paraId="28801D1A" w14:textId="77777777" w:rsidR="005053B9" w:rsidRPr="00673D89" w:rsidRDefault="005053B9" w:rsidP="005053B9">
      <w:pPr>
        <w:numPr>
          <w:ilvl w:val="0"/>
          <w:numId w:val="3"/>
        </w:numPr>
        <w:shd w:val="clear" w:color="auto" w:fill="FFFFFF"/>
        <w:jc w:val="both"/>
        <w:textAlignment w:val="baseline"/>
      </w:pPr>
      <w:r w:rsidRPr="00673D89">
        <w:lastRenderedPageBreak/>
        <w:t>Zleceniobiorca oświadcza, że dysponuje środkami umożliwiającymi prawidłowe przetwarzanie danych osobowych powierzonych przez Administratora danych, w zakresie i celu określonym Umową.</w:t>
      </w:r>
    </w:p>
    <w:p w14:paraId="55E92A63" w14:textId="77777777" w:rsidR="005053B9" w:rsidRPr="00673D89" w:rsidRDefault="005053B9" w:rsidP="005053B9">
      <w:pPr>
        <w:numPr>
          <w:ilvl w:val="0"/>
          <w:numId w:val="3"/>
        </w:numPr>
        <w:shd w:val="clear" w:color="auto" w:fill="FFFFFF"/>
        <w:jc w:val="both"/>
        <w:textAlignment w:val="baseline"/>
      </w:pPr>
      <w:r w:rsidRPr="00673D89">
        <w:t>Zleceniobiorca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w:t>
      </w:r>
    </w:p>
    <w:p w14:paraId="6D0BFDCA" w14:textId="77777777" w:rsidR="005053B9" w:rsidRPr="00673D89" w:rsidRDefault="005E589A" w:rsidP="005053B9">
      <w:pPr>
        <w:shd w:val="clear" w:color="auto" w:fill="FFFFFF"/>
        <w:jc w:val="center"/>
        <w:textAlignment w:val="baseline"/>
        <w:rPr>
          <w:b/>
        </w:rPr>
      </w:pPr>
      <w:r w:rsidRPr="00673D89">
        <w:rPr>
          <w:b/>
        </w:rPr>
        <w:t>§</w:t>
      </w:r>
      <w:r w:rsidR="005053B9" w:rsidRPr="00673D89">
        <w:rPr>
          <w:b/>
        </w:rPr>
        <w:t>2</w:t>
      </w:r>
    </w:p>
    <w:p w14:paraId="001428D2" w14:textId="77777777" w:rsidR="005053B9" w:rsidRPr="00673D89" w:rsidRDefault="005053B9" w:rsidP="005053B9">
      <w:pPr>
        <w:shd w:val="clear" w:color="auto" w:fill="FFFFFF"/>
        <w:jc w:val="center"/>
        <w:textAlignment w:val="baseline"/>
        <w:rPr>
          <w:b/>
          <w:bdr w:val="none" w:sz="0" w:space="0" w:color="auto" w:frame="1"/>
        </w:rPr>
      </w:pPr>
      <w:r w:rsidRPr="00673D89">
        <w:rPr>
          <w:b/>
          <w:bdr w:val="none" w:sz="0" w:space="0" w:color="auto" w:frame="1"/>
        </w:rPr>
        <w:t>Cel, zakres, miejsce przetwarzania powierzonych danych osobowych</w:t>
      </w:r>
    </w:p>
    <w:p w14:paraId="206EAC46" w14:textId="77777777" w:rsidR="005053B9" w:rsidRPr="00673D89" w:rsidRDefault="005053B9" w:rsidP="005053B9">
      <w:pPr>
        <w:numPr>
          <w:ilvl w:val="0"/>
          <w:numId w:val="5"/>
        </w:numPr>
        <w:shd w:val="clear" w:color="auto" w:fill="FFFFFF"/>
        <w:spacing w:before="240"/>
        <w:jc w:val="both"/>
        <w:textAlignment w:val="baseline"/>
      </w:pPr>
      <w:r w:rsidRPr="00673D89">
        <w:t>Administrator danych powierza Zleceniobiorcy przetwarzanie danych osobowych osób, których dane znajdują się na se</w:t>
      </w:r>
      <w:r w:rsidR="009D6AA0" w:rsidRPr="00673D89">
        <w:t>rwerze</w:t>
      </w:r>
      <w:r w:rsidRPr="00673D89">
        <w:t xml:space="preserve"> Administratora. </w:t>
      </w:r>
    </w:p>
    <w:p w14:paraId="50D3C4CF" w14:textId="77777777" w:rsidR="005053B9" w:rsidRPr="00673D89" w:rsidRDefault="005053B9" w:rsidP="005053B9">
      <w:pPr>
        <w:numPr>
          <w:ilvl w:val="0"/>
          <w:numId w:val="5"/>
        </w:numPr>
        <w:shd w:val="clear" w:color="auto" w:fill="FFFFFF"/>
        <w:jc w:val="both"/>
        <w:textAlignment w:val="baseline"/>
      </w:pPr>
      <w:r w:rsidRPr="00673D89">
        <w:t>Zleceniobiorca zobowiązuje się do przetwarzania powierzonych danych osobowych wyłącznie w celach związanych z realizacją Umowy i wyłącznie w zakresie, jaki jest niezbędny do realizacji tych celów.</w:t>
      </w:r>
    </w:p>
    <w:p w14:paraId="67321655" w14:textId="77777777" w:rsidR="005053B9" w:rsidRDefault="005053B9" w:rsidP="005053B9">
      <w:pPr>
        <w:numPr>
          <w:ilvl w:val="0"/>
          <w:numId w:val="5"/>
        </w:numPr>
        <w:shd w:val="clear" w:color="auto" w:fill="FFFFFF"/>
        <w:jc w:val="both"/>
        <w:textAlignment w:val="baseline"/>
      </w:pPr>
      <w:r w:rsidRPr="00673D89">
        <w:t>Na wniosek Administratora danych lub osoby, której dane dotyczą Zleceniobiorca wskaże miejsca, w których przetwarza powierzone dane.</w:t>
      </w:r>
    </w:p>
    <w:p w14:paraId="078FB29E" w14:textId="77777777" w:rsidR="005E589A" w:rsidRPr="005E589A" w:rsidRDefault="005E589A" w:rsidP="005E589A">
      <w:pPr>
        <w:pStyle w:val="ListParagraph"/>
        <w:shd w:val="clear" w:color="auto" w:fill="FFFFFF"/>
        <w:jc w:val="center"/>
        <w:textAlignment w:val="baseline"/>
        <w:rPr>
          <w:rFonts w:ascii="Times New Roman" w:hAnsi="Times New Roman"/>
          <w:b/>
          <w:sz w:val="24"/>
          <w:szCs w:val="24"/>
        </w:rPr>
      </w:pPr>
      <w:r w:rsidRPr="005E589A">
        <w:rPr>
          <w:rFonts w:ascii="Times New Roman" w:hAnsi="Times New Roman"/>
          <w:b/>
          <w:sz w:val="24"/>
          <w:szCs w:val="24"/>
        </w:rPr>
        <w:t>§</w:t>
      </w:r>
      <w:r w:rsidR="00BA0DE9">
        <w:rPr>
          <w:rFonts w:ascii="Times New Roman" w:hAnsi="Times New Roman"/>
          <w:b/>
          <w:sz w:val="24"/>
          <w:szCs w:val="24"/>
        </w:rPr>
        <w:t>3</w:t>
      </w:r>
    </w:p>
    <w:p w14:paraId="2EC414EA" w14:textId="77777777" w:rsidR="0021638A" w:rsidRPr="005E589A" w:rsidRDefault="0021638A" w:rsidP="005E589A">
      <w:pPr>
        <w:pStyle w:val="ListParagraph"/>
        <w:shd w:val="clear" w:color="auto" w:fill="FFFFFF"/>
        <w:jc w:val="center"/>
        <w:textAlignment w:val="baseline"/>
        <w:rPr>
          <w:rFonts w:ascii="Times New Roman" w:hAnsi="Times New Roman"/>
          <w:sz w:val="24"/>
          <w:szCs w:val="24"/>
          <w:lang w:eastAsia="pl-PL"/>
        </w:rPr>
      </w:pPr>
      <w:r w:rsidRPr="005E589A">
        <w:rPr>
          <w:rFonts w:ascii="Times New Roman" w:hAnsi="Times New Roman"/>
          <w:b/>
          <w:bCs/>
          <w:sz w:val="24"/>
          <w:szCs w:val="24"/>
          <w:lang w:eastAsia="pl-PL"/>
        </w:rPr>
        <w:t>Opis Przetwarzania</w:t>
      </w:r>
    </w:p>
    <w:p w14:paraId="336333B8" w14:textId="04363A4D" w:rsidR="00825B09" w:rsidRPr="005E589A" w:rsidRDefault="00825B09" w:rsidP="00663020">
      <w:pPr>
        <w:pStyle w:val="ListParagraph"/>
        <w:numPr>
          <w:ilvl w:val="0"/>
          <w:numId w:val="1"/>
        </w:numPr>
        <w:spacing w:after="0" w:line="240" w:lineRule="auto"/>
        <w:jc w:val="both"/>
        <w:textAlignment w:val="baseline"/>
      </w:pPr>
      <w:r w:rsidRPr="005E589A">
        <w:rPr>
          <w:rFonts w:ascii="Times New Roman" w:hAnsi="Times New Roman"/>
          <w:sz w:val="24"/>
          <w:szCs w:val="24"/>
          <w:lang w:eastAsia="pl-PL"/>
        </w:rPr>
        <w:t>Zleceniobiorca będzie wykonywał świadczenie na rzecz Zleceniodawcy z zakresu świadczenia usług informatycznych,</w:t>
      </w:r>
      <w:r w:rsidR="005E589A" w:rsidRPr="005E589A">
        <w:rPr>
          <w:rFonts w:ascii="Times New Roman" w:hAnsi="Times New Roman"/>
          <w:sz w:val="24"/>
          <w:szCs w:val="24"/>
          <w:lang w:eastAsia="pl-PL"/>
        </w:rPr>
        <w:t xml:space="preserve"> polegających na prowadzeniu serwisu i</w:t>
      </w:r>
      <w:r w:rsidR="00FB2D73">
        <w:rPr>
          <w:rFonts w:ascii="Times New Roman" w:hAnsi="Times New Roman"/>
          <w:sz w:val="24"/>
          <w:szCs w:val="24"/>
          <w:lang w:eastAsia="pl-PL"/>
        </w:rPr>
        <w:t> </w:t>
      </w:r>
      <w:r w:rsidR="005E589A" w:rsidRPr="005E589A">
        <w:rPr>
          <w:rFonts w:ascii="Times New Roman" w:hAnsi="Times New Roman"/>
          <w:sz w:val="24"/>
          <w:szCs w:val="24"/>
          <w:lang w:eastAsia="pl-PL"/>
        </w:rPr>
        <w:t>modyfikacji oprogramowania systemu</w:t>
      </w:r>
      <w:r w:rsidRPr="005E589A">
        <w:rPr>
          <w:rFonts w:ascii="Times New Roman" w:hAnsi="Times New Roman"/>
          <w:sz w:val="24"/>
          <w:szCs w:val="24"/>
          <w:lang w:eastAsia="pl-PL"/>
        </w:rPr>
        <w:t xml:space="preserve"> w tym: prowadzenie </w:t>
      </w:r>
      <w:proofErr w:type="gramStart"/>
      <w:r w:rsidRPr="005E589A">
        <w:rPr>
          <w:rFonts w:ascii="Times New Roman" w:hAnsi="Times New Roman"/>
          <w:sz w:val="24"/>
          <w:szCs w:val="24"/>
          <w:lang w:eastAsia="pl-PL"/>
        </w:rPr>
        <w:t>serwisu  i</w:t>
      </w:r>
      <w:proofErr w:type="gramEnd"/>
      <w:r w:rsidRPr="005E589A">
        <w:rPr>
          <w:rFonts w:ascii="Times New Roman" w:hAnsi="Times New Roman"/>
          <w:sz w:val="24"/>
          <w:szCs w:val="24"/>
          <w:lang w:eastAsia="pl-PL"/>
        </w:rPr>
        <w:t xml:space="preserve"> modyfikacji opro</w:t>
      </w:r>
      <w:r w:rsidR="001A55CB">
        <w:rPr>
          <w:rFonts w:ascii="Times New Roman" w:hAnsi="Times New Roman"/>
          <w:sz w:val="24"/>
          <w:szCs w:val="24"/>
          <w:lang w:eastAsia="pl-PL"/>
        </w:rPr>
        <w:t xml:space="preserve">gramowania </w:t>
      </w:r>
      <w:r w:rsidR="001A55CB" w:rsidRPr="001A55CB">
        <w:rPr>
          <w:rFonts w:ascii="Times New Roman" w:hAnsi="Times New Roman"/>
          <w:color w:val="FF0000"/>
          <w:sz w:val="24"/>
          <w:szCs w:val="24"/>
          <w:lang w:eastAsia="pl-PL"/>
        </w:rPr>
        <w:t xml:space="preserve">systemu </w:t>
      </w:r>
      <w:r w:rsidR="003A739D">
        <w:rPr>
          <w:rFonts w:ascii="Times New Roman" w:hAnsi="Times New Roman"/>
          <w:color w:val="FF0000"/>
          <w:sz w:val="24"/>
          <w:szCs w:val="24"/>
          <w:lang w:eastAsia="pl-PL"/>
        </w:rPr>
        <w:t>SAGE Symfonia</w:t>
      </w:r>
      <w:r w:rsidRPr="005E589A">
        <w:rPr>
          <w:rFonts w:ascii="Times New Roman" w:hAnsi="Times New Roman"/>
          <w:sz w:val="24"/>
          <w:szCs w:val="24"/>
          <w:lang w:eastAsia="pl-PL"/>
        </w:rPr>
        <w:t>.</w:t>
      </w:r>
    </w:p>
    <w:p w14:paraId="7FC3E418" w14:textId="77777777" w:rsidR="00825B09" w:rsidRDefault="00825B09" w:rsidP="00825B09">
      <w:pPr>
        <w:pStyle w:val="ListParagraph"/>
        <w:numPr>
          <w:ilvl w:val="0"/>
          <w:numId w:val="1"/>
        </w:numPr>
        <w:spacing w:after="0" w:line="240" w:lineRule="auto"/>
        <w:jc w:val="both"/>
        <w:textAlignment w:val="baseline"/>
        <w:rPr>
          <w:rFonts w:ascii="Times New Roman" w:hAnsi="Times New Roman"/>
          <w:sz w:val="24"/>
          <w:szCs w:val="24"/>
          <w:lang w:eastAsia="pl-PL"/>
        </w:rPr>
      </w:pPr>
      <w:r w:rsidRPr="005E589A">
        <w:rPr>
          <w:rFonts w:ascii="Times New Roman" w:hAnsi="Times New Roman"/>
          <w:sz w:val="24"/>
          <w:szCs w:val="24"/>
          <w:lang w:eastAsia="pl-PL"/>
        </w:rPr>
        <w:t>Zleceniobiorca w ramach świadczonej usługi będzie miał dostęp do wszystkich danych osobowych, które zawarte są na serwerze. Podczas serwisu Zleceniobiorca w ramach świadczonej usługi będzie miał jedynie wgląd do dany</w:t>
      </w:r>
      <w:r w:rsidR="005E20A8">
        <w:rPr>
          <w:rFonts w:ascii="Times New Roman" w:hAnsi="Times New Roman"/>
          <w:sz w:val="24"/>
          <w:szCs w:val="24"/>
          <w:lang w:eastAsia="pl-PL"/>
        </w:rPr>
        <w:t>ch podczas czynności serwisowej.</w:t>
      </w:r>
    </w:p>
    <w:p w14:paraId="759780BF" w14:textId="77777777" w:rsidR="005053B9" w:rsidRPr="00673D89" w:rsidRDefault="00BA0DE9" w:rsidP="005053B9">
      <w:pPr>
        <w:shd w:val="clear" w:color="auto" w:fill="FFFFFF"/>
        <w:spacing w:before="240"/>
        <w:jc w:val="center"/>
        <w:textAlignment w:val="baseline"/>
        <w:rPr>
          <w:b/>
        </w:rPr>
      </w:pPr>
      <w:r>
        <w:rPr>
          <w:b/>
        </w:rPr>
        <w:t>§ 4</w:t>
      </w:r>
    </w:p>
    <w:p w14:paraId="5033159F" w14:textId="77777777" w:rsidR="005053B9" w:rsidRPr="00673D89" w:rsidRDefault="005053B9" w:rsidP="005053B9">
      <w:pPr>
        <w:shd w:val="clear" w:color="auto" w:fill="FFFFFF"/>
        <w:jc w:val="center"/>
        <w:textAlignment w:val="baseline"/>
        <w:rPr>
          <w:b/>
          <w:bdr w:val="none" w:sz="0" w:space="0" w:color="auto" w:frame="1"/>
        </w:rPr>
      </w:pPr>
      <w:r w:rsidRPr="00673D89">
        <w:rPr>
          <w:b/>
          <w:bdr w:val="none" w:sz="0" w:space="0" w:color="auto" w:frame="1"/>
        </w:rPr>
        <w:t>Zasady przetwarzania danych osobowych</w:t>
      </w:r>
    </w:p>
    <w:p w14:paraId="52D166E0" w14:textId="77777777" w:rsidR="005053B9" w:rsidRPr="00673D89" w:rsidRDefault="005053B9" w:rsidP="00D56D31">
      <w:pPr>
        <w:numPr>
          <w:ilvl w:val="0"/>
          <w:numId w:val="7"/>
        </w:numPr>
        <w:shd w:val="clear" w:color="auto" w:fill="FFFFFF"/>
        <w:spacing w:before="240"/>
        <w:jc w:val="both"/>
        <w:textAlignment w:val="baseline"/>
      </w:pPr>
      <w:r w:rsidRPr="00673D89">
        <w:t>Strony zobowiązują się wykonywać zobowiązania wynikające z niniejszej Umowy z</w:t>
      </w:r>
      <w:r w:rsidR="00FB2D73">
        <w:t> </w:t>
      </w:r>
      <w:r w:rsidRPr="00673D89">
        <w:t>najwyższą starannością zawodową w celu zabezpieczenia prawnego, organizacyjnego i technicznego interesów Stron w zakresie przetwarzania powierzonych danych osobowych.</w:t>
      </w:r>
    </w:p>
    <w:p w14:paraId="466491B7" w14:textId="77777777" w:rsidR="005053B9" w:rsidRPr="00673D89" w:rsidRDefault="005053B9" w:rsidP="00D56D31">
      <w:pPr>
        <w:numPr>
          <w:ilvl w:val="0"/>
          <w:numId w:val="7"/>
        </w:numPr>
        <w:shd w:val="clear" w:color="auto" w:fill="FFFFFF"/>
        <w:jc w:val="both"/>
        <w:textAlignment w:val="baseline"/>
      </w:pPr>
      <w:r w:rsidRPr="00673D89">
        <w:t>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1B36FA5E" w14:textId="77777777" w:rsidR="005053B9" w:rsidRPr="00673D89" w:rsidRDefault="005053B9" w:rsidP="00D56D31">
      <w:pPr>
        <w:numPr>
          <w:ilvl w:val="0"/>
          <w:numId w:val="7"/>
        </w:numPr>
        <w:shd w:val="clear" w:color="auto" w:fill="FFFFFF"/>
        <w:jc w:val="both"/>
        <w:textAlignment w:val="baseline"/>
      </w:pPr>
      <w:r w:rsidRPr="00673D89">
        <w:t>Zleceniobiorca oświadcza, że zastosowane do przetwarzania powierzonych danych systemy informatyczne spełniają wymogi aktualnie obowiązujących przepisów prawa.</w:t>
      </w:r>
    </w:p>
    <w:p w14:paraId="272F964E" w14:textId="77777777" w:rsidR="005053B9" w:rsidRPr="00673D89" w:rsidRDefault="005053B9" w:rsidP="00D56D31">
      <w:pPr>
        <w:numPr>
          <w:ilvl w:val="0"/>
          <w:numId w:val="7"/>
        </w:numPr>
        <w:shd w:val="clear" w:color="auto" w:fill="FFFFFF"/>
        <w:jc w:val="both"/>
        <w:textAlignment w:val="baseline"/>
      </w:pPr>
      <w:r w:rsidRPr="00673D89">
        <w:t>Zleceniobiorca przetwarza dane osobowe wyłącznie na udokumentowane polecenie administratora.</w:t>
      </w:r>
    </w:p>
    <w:p w14:paraId="67A603FA" w14:textId="77777777" w:rsidR="005053B9" w:rsidRPr="00673D89" w:rsidRDefault="005053B9" w:rsidP="00D56D31">
      <w:pPr>
        <w:numPr>
          <w:ilvl w:val="0"/>
          <w:numId w:val="7"/>
        </w:numPr>
        <w:shd w:val="clear" w:color="auto" w:fill="FFFFFF"/>
        <w:jc w:val="both"/>
        <w:textAlignment w:val="baseline"/>
      </w:pPr>
      <w:r w:rsidRPr="00673D89">
        <w:t xml:space="preserve">Podmiot przetwarzający, biorąc pod uwagę charakter przetwarzania, w miarę możliwości pomaga administratorowi poprzez odpowiednie środki techniczne </w:t>
      </w:r>
      <w:r w:rsidRPr="00673D89">
        <w:lastRenderedPageBreak/>
        <w:t>i</w:t>
      </w:r>
      <w:r w:rsidR="00FB2D73">
        <w:t> </w:t>
      </w:r>
      <w:r w:rsidRPr="00673D89">
        <w:t>organizacyjne wywiązać się z obowiązku odpowiadania na żądania osoby, której dane dotyczą, w zakresie wykonywania jej praw.</w:t>
      </w:r>
    </w:p>
    <w:p w14:paraId="66F37F42" w14:textId="77777777" w:rsidR="005053B9" w:rsidRPr="00673D89" w:rsidRDefault="005053B9" w:rsidP="00D56D31">
      <w:pPr>
        <w:numPr>
          <w:ilvl w:val="0"/>
          <w:numId w:val="7"/>
        </w:numPr>
        <w:shd w:val="clear" w:color="auto" w:fill="FFFFFF"/>
        <w:jc w:val="both"/>
        <w:textAlignment w:val="baseline"/>
      </w:pPr>
      <w:r w:rsidRPr="00673D89">
        <w:t>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w:t>
      </w:r>
    </w:p>
    <w:p w14:paraId="26660755" w14:textId="77777777" w:rsidR="005053B9" w:rsidRPr="00673D89" w:rsidRDefault="005053B9" w:rsidP="00D56D31">
      <w:pPr>
        <w:numPr>
          <w:ilvl w:val="0"/>
          <w:numId w:val="7"/>
        </w:numPr>
        <w:shd w:val="clear" w:color="auto" w:fill="FFFFFF"/>
        <w:jc w:val="both"/>
        <w:textAlignment w:val="baseline"/>
      </w:pPr>
      <w:r w:rsidRPr="00673D89">
        <w:t>Podmiot przetwarzający po zakończeniu świadczenia usług związanych z</w:t>
      </w:r>
      <w:r w:rsidR="00FB2D73">
        <w:t> </w:t>
      </w:r>
      <w:r w:rsidRPr="00673D89">
        <w:t>przetwarzaniem zależnie od decyzji administratora danych usuwa lub zwraca mu wszelkie dane osobowe oraz usuwa wszelkie ich istniejące kopie, chyba że szczególne przepisy prawa nakazują przechowywanie danych osobowych.</w:t>
      </w:r>
    </w:p>
    <w:p w14:paraId="33340120" w14:textId="77777777" w:rsidR="005053B9" w:rsidRPr="00673D89" w:rsidRDefault="005053B9" w:rsidP="00D56D31">
      <w:pPr>
        <w:numPr>
          <w:ilvl w:val="0"/>
          <w:numId w:val="7"/>
        </w:numPr>
        <w:shd w:val="clear" w:color="auto" w:fill="FFFFFF"/>
        <w:jc w:val="both"/>
        <w:textAlignment w:val="baseline"/>
      </w:pPr>
      <w:r w:rsidRPr="00673D89">
        <w:t>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i przyczynia się do nich.</w:t>
      </w:r>
    </w:p>
    <w:p w14:paraId="6D1BF9C5" w14:textId="77777777" w:rsidR="00FB2D73" w:rsidRPr="00AB33BB" w:rsidRDefault="005053B9" w:rsidP="00AB33BB">
      <w:pPr>
        <w:numPr>
          <w:ilvl w:val="0"/>
          <w:numId w:val="7"/>
        </w:numPr>
        <w:shd w:val="clear" w:color="auto" w:fill="FFFFFF"/>
        <w:jc w:val="both"/>
        <w:textAlignment w:val="baseline"/>
        <w:rPr>
          <w:b/>
        </w:rPr>
      </w:pPr>
      <w:r w:rsidRPr="00673D89">
        <w:t>Podmiot przetwarzający nie korzysta z usług innego podmiotu przetwarzającego bez uprzedniej szczegółowej lub ogólnej pisemn</w:t>
      </w:r>
      <w:r w:rsidR="00AB33BB">
        <w:t>ej zgody Administratora danych.</w:t>
      </w:r>
    </w:p>
    <w:p w14:paraId="6549EFE7" w14:textId="77777777" w:rsidR="005053B9" w:rsidRPr="00673D89" w:rsidRDefault="00BA0DE9" w:rsidP="00D56D31">
      <w:pPr>
        <w:shd w:val="clear" w:color="auto" w:fill="FFFFFF"/>
        <w:jc w:val="center"/>
        <w:textAlignment w:val="baseline"/>
        <w:rPr>
          <w:b/>
        </w:rPr>
      </w:pPr>
      <w:r>
        <w:rPr>
          <w:b/>
        </w:rPr>
        <w:t>§ 5</w:t>
      </w:r>
    </w:p>
    <w:p w14:paraId="60855C24" w14:textId="77777777" w:rsidR="00FB2D73" w:rsidRDefault="005053B9" w:rsidP="00FB2D73">
      <w:pPr>
        <w:shd w:val="clear" w:color="auto" w:fill="FFFFFF"/>
        <w:jc w:val="center"/>
        <w:textAlignment w:val="baseline"/>
      </w:pPr>
      <w:r w:rsidRPr="00673D89">
        <w:rPr>
          <w:b/>
          <w:bdr w:val="none" w:sz="0" w:space="0" w:color="auto" w:frame="1"/>
        </w:rPr>
        <w:t>Odpowiedzialność Stron</w:t>
      </w:r>
    </w:p>
    <w:p w14:paraId="772CA824" w14:textId="77777777" w:rsidR="005053B9" w:rsidRPr="00673D89" w:rsidRDefault="005053B9" w:rsidP="00D56D31">
      <w:pPr>
        <w:numPr>
          <w:ilvl w:val="0"/>
          <w:numId w:val="9"/>
        </w:numPr>
        <w:shd w:val="clear" w:color="auto" w:fill="FFFFFF"/>
        <w:spacing w:before="240"/>
        <w:jc w:val="both"/>
        <w:textAlignment w:val="baseline"/>
      </w:pPr>
      <w:r w:rsidRPr="00673D89">
        <w:t>Administrator danych ponosi odpowiedzialność za przestrzeganie przepisów prawa w</w:t>
      </w:r>
      <w:r w:rsidR="00AB33BB">
        <w:t> </w:t>
      </w:r>
      <w:r w:rsidRPr="00673D89">
        <w:t>zakresie przetwarzania i ochrony danych osobowych według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w:t>
      </w:r>
    </w:p>
    <w:p w14:paraId="073B6FD5" w14:textId="77777777" w:rsidR="00FB2D73" w:rsidRDefault="005053B9" w:rsidP="00FB2D73">
      <w:pPr>
        <w:numPr>
          <w:ilvl w:val="0"/>
          <w:numId w:val="9"/>
        </w:numPr>
        <w:shd w:val="clear" w:color="auto" w:fill="FFFFFF"/>
        <w:jc w:val="both"/>
        <w:textAlignment w:val="baseline"/>
      </w:pPr>
      <w:r w:rsidRPr="00673D89">
        <w:t>Powyższe nie wyłącza odpowiedzialności Zleceniobiorcy za przetwarzanie powierzonych danych niezgodnie z umową.</w:t>
      </w:r>
    </w:p>
    <w:p w14:paraId="0E3DF082" w14:textId="77777777" w:rsidR="00FB2D73" w:rsidRPr="00FB2D73" w:rsidRDefault="00FB2D73" w:rsidP="00FB2D73">
      <w:pPr>
        <w:numPr>
          <w:ilvl w:val="0"/>
          <w:numId w:val="9"/>
        </w:numPr>
        <w:shd w:val="clear" w:color="auto" w:fill="FFFFFF"/>
        <w:jc w:val="both"/>
        <w:textAlignment w:val="baseline"/>
      </w:pPr>
      <w:r w:rsidRPr="00FB2D73">
        <w:rPr>
          <w:lang w:eastAsia="ar-SA"/>
        </w:rPr>
        <w:t>Zleceniobiorca odpowiada za szkody majątkowe lub niemajątkowe jakie powstały wobec Zleceniodawcy lub osób trzecich w wyniku przetwarzania danych osobowych niezgodnego z Umową lub obowiązkami nałożonymi przez Rozporządzenie, a także inne powszechnie obowiązujące przepisy prawa w zakresie ochrony danych osobowych bezpośrednio na Zleceniobiorcę oraz w wyniku działania poza zgodnymi z prawem instrukcjami Zleceniodawcy lub wbrew tym instrukcjom.</w:t>
      </w:r>
    </w:p>
    <w:p w14:paraId="7940728E" w14:textId="77777777" w:rsidR="00FB2D73" w:rsidRDefault="005053B9" w:rsidP="00FB2D73">
      <w:pPr>
        <w:numPr>
          <w:ilvl w:val="0"/>
          <w:numId w:val="9"/>
        </w:numPr>
        <w:shd w:val="clear" w:color="auto" w:fill="FFFFFF"/>
        <w:jc w:val="both"/>
        <w:textAlignment w:val="baseline"/>
      </w:pPr>
      <w:r w:rsidRPr="00FB2D73">
        <w:t>Podmiot przetwarzający odpowiada za szkody spowodowane przetwarzaniem, jeśli nie dopełnił obowiązków, które nakłada niniejsza umowa, lub gdy działał poza zgodnymi z prawem instrukcjami administratora lub wbrew tym instrukcjom.</w:t>
      </w:r>
    </w:p>
    <w:p w14:paraId="3877AECB" w14:textId="77777777" w:rsidR="00FB2D73" w:rsidRPr="00673D89" w:rsidRDefault="00FB2D73" w:rsidP="000774F8">
      <w:pPr>
        <w:numPr>
          <w:ilvl w:val="0"/>
          <w:numId w:val="9"/>
        </w:numPr>
        <w:shd w:val="clear" w:color="auto" w:fill="FFFFFF"/>
        <w:jc w:val="both"/>
        <w:textAlignment w:val="baseline"/>
      </w:pPr>
      <w:r w:rsidRPr="00FB2D73">
        <w:rPr>
          <w:lang w:eastAsia="ar-SA"/>
        </w:rPr>
        <w:t>Zleceniobiorca ponosi odpowiedzialność za działania lub zaniechania Podwykonawcy, dotyczące przetwarzania powierzonych danych osobowych, jak za działania lub zaniechania własne, przez co postanowienia dotyczące odpowiedzialności Zleceniobiorcy na warunkach opisanych powyżej obejmują także odpowiedzialność Zleceniobiorcy za działania lub zaniechania jego Podwykonawców.</w:t>
      </w:r>
    </w:p>
    <w:p w14:paraId="6279694D" w14:textId="77777777" w:rsidR="005053B9" w:rsidRPr="00673D89" w:rsidRDefault="00BA0DE9" w:rsidP="00D56D31">
      <w:pPr>
        <w:shd w:val="clear" w:color="auto" w:fill="FFFFFF"/>
        <w:spacing w:before="240"/>
        <w:jc w:val="center"/>
        <w:textAlignment w:val="baseline"/>
        <w:rPr>
          <w:b/>
        </w:rPr>
      </w:pPr>
      <w:r>
        <w:rPr>
          <w:b/>
        </w:rPr>
        <w:t>§ 6</w:t>
      </w:r>
    </w:p>
    <w:p w14:paraId="66C99AB8" w14:textId="77777777" w:rsidR="005053B9" w:rsidRPr="00673D89" w:rsidRDefault="005053B9" w:rsidP="005053B9">
      <w:pPr>
        <w:shd w:val="clear" w:color="auto" w:fill="FFFFFF"/>
        <w:jc w:val="center"/>
        <w:textAlignment w:val="baseline"/>
        <w:rPr>
          <w:b/>
          <w:bdr w:val="none" w:sz="0" w:space="0" w:color="auto" w:frame="1"/>
        </w:rPr>
      </w:pPr>
      <w:r w:rsidRPr="00673D89">
        <w:rPr>
          <w:b/>
          <w:bdr w:val="none" w:sz="0" w:space="0" w:color="auto" w:frame="1"/>
        </w:rPr>
        <w:t>Zasady zachowania poufności</w:t>
      </w:r>
    </w:p>
    <w:p w14:paraId="5F416653" w14:textId="77777777" w:rsidR="005053B9" w:rsidRPr="00673D89" w:rsidRDefault="005053B9" w:rsidP="00D56D31">
      <w:pPr>
        <w:numPr>
          <w:ilvl w:val="0"/>
          <w:numId w:val="11"/>
        </w:numPr>
        <w:shd w:val="clear" w:color="auto" w:fill="FFFFFF"/>
        <w:spacing w:before="240"/>
        <w:jc w:val="both"/>
        <w:textAlignment w:val="baseline"/>
      </w:pPr>
      <w:r w:rsidRPr="00673D89">
        <w:t xml:space="preserve">Podmiot przetwarzający zobowiązuje się do zachowania w tajemnicy wszelkich informacji, danych, materiałów, dokumentów i danych osobowych otrzymanych od Administratora danych i od współpracujących z nim osób oraz danych uzyskanych </w:t>
      </w:r>
      <w:r w:rsidRPr="00673D89">
        <w:lastRenderedPageBreak/>
        <w:t>w</w:t>
      </w:r>
      <w:r w:rsidR="00AB33BB">
        <w:t> </w:t>
      </w:r>
      <w:r w:rsidRPr="00673D89">
        <w:t>jakikolwiek inny sposób, zamierzony czy przypadkowy w formie ustnej, pisemnej lub elektronicznej („dane poufne”).</w:t>
      </w:r>
    </w:p>
    <w:p w14:paraId="6AFF640D" w14:textId="77777777" w:rsidR="005053B9" w:rsidRPr="00673D89" w:rsidRDefault="005053B9" w:rsidP="00D56D31">
      <w:pPr>
        <w:numPr>
          <w:ilvl w:val="0"/>
          <w:numId w:val="11"/>
        </w:numPr>
        <w:shd w:val="clear" w:color="auto" w:fill="FFFFFF"/>
        <w:jc w:val="both"/>
        <w:textAlignment w:val="baseline"/>
      </w:pPr>
      <w:r w:rsidRPr="00673D89">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t>
      </w:r>
      <w:proofErr w:type="gramStart"/>
      <w:r w:rsidRPr="00673D89">
        <w:t>wynika  z</w:t>
      </w:r>
      <w:proofErr w:type="gramEnd"/>
      <w:r w:rsidRPr="00673D89">
        <w:t xml:space="preserve"> obowiązujących przepisów prawa lub Umowy.</w:t>
      </w:r>
    </w:p>
    <w:p w14:paraId="62AE481F" w14:textId="77777777" w:rsidR="00BA0DE9" w:rsidRDefault="00BA0DE9" w:rsidP="00BA0DE9">
      <w:pPr>
        <w:pStyle w:val="CommentText"/>
        <w:spacing w:before="240" w:after="240"/>
        <w:ind w:left="720"/>
        <w:jc w:val="center"/>
        <w:rPr>
          <w:rFonts w:ascii="Times New Roman" w:hAnsi="Times New Roman"/>
          <w:b/>
          <w:sz w:val="24"/>
          <w:szCs w:val="24"/>
        </w:rPr>
      </w:pPr>
      <w:r w:rsidRPr="009359B3">
        <w:rPr>
          <w:rFonts w:ascii="Times New Roman" w:hAnsi="Times New Roman"/>
          <w:b/>
          <w:sz w:val="24"/>
          <w:szCs w:val="24"/>
        </w:rPr>
        <w:t>§</w:t>
      </w:r>
      <w:r>
        <w:rPr>
          <w:rFonts w:ascii="Times New Roman" w:hAnsi="Times New Roman"/>
          <w:b/>
          <w:sz w:val="24"/>
          <w:szCs w:val="24"/>
        </w:rPr>
        <w:t> 7</w:t>
      </w:r>
    </w:p>
    <w:p w14:paraId="5311C1C6" w14:textId="77777777" w:rsidR="00BA0DE9" w:rsidRPr="009359B3" w:rsidRDefault="00BA0DE9" w:rsidP="00BA0DE9">
      <w:pPr>
        <w:pStyle w:val="CommentText"/>
        <w:spacing w:before="240" w:after="240"/>
        <w:ind w:left="720"/>
        <w:jc w:val="center"/>
        <w:rPr>
          <w:rFonts w:ascii="Times New Roman" w:hAnsi="Times New Roman"/>
          <w:b/>
          <w:sz w:val="24"/>
          <w:szCs w:val="24"/>
        </w:rPr>
      </w:pPr>
      <w:r>
        <w:rPr>
          <w:rFonts w:ascii="Times New Roman" w:hAnsi="Times New Roman"/>
          <w:b/>
          <w:sz w:val="24"/>
          <w:szCs w:val="24"/>
        </w:rPr>
        <w:t>Naruszenia</w:t>
      </w:r>
    </w:p>
    <w:p w14:paraId="6B43B413" w14:textId="77777777" w:rsidR="00BA0DE9" w:rsidRPr="009359B3" w:rsidRDefault="00BA0DE9" w:rsidP="00BA0DE9">
      <w:pPr>
        <w:pStyle w:val="ListParagraph"/>
        <w:numPr>
          <w:ilvl w:val="0"/>
          <w:numId w:val="18"/>
        </w:numPr>
        <w:suppressAutoHyphens/>
        <w:ind w:left="709"/>
        <w:contextualSpacing w:val="0"/>
        <w:jc w:val="both"/>
        <w:rPr>
          <w:rFonts w:ascii="Times New Roman" w:hAnsi="Times New Roman"/>
          <w:sz w:val="24"/>
          <w:szCs w:val="24"/>
        </w:rPr>
      </w:pPr>
      <w:r w:rsidRPr="009359B3">
        <w:rPr>
          <w:rFonts w:ascii="Times New Roman" w:hAnsi="Times New Roman"/>
          <w:sz w:val="24"/>
          <w:szCs w:val="24"/>
        </w:rPr>
        <w:t>Zleceniobiorca oświadcza, że w razie stwierdzenia naruszenia ochrony danych osobowych niezwłocznie, jedn</w:t>
      </w:r>
      <w:r w:rsidR="00FB2D73">
        <w:rPr>
          <w:rFonts w:ascii="Times New Roman" w:hAnsi="Times New Roman"/>
          <w:sz w:val="24"/>
          <w:szCs w:val="24"/>
        </w:rPr>
        <w:t>ak nie później niż w terminie 24</w:t>
      </w:r>
      <w:r w:rsidRPr="009359B3">
        <w:rPr>
          <w:rFonts w:ascii="Times New Roman" w:hAnsi="Times New Roman"/>
          <w:sz w:val="24"/>
          <w:szCs w:val="24"/>
        </w:rPr>
        <w:t xml:space="preserve"> godzin od wykrycia naruszenia, poinformuje o tym Zleceniodawcę. </w:t>
      </w:r>
    </w:p>
    <w:p w14:paraId="1F60335E" w14:textId="77777777" w:rsidR="00BA0DE9" w:rsidRPr="00BA0DE9" w:rsidRDefault="00BA0DE9" w:rsidP="00BA0DE9">
      <w:pPr>
        <w:suppressAutoHyphens/>
        <w:ind w:left="360"/>
        <w:jc w:val="both"/>
      </w:pPr>
      <w:r w:rsidRPr="00BA0DE9">
        <w:t>2.</w:t>
      </w:r>
      <w:r w:rsidRPr="00BA0DE9">
        <w:tab/>
        <w:t>Zgłoszenie, o którym mowa w ust. 1 musi co najmniej:</w:t>
      </w:r>
    </w:p>
    <w:p w14:paraId="489F575E" w14:textId="77777777" w:rsidR="00BA0DE9" w:rsidRDefault="00BA0DE9" w:rsidP="00BA0DE9">
      <w:pPr>
        <w:pStyle w:val="ListParagraph"/>
        <w:numPr>
          <w:ilvl w:val="0"/>
          <w:numId w:val="19"/>
        </w:numPr>
        <w:suppressAutoHyphens/>
        <w:ind w:left="993"/>
        <w:contextualSpacing w:val="0"/>
        <w:jc w:val="both"/>
        <w:rPr>
          <w:rFonts w:ascii="Times New Roman" w:hAnsi="Times New Roman"/>
          <w:sz w:val="24"/>
        </w:rPr>
      </w:pPr>
      <w:r w:rsidRPr="009359B3">
        <w:rPr>
          <w:rFonts w:ascii="Times New Roman" w:hAnsi="Times New Roman"/>
          <w:sz w:val="24"/>
          <w:szCs w:val="24"/>
        </w:rPr>
        <w:t>opisywać charakter naruszenia ochrony danych osobowych, w tym w miarę możliwości wskazywać kategorie i przybliżoną liczbę osób, których dane dotyczą, ora</w:t>
      </w:r>
      <w:r w:rsidRPr="002F223C">
        <w:rPr>
          <w:rFonts w:ascii="Times New Roman" w:hAnsi="Times New Roman"/>
          <w:sz w:val="24"/>
        </w:rPr>
        <w:t>z kategorie i przybliżoną liczbę wpisów danych osobowych, których dotyczy naruszenie;</w:t>
      </w:r>
    </w:p>
    <w:p w14:paraId="23E79029" w14:textId="77777777" w:rsidR="00BA0DE9" w:rsidRDefault="00BA0DE9" w:rsidP="00BA0DE9">
      <w:pPr>
        <w:pStyle w:val="ListParagraph"/>
        <w:numPr>
          <w:ilvl w:val="0"/>
          <w:numId w:val="19"/>
        </w:numPr>
        <w:suppressAutoHyphens/>
        <w:ind w:left="993"/>
        <w:contextualSpacing w:val="0"/>
        <w:jc w:val="both"/>
        <w:rPr>
          <w:rFonts w:ascii="Times New Roman" w:hAnsi="Times New Roman"/>
          <w:sz w:val="24"/>
        </w:rPr>
      </w:pPr>
      <w:r w:rsidRPr="00BA0DE9">
        <w:rPr>
          <w:rFonts w:ascii="Times New Roman" w:hAnsi="Times New Roman"/>
          <w:sz w:val="24"/>
        </w:rPr>
        <w:t xml:space="preserve">zawierać imię i nazwisko oraz dane kontaktowe inspektora ochrony danych lub oznaczenie innego punktu kontaktowego, od którego można uzyskać więcej informacji; </w:t>
      </w:r>
    </w:p>
    <w:p w14:paraId="059234AA" w14:textId="77777777" w:rsidR="00BA0DE9" w:rsidRDefault="00BA0DE9" w:rsidP="00BA0DE9">
      <w:pPr>
        <w:pStyle w:val="ListParagraph"/>
        <w:numPr>
          <w:ilvl w:val="0"/>
          <w:numId w:val="19"/>
        </w:numPr>
        <w:suppressAutoHyphens/>
        <w:ind w:left="993"/>
        <w:contextualSpacing w:val="0"/>
        <w:jc w:val="both"/>
        <w:rPr>
          <w:rFonts w:ascii="Times New Roman" w:hAnsi="Times New Roman"/>
          <w:sz w:val="24"/>
        </w:rPr>
      </w:pPr>
      <w:r w:rsidRPr="00BA0DE9">
        <w:rPr>
          <w:rFonts w:ascii="Times New Roman" w:hAnsi="Times New Roman"/>
          <w:sz w:val="24"/>
        </w:rPr>
        <w:t>opisywać możliwe konsekwencje naruszenia ochrony danych osobowych;</w:t>
      </w:r>
    </w:p>
    <w:p w14:paraId="54FB00F9" w14:textId="77777777" w:rsidR="00BA0DE9" w:rsidRPr="00BA0DE9" w:rsidRDefault="00BA0DE9" w:rsidP="00BA0DE9">
      <w:pPr>
        <w:pStyle w:val="ListParagraph"/>
        <w:numPr>
          <w:ilvl w:val="0"/>
          <w:numId w:val="19"/>
        </w:numPr>
        <w:suppressAutoHyphens/>
        <w:ind w:left="993"/>
        <w:contextualSpacing w:val="0"/>
        <w:jc w:val="both"/>
        <w:rPr>
          <w:rFonts w:ascii="Times New Roman" w:hAnsi="Times New Roman"/>
          <w:sz w:val="24"/>
        </w:rPr>
      </w:pPr>
      <w:r w:rsidRPr="00BA0DE9">
        <w:rPr>
          <w:rFonts w:ascii="Times New Roman" w:hAnsi="Times New Roman"/>
          <w:sz w:val="24"/>
        </w:rPr>
        <w:t>opisywać środki zastosowane lub proponowane przez Zleceniobiorcę w celu zarad</w:t>
      </w:r>
      <w:r w:rsidRPr="00BA0DE9">
        <w:rPr>
          <w:rFonts w:ascii="Times New Roman" w:hAnsi="Times New Roman"/>
          <w:sz w:val="24"/>
          <w:szCs w:val="24"/>
        </w:rPr>
        <w:t>zenia naruszeniu ochrony danych osobowych, w tym w stosownych przypadkach środki w celu zminimalizowania jego ewentualnych negatywnych skutków.</w:t>
      </w:r>
    </w:p>
    <w:p w14:paraId="3C613888" w14:textId="77777777" w:rsidR="00BA0DE9" w:rsidRPr="009359B3" w:rsidRDefault="00BA0DE9" w:rsidP="00BA0DE9">
      <w:pPr>
        <w:pStyle w:val="ListParagraph"/>
        <w:numPr>
          <w:ilvl w:val="0"/>
          <w:numId w:val="11"/>
        </w:numPr>
        <w:suppressAutoHyphens/>
        <w:contextualSpacing w:val="0"/>
        <w:jc w:val="both"/>
        <w:rPr>
          <w:rFonts w:ascii="Times New Roman" w:hAnsi="Times New Roman"/>
          <w:sz w:val="24"/>
          <w:szCs w:val="24"/>
          <w:lang w:eastAsia="ar-SA"/>
        </w:rPr>
      </w:pPr>
      <w:r w:rsidRPr="009359B3">
        <w:rPr>
          <w:rFonts w:ascii="Times New Roman" w:hAnsi="Times New Roman"/>
          <w:sz w:val="24"/>
          <w:szCs w:val="24"/>
        </w:rPr>
        <w:t xml:space="preserve">W celu realizacji obowiązków, o których mowa w ust. 1 i 2 powyżej, Zleceniobiorca jest zobowiązany do dokumentowania wszelkich okoliczności i zebrania wszelkich dowodów, które pomogą Zleceniodawcy wyjaśnić szczegóły naruszenia, w tym jego charakter, skalę, skutki, czas zdarzenia, osoby odpowiedzialne, osoby poszkodowane. </w:t>
      </w:r>
    </w:p>
    <w:p w14:paraId="78C29EB5" w14:textId="77777777" w:rsidR="005053B9" w:rsidRPr="00673D89" w:rsidRDefault="00AB33BB" w:rsidP="00D56D31">
      <w:pPr>
        <w:shd w:val="clear" w:color="auto" w:fill="FFFFFF"/>
        <w:spacing w:before="240"/>
        <w:jc w:val="center"/>
        <w:textAlignment w:val="baseline"/>
        <w:rPr>
          <w:b/>
        </w:rPr>
      </w:pPr>
      <w:r>
        <w:rPr>
          <w:b/>
        </w:rPr>
        <w:t>§ 8</w:t>
      </w:r>
    </w:p>
    <w:p w14:paraId="5D4F75C5" w14:textId="77777777" w:rsidR="005053B9" w:rsidRPr="00673D89" w:rsidRDefault="005053B9" w:rsidP="005053B9">
      <w:pPr>
        <w:shd w:val="clear" w:color="auto" w:fill="FFFFFF"/>
        <w:jc w:val="center"/>
        <w:textAlignment w:val="baseline"/>
        <w:rPr>
          <w:b/>
          <w:bdr w:val="none" w:sz="0" w:space="0" w:color="auto" w:frame="1"/>
        </w:rPr>
      </w:pPr>
      <w:r w:rsidRPr="00673D89">
        <w:rPr>
          <w:b/>
          <w:bdr w:val="none" w:sz="0" w:space="0" w:color="auto" w:frame="1"/>
        </w:rPr>
        <w:t>Postanowienia końcowe</w:t>
      </w:r>
    </w:p>
    <w:p w14:paraId="4C65F5AF" w14:textId="77777777" w:rsidR="005053B9" w:rsidRPr="00673D89" w:rsidRDefault="005053B9" w:rsidP="00D56D31">
      <w:pPr>
        <w:numPr>
          <w:ilvl w:val="0"/>
          <w:numId w:val="13"/>
        </w:numPr>
        <w:shd w:val="clear" w:color="auto" w:fill="FFFFFF"/>
        <w:spacing w:before="240"/>
        <w:jc w:val="both"/>
        <w:textAlignment w:val="baseline"/>
      </w:pPr>
      <w:r w:rsidRPr="00673D89">
        <w:t>Wszelkie zmiany niniejszej Umowy powinny być dokonane w formie pisemnej pod rygorem nieważności.</w:t>
      </w:r>
    </w:p>
    <w:p w14:paraId="7E8F22B9" w14:textId="77777777" w:rsidR="00132CFA" w:rsidRPr="00673D89" w:rsidRDefault="00132CFA" w:rsidP="00335632">
      <w:pPr>
        <w:pStyle w:val="ListParagraph"/>
        <w:numPr>
          <w:ilvl w:val="0"/>
          <w:numId w:val="13"/>
        </w:numPr>
        <w:shd w:val="clear" w:color="auto" w:fill="FFFFFF"/>
        <w:spacing w:after="200" w:line="276" w:lineRule="auto"/>
        <w:jc w:val="both"/>
        <w:textAlignment w:val="baseline"/>
        <w:rPr>
          <w:rStyle w:val="Emphasis"/>
          <w:rFonts w:ascii="Times New Roman" w:hAnsi="Times New Roman"/>
          <w:i w:val="0"/>
          <w:iCs w:val="0"/>
          <w:sz w:val="24"/>
          <w:szCs w:val="24"/>
        </w:rPr>
      </w:pPr>
      <w:r w:rsidRPr="00673D89">
        <w:rPr>
          <w:rFonts w:ascii="Times New Roman" w:hAnsi="Times New Roman"/>
          <w:sz w:val="24"/>
          <w:szCs w:val="24"/>
        </w:rPr>
        <w:t xml:space="preserve">Zgodną wolą Stron jest uregulowanie aktualnych warunków </w:t>
      </w:r>
      <w:r w:rsidRPr="00673D89">
        <w:rPr>
          <w:rStyle w:val="Emphasis"/>
          <w:rFonts w:ascii="Times New Roman" w:hAnsi="Times New Roman"/>
          <w:sz w:val="24"/>
          <w:szCs w:val="24"/>
        </w:rPr>
        <w:t>powierzenia</w:t>
      </w:r>
      <w:r w:rsidRPr="00673D89">
        <w:rPr>
          <w:rFonts w:ascii="Times New Roman" w:hAnsi="Times New Roman"/>
          <w:sz w:val="24"/>
          <w:szCs w:val="24"/>
        </w:rPr>
        <w:t xml:space="preserve"> przetwarzania danych osobowych. W momencie wejścia w życie niniejszej </w:t>
      </w:r>
      <w:r w:rsidRPr="00673D89">
        <w:rPr>
          <w:rStyle w:val="Emphasis"/>
          <w:rFonts w:ascii="Times New Roman" w:hAnsi="Times New Roman"/>
          <w:sz w:val="24"/>
          <w:szCs w:val="24"/>
        </w:rPr>
        <w:t>Umowy</w:t>
      </w:r>
      <w:r w:rsidRPr="00673D89">
        <w:rPr>
          <w:rFonts w:ascii="Times New Roman" w:hAnsi="Times New Roman"/>
          <w:sz w:val="24"/>
          <w:szCs w:val="24"/>
        </w:rPr>
        <w:t xml:space="preserve"> jej postanowienia zastępują wszelkie dotychczasowe ustalenia Stron, zawarte we wcześniejszej </w:t>
      </w:r>
      <w:r w:rsidRPr="00673D89">
        <w:rPr>
          <w:rStyle w:val="Emphasis"/>
          <w:rFonts w:ascii="Times New Roman" w:hAnsi="Times New Roman"/>
          <w:sz w:val="24"/>
          <w:szCs w:val="24"/>
        </w:rPr>
        <w:t>umowie</w:t>
      </w:r>
      <w:r w:rsidRPr="00673D89">
        <w:rPr>
          <w:rFonts w:ascii="Times New Roman" w:hAnsi="Times New Roman"/>
          <w:sz w:val="24"/>
          <w:szCs w:val="24"/>
        </w:rPr>
        <w:t xml:space="preserve"> lub </w:t>
      </w:r>
      <w:r w:rsidRPr="00673D89">
        <w:rPr>
          <w:rStyle w:val="Emphasis"/>
          <w:rFonts w:ascii="Times New Roman" w:hAnsi="Times New Roman"/>
          <w:sz w:val="24"/>
          <w:szCs w:val="24"/>
        </w:rPr>
        <w:t>umowach powierzenia.</w:t>
      </w:r>
    </w:p>
    <w:p w14:paraId="5433FF7A" w14:textId="77777777" w:rsidR="005053B9" w:rsidRPr="00673D89" w:rsidRDefault="005053B9" w:rsidP="00335632">
      <w:pPr>
        <w:pStyle w:val="ListParagraph"/>
        <w:numPr>
          <w:ilvl w:val="0"/>
          <w:numId w:val="13"/>
        </w:numPr>
        <w:shd w:val="clear" w:color="auto" w:fill="FFFFFF"/>
        <w:spacing w:after="200" w:line="276" w:lineRule="auto"/>
        <w:jc w:val="both"/>
        <w:textAlignment w:val="baseline"/>
        <w:rPr>
          <w:rFonts w:ascii="Times New Roman" w:hAnsi="Times New Roman"/>
          <w:sz w:val="24"/>
          <w:szCs w:val="24"/>
        </w:rPr>
      </w:pPr>
      <w:r w:rsidRPr="00673D89">
        <w:rPr>
          <w:rFonts w:ascii="Times New Roman" w:hAnsi="Times New Roman"/>
          <w:sz w:val="24"/>
          <w:szCs w:val="24"/>
        </w:rPr>
        <w:t>W zakresie nieuregulowanym niniejszą Umową zastosowanie mają przepisy Kodeksu cywilnego.</w:t>
      </w:r>
    </w:p>
    <w:p w14:paraId="69DCD74A" w14:textId="77777777" w:rsidR="005053B9" w:rsidRPr="00673D89" w:rsidRDefault="005053B9" w:rsidP="00D56D31">
      <w:pPr>
        <w:numPr>
          <w:ilvl w:val="0"/>
          <w:numId w:val="13"/>
        </w:numPr>
        <w:shd w:val="clear" w:color="auto" w:fill="FFFFFF"/>
        <w:jc w:val="both"/>
        <w:textAlignment w:val="baseline"/>
      </w:pPr>
      <w:r w:rsidRPr="00673D89">
        <w:lastRenderedPageBreak/>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583C2845" w14:textId="77777777" w:rsidR="005053B9" w:rsidRPr="00673D89" w:rsidRDefault="005053B9" w:rsidP="00D56D31">
      <w:pPr>
        <w:numPr>
          <w:ilvl w:val="0"/>
          <w:numId w:val="13"/>
        </w:numPr>
        <w:shd w:val="clear" w:color="auto" w:fill="FFFFFF"/>
        <w:jc w:val="both"/>
        <w:textAlignment w:val="baseline"/>
      </w:pPr>
      <w:r w:rsidRPr="00673D89">
        <w:t>Umowę sporządzono w dwóch jednobrzmiących egzemplarzach, po jednym dla każdej ze Stron.</w:t>
      </w:r>
    </w:p>
    <w:p w14:paraId="16E1B89C" w14:textId="77777777" w:rsidR="00132CFA" w:rsidRDefault="00132CFA" w:rsidP="00D56D31">
      <w:pPr>
        <w:shd w:val="clear" w:color="auto" w:fill="FFFFFF"/>
        <w:spacing w:before="240"/>
        <w:ind w:left="5680" w:hanging="5680"/>
        <w:jc w:val="both"/>
        <w:textAlignment w:val="baseline"/>
      </w:pPr>
    </w:p>
    <w:p w14:paraId="6C73EE78" w14:textId="77777777" w:rsidR="00AB33BB" w:rsidRDefault="00AB33BB" w:rsidP="00D56D31">
      <w:pPr>
        <w:shd w:val="clear" w:color="auto" w:fill="FFFFFF"/>
        <w:spacing w:before="240"/>
        <w:ind w:left="5680" w:hanging="5680"/>
        <w:jc w:val="both"/>
        <w:textAlignment w:val="baseline"/>
      </w:pPr>
    </w:p>
    <w:p w14:paraId="36905B78" w14:textId="77777777" w:rsidR="00AB33BB" w:rsidRPr="00673D89" w:rsidRDefault="00AB33BB" w:rsidP="00D56D31">
      <w:pPr>
        <w:shd w:val="clear" w:color="auto" w:fill="FFFFFF"/>
        <w:spacing w:before="240"/>
        <w:ind w:left="5680" w:hanging="5680"/>
        <w:jc w:val="both"/>
        <w:textAlignment w:val="baseline"/>
      </w:pPr>
    </w:p>
    <w:p w14:paraId="5B11D765" w14:textId="77777777" w:rsidR="005053B9" w:rsidRPr="00673D89" w:rsidRDefault="005053B9" w:rsidP="00D56D31">
      <w:pPr>
        <w:shd w:val="clear" w:color="auto" w:fill="FFFFFF"/>
        <w:spacing w:before="240"/>
        <w:ind w:left="5680" w:hanging="5680"/>
        <w:jc w:val="both"/>
        <w:textAlignment w:val="baseline"/>
      </w:pPr>
      <w:r w:rsidRPr="00673D89">
        <w:t>................................................</w:t>
      </w:r>
      <w:r w:rsidRPr="00673D89">
        <w:tab/>
        <w:t>.......................................................</w:t>
      </w:r>
    </w:p>
    <w:p w14:paraId="56811E7F" w14:textId="77777777" w:rsidR="00191439" w:rsidRPr="00673D89" w:rsidRDefault="005053B9" w:rsidP="00D56D31">
      <w:pPr>
        <w:shd w:val="clear" w:color="auto" w:fill="FFFFFF"/>
        <w:ind w:left="6509" w:hanging="5767"/>
        <w:jc w:val="both"/>
        <w:textAlignment w:val="baseline"/>
      </w:pPr>
      <w:r w:rsidRPr="00673D89">
        <w:t>Zleceniodawca</w:t>
      </w:r>
      <w:r w:rsidR="00D56D31" w:rsidRPr="00673D89">
        <w:tab/>
      </w:r>
      <w:r w:rsidRPr="00673D89">
        <w:t>Zleceniobiorca</w:t>
      </w:r>
    </w:p>
    <w:sectPr w:rsidR="00191439" w:rsidRPr="00673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871"/>
    <w:multiLevelType w:val="hybridMultilevel"/>
    <w:tmpl w:val="1626FD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851A7A"/>
    <w:multiLevelType w:val="hybridMultilevel"/>
    <w:tmpl w:val="3E7EE1CA"/>
    <w:lvl w:ilvl="0" w:tplc="53CC51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35384"/>
    <w:multiLevelType w:val="hybridMultilevel"/>
    <w:tmpl w:val="55F055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96D2770"/>
    <w:multiLevelType w:val="hybridMultilevel"/>
    <w:tmpl w:val="3C2E1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556039"/>
    <w:multiLevelType w:val="hybridMultilevel"/>
    <w:tmpl w:val="E35A886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A5B49B3"/>
    <w:multiLevelType w:val="hybridMultilevel"/>
    <w:tmpl w:val="F8A44F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321467"/>
    <w:multiLevelType w:val="hybridMultilevel"/>
    <w:tmpl w:val="DE749D34"/>
    <w:lvl w:ilvl="0" w:tplc="C9D451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7B456A"/>
    <w:multiLevelType w:val="hybridMultilevel"/>
    <w:tmpl w:val="893ADC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994108"/>
    <w:multiLevelType w:val="hybridMultilevel"/>
    <w:tmpl w:val="34B67652"/>
    <w:lvl w:ilvl="0" w:tplc="04150017">
      <w:start w:val="1"/>
      <w:numFmt w:val="lowerLetter"/>
      <w:lvlText w:val="%1)"/>
      <w:lvlJc w:val="left"/>
      <w:pPr>
        <w:ind w:left="1440" w:hanging="360"/>
      </w:pPr>
    </w:lvl>
    <w:lvl w:ilvl="1" w:tplc="9766C1F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0037D4"/>
    <w:multiLevelType w:val="hybridMultilevel"/>
    <w:tmpl w:val="2E0871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FFB5DC4"/>
    <w:multiLevelType w:val="hybridMultilevel"/>
    <w:tmpl w:val="AD48427C"/>
    <w:lvl w:ilvl="0" w:tplc="23DC05B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0571E5"/>
    <w:multiLevelType w:val="hybridMultilevel"/>
    <w:tmpl w:val="D0A87E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2C3903"/>
    <w:multiLevelType w:val="hybridMultilevel"/>
    <w:tmpl w:val="C92AD5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85A61C1"/>
    <w:multiLevelType w:val="hybridMultilevel"/>
    <w:tmpl w:val="E9EA6A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A83172"/>
    <w:multiLevelType w:val="hybridMultilevel"/>
    <w:tmpl w:val="3B6AAC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74F4A2E"/>
    <w:multiLevelType w:val="hybridMultilevel"/>
    <w:tmpl w:val="F69E9E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5349F6"/>
    <w:multiLevelType w:val="hybridMultilevel"/>
    <w:tmpl w:val="51627B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8591903"/>
    <w:multiLevelType w:val="hybridMultilevel"/>
    <w:tmpl w:val="F3688E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A5F3A5E"/>
    <w:multiLevelType w:val="hybridMultilevel"/>
    <w:tmpl w:val="B90CB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0730AF"/>
    <w:multiLevelType w:val="hybridMultilevel"/>
    <w:tmpl w:val="DC2405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5"/>
  </w:num>
  <w:num w:numId="3">
    <w:abstractNumId w:val="11"/>
  </w:num>
  <w:num w:numId="4">
    <w:abstractNumId w:val="19"/>
  </w:num>
  <w:num w:numId="5">
    <w:abstractNumId w:val="17"/>
  </w:num>
  <w:num w:numId="6">
    <w:abstractNumId w:val="14"/>
  </w:num>
  <w:num w:numId="7">
    <w:abstractNumId w:val="10"/>
  </w:num>
  <w:num w:numId="8">
    <w:abstractNumId w:val="13"/>
  </w:num>
  <w:num w:numId="9">
    <w:abstractNumId w:val="4"/>
  </w:num>
  <w:num w:numId="10">
    <w:abstractNumId w:val="16"/>
  </w:num>
  <w:num w:numId="11">
    <w:abstractNumId w:val="9"/>
  </w:num>
  <w:num w:numId="12">
    <w:abstractNumId w:val="12"/>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3"/>
  </w:num>
  <w:num w:numId="18">
    <w:abstractNumId w:val="6"/>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9E"/>
    <w:rsid w:val="0008661F"/>
    <w:rsid w:val="00100055"/>
    <w:rsid w:val="00132CFA"/>
    <w:rsid w:val="00191439"/>
    <w:rsid w:val="001A55CB"/>
    <w:rsid w:val="0021638A"/>
    <w:rsid w:val="002C2984"/>
    <w:rsid w:val="00361089"/>
    <w:rsid w:val="00366002"/>
    <w:rsid w:val="003A739D"/>
    <w:rsid w:val="003B15BF"/>
    <w:rsid w:val="00480AD0"/>
    <w:rsid w:val="005053B9"/>
    <w:rsid w:val="00547643"/>
    <w:rsid w:val="00557AED"/>
    <w:rsid w:val="005E20A8"/>
    <w:rsid w:val="005E589A"/>
    <w:rsid w:val="006435E5"/>
    <w:rsid w:val="00673D89"/>
    <w:rsid w:val="006A33B4"/>
    <w:rsid w:val="006F5EE7"/>
    <w:rsid w:val="007D6896"/>
    <w:rsid w:val="00822C37"/>
    <w:rsid w:val="00825B09"/>
    <w:rsid w:val="008C4333"/>
    <w:rsid w:val="008F724F"/>
    <w:rsid w:val="009935CA"/>
    <w:rsid w:val="009D6AA0"/>
    <w:rsid w:val="00A20E9E"/>
    <w:rsid w:val="00AB33BB"/>
    <w:rsid w:val="00B177DF"/>
    <w:rsid w:val="00B35F51"/>
    <w:rsid w:val="00BA0DE9"/>
    <w:rsid w:val="00BB2105"/>
    <w:rsid w:val="00C24499"/>
    <w:rsid w:val="00C30209"/>
    <w:rsid w:val="00CC6912"/>
    <w:rsid w:val="00D56D31"/>
    <w:rsid w:val="00DA6587"/>
    <w:rsid w:val="00E646E4"/>
    <w:rsid w:val="00EB262C"/>
    <w:rsid w:val="00ED6453"/>
    <w:rsid w:val="00EF6147"/>
    <w:rsid w:val="00F5555D"/>
    <w:rsid w:val="00FB2D73"/>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BE67C"/>
  <w14:defaultImageDpi w14:val="0"/>
  <w15:docId w15:val="{862CCDCC-4E4D-4FB0-9BA7-40F5D9AB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15BF"/>
    <w:rPr>
      <w:rFonts w:cs="Times New Roman"/>
      <w:color w:val="FF0000"/>
      <w:u w:val="single" w:color="FF0000"/>
    </w:rPr>
  </w:style>
  <w:style w:type="paragraph" w:styleId="ListParagraph">
    <w:name w:val="List Paragraph"/>
    <w:basedOn w:val="Normal"/>
    <w:uiPriority w:val="34"/>
    <w:qFormat/>
    <w:rsid w:val="005053B9"/>
    <w:pPr>
      <w:spacing w:after="160" w:line="259"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D56D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6D31"/>
    <w:rPr>
      <w:rFonts w:ascii="Segoe UI" w:hAnsi="Segoe UI" w:cs="Segoe UI"/>
      <w:sz w:val="18"/>
      <w:szCs w:val="18"/>
    </w:rPr>
  </w:style>
  <w:style w:type="character" w:styleId="Emphasis">
    <w:name w:val="Emphasis"/>
    <w:basedOn w:val="DefaultParagraphFont"/>
    <w:uiPriority w:val="20"/>
    <w:qFormat/>
    <w:rsid w:val="00132CFA"/>
    <w:rPr>
      <w:i/>
      <w:iCs/>
    </w:rPr>
  </w:style>
  <w:style w:type="paragraph" w:styleId="CommentText">
    <w:name w:val="annotation text"/>
    <w:basedOn w:val="Normal"/>
    <w:link w:val="CommentTextChar"/>
    <w:uiPriority w:val="99"/>
    <w:unhideWhenUsed/>
    <w:rsid w:val="00BA0DE9"/>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rsid w:val="00BA0DE9"/>
    <w:rPr>
      <w:rFonts w:ascii="Calibri" w:hAnsi="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1568</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ZNAKI:7891</dc:description>
  <cp:lastModifiedBy>Microsoft Office User</cp:lastModifiedBy>
  <cp:revision>6</cp:revision>
  <cp:lastPrinted>2018-11-14T13:59:00Z</cp:lastPrinted>
  <dcterms:created xsi:type="dcterms:W3CDTF">2021-01-14T12:59:00Z</dcterms:created>
  <dcterms:modified xsi:type="dcterms:W3CDTF">2021-01-19T08:48:00Z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7891</vt:lpwstr>
  </property>
  <property fmtid="{D5CDD505-2E9C-101B-9397-08002B2CF9AE}" pid="4" name="ZNAKI:">
    <vt:lpwstr>7891</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2018-11-14 14:59:23</vt:lpwstr>
  </property>
</Properties>
</file>