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color w:val="000000" w:themeColor="text1"/>
        </w:rPr>
        <w:id w:val="-354263241"/>
        <w:docPartObj>
          <w:docPartGallery w:val="Cover Pages"/>
          <w:docPartUnique/>
        </w:docPartObj>
      </w:sdtPr>
      <w:sdtEndPr/>
      <w:sdtContent>
        <w:p w14:paraId="2F4F3EB5" w14:textId="7BF6D4C7" w:rsidR="007A3731" w:rsidRPr="006B03D0" w:rsidRDefault="007E78A7" w:rsidP="0014225C">
          <w:pPr>
            <w:spacing w:line="276" w:lineRule="auto"/>
            <w:jc w:val="center"/>
            <w:rPr>
              <w:rFonts w:ascii="Arial" w:hAnsi="Arial" w:cs="Arial"/>
              <w:b/>
              <w:color w:val="2F5496" w:themeColor="accent1" w:themeShade="BF"/>
            </w:rPr>
          </w:pPr>
          <w:sdt>
            <w:sdtPr>
              <w:rPr>
                <w:rFonts w:ascii="Arial" w:hAnsi="Arial" w:cs="Arial"/>
                <w:color w:val="000000" w:themeColor="text1"/>
              </w:rPr>
              <w:id w:val="-2146418674"/>
              <w:docPartObj>
                <w:docPartGallery w:val="Cover Pages"/>
                <w:docPartUnique/>
              </w:docPartObj>
            </w:sdtPr>
            <w:sdtEndPr/>
            <w:sdtContent>
              <w:r w:rsidR="007A3731" w:rsidRPr="008648AE">
                <w:rPr>
                  <w:rFonts w:ascii="Arial" w:hAnsi="Arial" w:cs="Arial"/>
                </w:rPr>
                <w:fldChar w:fldCharType="begin"/>
              </w:r>
              <w:r w:rsidR="007A3731" w:rsidRPr="008648AE">
                <w:rPr>
                  <w:rFonts w:ascii="Arial" w:hAnsi="Arial" w:cs="Arial"/>
                </w:rPr>
                <w:instrText xml:space="preserve"> INCLUDEPICTURE "http://mcps.com.pl/wp-content/uploads/2020/06/zestaw-logo-1.jpg" \* MERGEFORMATINET </w:instrText>
              </w:r>
              <w:r w:rsidR="007A3731" w:rsidRPr="008648AE">
                <w:rPr>
                  <w:rFonts w:ascii="Arial" w:hAnsi="Arial" w:cs="Arial"/>
                </w:rPr>
                <w:fldChar w:fldCharType="end"/>
              </w:r>
            </w:sdtContent>
          </w:sdt>
          <w:bookmarkStart w:id="1" w:name="_Hlk60474920"/>
          <w:r w:rsidR="007A3731" w:rsidRPr="006B03D0">
            <w:rPr>
              <w:rFonts w:ascii="Arial" w:hAnsi="Arial" w:cs="Arial"/>
              <w:b/>
              <w:color w:val="2F5496" w:themeColor="accent1" w:themeShade="BF"/>
            </w:rPr>
            <w:t>MAZOWIECKIE CENTRUM POLITYKI SPOŁECZNEJ</w:t>
          </w:r>
        </w:p>
        <w:p w14:paraId="0E256453" w14:textId="77777777" w:rsidR="007A3731" w:rsidRDefault="007A3731" w:rsidP="007A3731">
          <w:pPr>
            <w:ind w:left="5245"/>
            <w:rPr>
              <w:rFonts w:ascii="Arial" w:hAnsi="Arial" w:cs="Arial"/>
              <w:sz w:val="22"/>
              <w:szCs w:val="22"/>
            </w:rPr>
          </w:pPr>
        </w:p>
        <w:p w14:paraId="4B866AF7" w14:textId="77777777" w:rsidR="007A3731" w:rsidRDefault="007A3731" w:rsidP="007A3731">
          <w:pPr>
            <w:ind w:left="5245"/>
            <w:rPr>
              <w:rFonts w:ascii="Arial" w:hAnsi="Arial" w:cs="Arial"/>
              <w:sz w:val="22"/>
              <w:szCs w:val="22"/>
            </w:rPr>
          </w:pPr>
        </w:p>
        <w:p w14:paraId="7EC26303" w14:textId="57B832F7" w:rsidR="007A3731" w:rsidRDefault="007A3731" w:rsidP="007A3731">
          <w:pPr>
            <w:ind w:left="5245"/>
            <w:rPr>
              <w:rFonts w:ascii="Arial" w:hAnsi="Arial" w:cs="Arial"/>
              <w:sz w:val="22"/>
              <w:szCs w:val="22"/>
            </w:rPr>
          </w:pPr>
          <w:r w:rsidRPr="008648AE">
            <w:rPr>
              <w:rFonts w:ascii="Arial" w:hAnsi="Arial" w:cs="Arial"/>
              <w:sz w:val="22"/>
              <w:szCs w:val="22"/>
            </w:rPr>
            <w:t xml:space="preserve">Załącznik </w:t>
          </w:r>
          <w:r>
            <w:rPr>
              <w:rFonts w:ascii="Arial" w:hAnsi="Arial" w:cs="Arial"/>
              <w:sz w:val="22"/>
              <w:szCs w:val="22"/>
            </w:rPr>
            <w:t xml:space="preserve">nr 2 </w:t>
          </w:r>
        </w:p>
        <w:p w14:paraId="67E2956A" w14:textId="5B3924F0" w:rsidR="00475447" w:rsidRPr="007A3731" w:rsidRDefault="007A3731" w:rsidP="007A3731">
          <w:pPr>
            <w:ind w:left="524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do Wojewódzkiego Programu Przeciwdziałania Przemocy w Rodzinie Województwa Mazowieckiego </w:t>
          </w:r>
          <w:r w:rsidRPr="00475447">
            <w:rPr>
              <w:rFonts w:ascii="Arial" w:hAnsi="Arial" w:cs="Arial"/>
              <w:color w:val="000000" w:themeColor="text1"/>
            </w:rPr>
            <w:fldChar w:fldCharType="begin"/>
          </w:r>
          <w:r w:rsidRPr="00475447">
            <w:rPr>
              <w:rFonts w:ascii="Arial" w:hAnsi="Arial" w:cs="Arial"/>
              <w:color w:val="000000" w:themeColor="text1"/>
            </w:rPr>
            <w:instrText xml:space="preserve"> INCLUDEPICTURE "http://mcps.com.pl/wp-content/uploads/2020/06/zestaw-logo-1.jpg" \* MERGEFORMATINET </w:instrText>
          </w:r>
          <w:r w:rsidRPr="00475447">
            <w:rPr>
              <w:rFonts w:ascii="Arial" w:hAnsi="Arial" w:cs="Arial"/>
              <w:color w:val="000000" w:themeColor="text1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na lata 2021–2025 </w:t>
          </w:r>
          <w:bookmarkEnd w:id="1"/>
        </w:p>
        <w:p w14:paraId="2E583135" w14:textId="77777777" w:rsidR="007A3731" w:rsidRDefault="007A3731" w:rsidP="00475447">
          <w:pPr>
            <w:spacing w:line="276" w:lineRule="auto"/>
            <w:rPr>
              <w:rFonts w:ascii="Arial" w:hAnsi="Arial" w:cs="Arial"/>
              <w:color w:val="000000" w:themeColor="text1"/>
            </w:rPr>
          </w:pPr>
        </w:p>
        <w:p w14:paraId="13DE5CE8" w14:textId="77777777" w:rsidR="007A3731" w:rsidRDefault="007A3731" w:rsidP="00475447">
          <w:pPr>
            <w:spacing w:line="276" w:lineRule="auto"/>
            <w:rPr>
              <w:rFonts w:ascii="Arial" w:hAnsi="Arial" w:cs="Arial"/>
              <w:color w:val="000000" w:themeColor="text1"/>
            </w:rPr>
          </w:pPr>
        </w:p>
        <w:p w14:paraId="6EA2BA80" w14:textId="77777777" w:rsidR="007A3731" w:rsidRDefault="007A3731" w:rsidP="00475447">
          <w:pPr>
            <w:spacing w:line="276" w:lineRule="auto"/>
            <w:rPr>
              <w:rFonts w:ascii="Arial" w:hAnsi="Arial" w:cs="Arial"/>
              <w:color w:val="000000" w:themeColor="text1"/>
            </w:rPr>
          </w:pPr>
        </w:p>
        <w:p w14:paraId="009ACF8F" w14:textId="77777777" w:rsidR="007A3731" w:rsidRDefault="007A3731" w:rsidP="00475447">
          <w:pPr>
            <w:spacing w:line="276" w:lineRule="auto"/>
            <w:rPr>
              <w:rFonts w:ascii="Arial" w:hAnsi="Arial" w:cs="Arial"/>
              <w:color w:val="000000" w:themeColor="text1"/>
            </w:rPr>
          </w:pPr>
        </w:p>
        <w:p w14:paraId="2BA66912" w14:textId="73D9ABA5" w:rsidR="00FE0002" w:rsidRPr="00475447" w:rsidRDefault="007E78A7" w:rsidP="00475447">
          <w:pPr>
            <w:spacing w:line="276" w:lineRule="auto"/>
            <w:rPr>
              <w:rFonts w:ascii="Arial" w:hAnsi="Arial" w:cs="Arial"/>
              <w:color w:val="000000" w:themeColor="text1"/>
            </w:rPr>
          </w:pPr>
        </w:p>
      </w:sdtContent>
    </w:sdt>
    <w:p w14:paraId="30EC58F0" w14:textId="7E184DFB" w:rsidR="00FE0002" w:rsidRPr="00475447" w:rsidRDefault="00FE0002" w:rsidP="00475447">
      <w:pPr>
        <w:spacing w:line="276" w:lineRule="auto"/>
        <w:rPr>
          <w:rFonts w:ascii="Arial" w:hAnsi="Arial" w:cs="Arial"/>
          <w:color w:val="000000" w:themeColor="text1"/>
        </w:rPr>
      </w:pPr>
    </w:p>
    <w:p w14:paraId="2834E558" w14:textId="77777777" w:rsidR="00CC2018" w:rsidRDefault="007A3731" w:rsidP="007A3731">
      <w:pPr>
        <w:spacing w:line="276" w:lineRule="auto"/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R</w:t>
      </w:r>
      <w:r w:rsidRPr="007A3731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amowy </w:t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p</w:t>
      </w:r>
      <w:r w:rsidRPr="007A3731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rogram </w:t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o</w:t>
      </w:r>
      <w:r w:rsidRPr="007A3731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ddziaływań korekcyjno-edukacyjnych </w:t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br/>
      </w:r>
      <w:r w:rsidRPr="007A3731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dla osób stosujących przemoc </w:t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br/>
      </w:r>
      <w:r w:rsidRPr="007A3731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w rodzinie</w:t>
      </w:r>
    </w:p>
    <w:p w14:paraId="6DDF295D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0B2C16B3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1243BA26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4D178ABA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64C92526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70A8E1C1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331D053E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01FE04BC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1C63888F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478E926C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2101B4D2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010021CF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795C2DAC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2025D81F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5D2CEC5E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5E88C5F2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75ACC211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6837594C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2590FB84" w14:textId="77777777" w:rsidR="00CC2018" w:rsidRDefault="00CC2018" w:rsidP="00CC2018">
      <w:pPr>
        <w:spacing w:line="276" w:lineRule="auto"/>
        <w:rPr>
          <w:rFonts w:ascii="Arial" w:hAnsi="Arial" w:cs="Arial"/>
        </w:rPr>
      </w:pPr>
    </w:p>
    <w:p w14:paraId="70DDF0DD" w14:textId="77777777" w:rsidR="00CC2018" w:rsidRDefault="00CC2018" w:rsidP="00CC2018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175DCB15" w14:textId="72F6606B" w:rsidR="00CC2018" w:rsidRDefault="00CC2018" w:rsidP="00CC2018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Opracowanie</w:t>
      </w:r>
    </w:p>
    <w:p w14:paraId="19D39BA5" w14:textId="0D6E4234" w:rsidR="00CC2018" w:rsidRPr="00CC2018" w:rsidRDefault="00CC2018" w:rsidP="00CC2018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 Ewa Odachowska</w:t>
      </w:r>
    </w:p>
    <w:p w14:paraId="52C90897" w14:textId="460DC88D" w:rsidR="00FE0002" w:rsidRPr="00475447" w:rsidRDefault="007A3731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7A3731">
        <w:rPr>
          <w:rFonts w:ascii="Arial" w:hAnsi="Arial" w:cs="Arial"/>
          <w:color w:val="000000" w:themeColor="text1"/>
        </w:rPr>
        <w:t xml:space="preserve"> </w:t>
      </w:r>
      <w:r w:rsidR="00FE0002" w:rsidRPr="00475447">
        <w:rPr>
          <w:rFonts w:ascii="Arial" w:hAnsi="Arial" w:cs="Arial"/>
          <w:color w:val="000000" w:themeColor="text1"/>
        </w:rPr>
        <w:br w:type="page"/>
      </w:r>
    </w:p>
    <w:p w14:paraId="50AE96F3" w14:textId="77777777" w:rsidR="00FE0002" w:rsidRPr="00475447" w:rsidRDefault="00FE0002" w:rsidP="00475447">
      <w:pPr>
        <w:spacing w:line="276" w:lineRule="auto"/>
        <w:rPr>
          <w:rFonts w:ascii="Arial" w:hAnsi="Arial" w:cs="Arial"/>
          <w:color w:val="000000" w:themeColor="text1"/>
        </w:rPr>
      </w:pPr>
    </w:p>
    <w:p w14:paraId="68A8B945" w14:textId="2BD86FB9" w:rsidR="00FE0002" w:rsidRPr="00475447" w:rsidRDefault="00FE0002" w:rsidP="00475447">
      <w:pPr>
        <w:spacing w:line="276" w:lineRule="auto"/>
        <w:rPr>
          <w:rFonts w:ascii="Arial" w:hAnsi="Arial" w:cs="Arial"/>
          <w:color w:val="000000" w:themeColor="text1"/>
        </w:rPr>
      </w:pPr>
    </w:p>
    <w:sdt>
      <w:sdtP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id w:val="9754124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01840B7" w14:textId="5184FDCA" w:rsidR="00FE0002" w:rsidRDefault="00FE0002" w:rsidP="00CF1388">
          <w:pPr>
            <w:pStyle w:val="Nagwekspisutreci"/>
            <w:spacing w:before="0" w:after="40" w:line="240" w:lineRule="auto"/>
            <w:rPr>
              <w:rFonts w:ascii="Arial" w:hAnsi="Arial" w:cs="Arial"/>
              <w:b w:val="0"/>
              <w:bCs w:val="0"/>
              <w:color w:val="000000" w:themeColor="text1"/>
            </w:rPr>
          </w:pPr>
          <w:r w:rsidRPr="00475447">
            <w:rPr>
              <w:rFonts w:ascii="Arial" w:hAnsi="Arial" w:cs="Arial"/>
              <w:b w:val="0"/>
              <w:bCs w:val="0"/>
              <w:color w:val="000000" w:themeColor="text1"/>
            </w:rPr>
            <w:t>S</w:t>
          </w:r>
          <w:r w:rsidRPr="00CF1388">
            <w:rPr>
              <w:rFonts w:ascii="Arial" w:hAnsi="Arial" w:cs="Arial"/>
              <w:b w:val="0"/>
              <w:bCs w:val="0"/>
              <w:color w:val="000000" w:themeColor="text1"/>
            </w:rPr>
            <w:t>pis treści</w:t>
          </w:r>
        </w:p>
        <w:p w14:paraId="7609127C" w14:textId="77777777" w:rsidR="00CF1388" w:rsidRPr="0014225C" w:rsidRDefault="00CF1388" w:rsidP="0014225C">
          <w:pPr>
            <w:rPr>
              <w:b/>
              <w:bCs/>
            </w:rPr>
          </w:pPr>
        </w:p>
        <w:p w14:paraId="1F370BC4" w14:textId="646D023A" w:rsidR="00CF1388" w:rsidRPr="0014225C" w:rsidRDefault="00CF1388" w:rsidP="0014225C">
          <w:pPr>
            <w:pStyle w:val="Spistreci2"/>
            <w:tabs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r w:rsidRPr="0014225C">
            <w:rPr>
              <w:rFonts w:ascii="Arial" w:hAnsi="Arial" w:cs="Arial"/>
              <w:noProof/>
              <w:color w:val="000000" w:themeColor="text1"/>
            </w:rPr>
            <w:fldChar w:fldCharType="begin"/>
          </w:r>
          <w:r w:rsidRPr="00CF1388">
            <w:rPr>
              <w:rFonts w:ascii="Arial" w:hAnsi="Arial" w:cs="Arial"/>
              <w:noProof/>
              <w:color w:val="000000" w:themeColor="text1"/>
            </w:rPr>
            <w:instrText xml:space="preserve"> TOC \o "1-3" \h \z \u </w:instrText>
          </w:r>
          <w:r w:rsidRPr="0014225C">
            <w:rPr>
              <w:rFonts w:ascii="Arial" w:hAnsi="Arial" w:cs="Arial"/>
              <w:noProof/>
              <w:color w:val="000000" w:themeColor="text1"/>
            </w:rPr>
            <w:fldChar w:fldCharType="separate"/>
          </w:r>
          <w:hyperlink w:anchor="_Toc60507143" w:history="1">
            <w:r w:rsidRPr="00CF1388">
              <w:rPr>
                <w:rStyle w:val="Hipercze"/>
                <w:rFonts w:ascii="Arial" w:hAnsi="Arial" w:cs="Arial"/>
                <w:noProof/>
              </w:rPr>
              <w:t>Wstęp</w:t>
            </w:r>
            <w:r w:rsidRPr="0014225C">
              <w:rPr>
                <w:rFonts w:ascii="Arial" w:hAnsi="Arial" w:cs="Arial"/>
                <w:noProof/>
                <w:webHidden/>
              </w:rPr>
              <w:tab/>
            </w:r>
            <w:r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4225C">
              <w:rPr>
                <w:rFonts w:ascii="Arial" w:hAnsi="Arial" w:cs="Arial"/>
                <w:noProof/>
                <w:webHidden/>
              </w:rPr>
              <w:instrText xml:space="preserve"> PAGEREF _Toc60507143 \h </w:instrText>
            </w:r>
            <w:r w:rsidRPr="0014225C">
              <w:rPr>
                <w:rFonts w:ascii="Arial" w:hAnsi="Arial" w:cs="Arial"/>
                <w:noProof/>
                <w:webHidden/>
              </w:rPr>
            </w:r>
            <w:r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78A7">
              <w:rPr>
                <w:rFonts w:ascii="Arial" w:hAnsi="Arial" w:cs="Arial"/>
                <w:noProof/>
                <w:webHidden/>
              </w:rPr>
              <w:t>3</w:t>
            </w:r>
            <w:r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CB2C48" w14:textId="4F6401BD" w:rsidR="00CF1388" w:rsidRPr="0014225C" w:rsidRDefault="007E78A7" w:rsidP="0014225C">
          <w:pPr>
            <w:pStyle w:val="Spistreci2"/>
            <w:tabs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44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Rozdział 1. Podstawy prawne ramowego programu korekcyjno-edukacyjnego dla osób stosujących przemoc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_Toc60507144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6E83FA" w14:textId="7D9FB386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46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1.1.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Deﬁniowanie przemocy w rodzinie w aspekcie prawnym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_Toc60507146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C9BBAE" w14:textId="753424BD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48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1.2.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Sprawcy przemocy w ujęciu psychologicznym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_Toc60507148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31BBFB" w14:textId="7CF4F19D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49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1.3.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Przyczyny stosowania przemocy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_Toc60507149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7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0567BF" w14:textId="23D44338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50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1.4.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Podstawy prawne ramowego programu oddziaływań korekcyjno-edukacyjnych dla osób stosujących przemoc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_Toc60507150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69E2E1" w14:textId="6C922415" w:rsidR="00CF1388" w:rsidRPr="0014225C" w:rsidRDefault="007E78A7" w:rsidP="0014225C">
          <w:pPr>
            <w:pStyle w:val="Spistreci2"/>
            <w:tabs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51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Rozdział 2. Rekomendacje podmiotów realizujących programy oddziaływań korekcyjno-edukacyjnych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_Toc60507151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319913" w14:textId="508D8395" w:rsidR="00CF1388" w:rsidRPr="0014225C" w:rsidRDefault="007E78A7" w:rsidP="0014225C">
          <w:pPr>
            <w:pStyle w:val="Spistreci2"/>
            <w:tabs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52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Rozdział 3. Realizatorzy programów korekcyjno-edukacyjnych dla osób stosujących przemoc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_Toc60507152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CA1E62" w14:textId="263AC71A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53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3.1.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Jednostki realizujące oddziaływania w stosunku do sprawców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_Toc60507153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FC5D16" w14:textId="4D64D207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54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3.2.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Ramy kwalifikacyjne dla osób prowadzących oddziaływania korekcyjno-edukacyjne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_Toc60507154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8BD368" w14:textId="6344F154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55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3.3.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Rekomendacje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_Toc60507155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13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3A2264" w14:textId="62A41F99" w:rsidR="00CF1388" w:rsidRPr="0014225C" w:rsidRDefault="007E78A7" w:rsidP="0014225C">
          <w:pPr>
            <w:pStyle w:val="Spistreci2"/>
            <w:tabs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56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Rozdział 4. Adresaci i sposób rekrutacji do programów korekcyjno-edukacyjnych dla osób stosujących przemoc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_Toc60507156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13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460623" w14:textId="052945A0" w:rsidR="00CF1388" w:rsidRPr="0014225C" w:rsidRDefault="007E78A7" w:rsidP="0014225C">
          <w:pPr>
            <w:pStyle w:val="Spistreci2"/>
            <w:tabs>
              <w:tab w:val="left" w:pos="72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57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4.1.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Adresaci programu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_Toc60507157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13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661BD8" w14:textId="6AE43B73" w:rsidR="00CF1388" w:rsidRPr="0014225C" w:rsidRDefault="007E78A7" w:rsidP="0014225C">
          <w:pPr>
            <w:pStyle w:val="Spistreci2"/>
            <w:tabs>
              <w:tab w:val="left" w:pos="72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58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4.2.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Rekrutacja do programu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_Toc60507158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14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4710F8" w14:textId="612A6E1A" w:rsidR="00CF1388" w:rsidRPr="0014225C" w:rsidRDefault="007E78A7" w:rsidP="0014225C">
          <w:pPr>
            <w:pStyle w:val="Spistreci2"/>
            <w:tabs>
              <w:tab w:val="left" w:pos="72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59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4.3.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Rekomendacje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_Toc60507159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14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6302B1" w14:textId="1F0D00AA" w:rsidR="00CF1388" w:rsidRPr="0014225C" w:rsidRDefault="007E78A7" w:rsidP="0014225C">
          <w:pPr>
            <w:pStyle w:val="Spistreci2"/>
            <w:tabs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60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Rozdział 5. Założenia realizacji programów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_Toc60507160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6AF8DF" w14:textId="1E9A742B" w:rsidR="00CF1388" w:rsidRPr="0014225C" w:rsidRDefault="007E78A7" w:rsidP="0014225C">
          <w:pPr>
            <w:pStyle w:val="Spistreci2"/>
            <w:tabs>
              <w:tab w:val="left" w:pos="72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61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5.1.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Założenia teoretyczne programów korekcyjno-edukacyjnych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_Toc60507161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16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DA622C" w14:textId="64212D9B" w:rsidR="00CF1388" w:rsidRPr="0014225C" w:rsidRDefault="007E78A7" w:rsidP="0014225C">
          <w:pPr>
            <w:pStyle w:val="Spistreci2"/>
            <w:tabs>
              <w:tab w:val="left" w:pos="72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62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5.2.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Miejsce realizacji programu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_Toc60507162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17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F4FFAF" w14:textId="02AFEDDE" w:rsidR="00CF1388" w:rsidRPr="0014225C" w:rsidRDefault="007E78A7" w:rsidP="0014225C">
          <w:pPr>
            <w:pStyle w:val="Spistreci2"/>
            <w:tabs>
              <w:tab w:val="left" w:pos="72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63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5.3.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Kwalifikowanie uczestników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_Toc60507163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17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01C446" w14:textId="1DD17442" w:rsidR="00CF1388" w:rsidRPr="0014225C" w:rsidRDefault="007E78A7" w:rsidP="0014225C">
          <w:pPr>
            <w:pStyle w:val="Spistreci2"/>
            <w:tabs>
              <w:tab w:val="left" w:pos="96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64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5.3.1.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Diagnoza wstępna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_Toc60507164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18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D39A42" w14:textId="69C5E9E8" w:rsidR="00CF1388" w:rsidRPr="0014225C" w:rsidRDefault="007E78A7" w:rsidP="0014225C">
          <w:pPr>
            <w:pStyle w:val="Spistreci2"/>
            <w:tabs>
              <w:tab w:val="left" w:pos="96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65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5.3.2.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Kontrakt określający reguły uczestnictwa w programie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_Toc60507165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18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D18DE0" w14:textId="11625E16" w:rsidR="00CF1388" w:rsidRPr="0014225C" w:rsidRDefault="007E78A7" w:rsidP="0014225C">
          <w:pPr>
            <w:pStyle w:val="Spistreci2"/>
            <w:tabs>
              <w:tab w:val="left" w:pos="96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66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5.3.3.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Diagnoza pogłębiona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_Toc60507166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3C912F" w14:textId="38CEAE3B" w:rsidR="00CF1388" w:rsidRPr="0014225C" w:rsidRDefault="007E78A7" w:rsidP="0014225C">
          <w:pPr>
            <w:pStyle w:val="Spistreci2"/>
            <w:tabs>
              <w:tab w:val="left" w:pos="720"/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67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5.4.</w:t>
            </w:r>
            <w:r w:rsidR="00CF1388" w:rsidRPr="0014225C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noProof/>
              </w:rPr>
              <w:t>Standardy opracowania treści programów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_Toc60507167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20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9A8480" w14:textId="2B129017" w:rsidR="00CF1388" w:rsidRPr="0014225C" w:rsidRDefault="007E78A7" w:rsidP="0014225C">
          <w:pPr>
            <w:pStyle w:val="Spistreci2"/>
            <w:tabs>
              <w:tab w:val="right" w:leader="dot" w:pos="9062"/>
            </w:tabs>
            <w:spacing w:before="0" w:after="4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7168" w:history="1">
            <w:r w:rsidR="00CF1388" w:rsidRPr="00CF1388">
              <w:rPr>
                <w:rStyle w:val="Hipercze"/>
                <w:rFonts w:ascii="Arial" w:hAnsi="Arial" w:cs="Arial"/>
                <w:noProof/>
              </w:rPr>
              <w:t>Rozdział 6. Schemat organizacyjny programu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_Toc60507168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23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DA06D5" w14:textId="4CDB2D7F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69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6.1.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Diagnoza środowiska lokalnego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_Toc60507169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23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44D52B" w14:textId="6DDB21B7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0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6.2.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Cele główne i szczegółowe programu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_Toc60507170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24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B2D0E1" w14:textId="1E3FE7CE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1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6.3.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Rodzaje i organizacja działań korekcyjnych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_Toc60507171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24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03FDC2" w14:textId="3CE22319" w:rsidR="00CF1388" w:rsidRPr="0014225C" w:rsidRDefault="007E78A7" w:rsidP="0014225C">
          <w:pPr>
            <w:pStyle w:val="Spistreci3"/>
            <w:tabs>
              <w:tab w:val="left" w:pos="120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2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6.3.1.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Założenia ogólne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_Toc60507172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25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2AFA42" w14:textId="46B5B0B0" w:rsidR="00CF1388" w:rsidRPr="0014225C" w:rsidRDefault="007E78A7" w:rsidP="0014225C">
          <w:pPr>
            <w:pStyle w:val="Spistreci3"/>
            <w:tabs>
              <w:tab w:val="left" w:pos="120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3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6.3.2.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Organizacja prowadzenia zajęć w ramach programu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_Toc60507173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26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CF7658" w14:textId="440716FD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4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6.4.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Przeszkody w realizacji programu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_Toc60507174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27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FBC291" w14:textId="14AE10AD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5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6.5.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Finansowanie i budżet programu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_Toc60507175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28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642225" w14:textId="61A11A3B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6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6.6.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Ewaluacja programu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_Toc60507176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29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7ECDD1" w14:textId="27C5C7EA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7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6.7.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Rekomendacje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_Toc60507177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31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AAA5BD" w14:textId="4C9A3921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8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6.8.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Superwizje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_Toc60507178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31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A52332" w14:textId="1C785C1F" w:rsidR="00CF1388" w:rsidRPr="0014225C" w:rsidRDefault="007E78A7" w:rsidP="0014225C">
          <w:pPr>
            <w:pStyle w:val="Spistreci3"/>
            <w:tabs>
              <w:tab w:val="left" w:pos="960"/>
              <w:tab w:val="right" w:leader="dot" w:pos="9062"/>
            </w:tabs>
            <w:spacing w:after="4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7179" w:history="1"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6.9.</w:t>
            </w:r>
            <w:r w:rsidR="00CF1388" w:rsidRPr="0014225C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CF1388" w:rsidRPr="00CF1388">
              <w:rPr>
                <w:rStyle w:val="Hipercze"/>
                <w:rFonts w:ascii="Arial" w:hAnsi="Arial" w:cs="Arial"/>
                <w:b/>
                <w:bCs/>
                <w:noProof/>
              </w:rPr>
              <w:t>Dokumentacja</w:t>
            </w:r>
            <w:r w:rsidR="00CF1388" w:rsidRPr="0014225C">
              <w:rPr>
                <w:rFonts w:ascii="Arial" w:hAnsi="Arial" w:cs="Arial"/>
                <w:noProof/>
                <w:webHidden/>
              </w:rPr>
              <w:tab/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begin"/>
            </w:r>
            <w:r w:rsidR="00CF1388" w:rsidRPr="0014225C">
              <w:rPr>
                <w:rFonts w:ascii="Arial" w:hAnsi="Arial" w:cs="Arial"/>
                <w:noProof/>
                <w:webHidden/>
              </w:rPr>
              <w:instrText xml:space="preserve"> PAGEREF _Toc60507179 \h </w:instrText>
            </w:r>
            <w:r w:rsidR="00CF1388" w:rsidRPr="0014225C">
              <w:rPr>
                <w:rFonts w:ascii="Arial" w:hAnsi="Arial" w:cs="Arial"/>
                <w:noProof/>
                <w:webHidden/>
              </w:rPr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32</w:t>
            </w:r>
            <w:r w:rsidR="00CF1388" w:rsidRPr="001422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779514" w14:textId="6AE90ED7" w:rsidR="00FE0002" w:rsidRPr="00475447" w:rsidRDefault="00CF1388" w:rsidP="0014225C">
          <w:pPr>
            <w:spacing w:after="40"/>
            <w:rPr>
              <w:rFonts w:ascii="Arial" w:hAnsi="Arial" w:cs="Arial"/>
              <w:color w:val="000000" w:themeColor="text1"/>
            </w:rPr>
          </w:pPr>
          <w:r w:rsidRPr="0014225C">
            <w:rPr>
              <w:rFonts w:ascii="Arial" w:hAnsi="Arial" w:cs="Arial"/>
              <w:noProof/>
              <w:color w:val="000000" w:themeColor="text1"/>
            </w:rPr>
            <w:fldChar w:fldCharType="end"/>
          </w:r>
        </w:p>
      </w:sdtContent>
    </w:sdt>
    <w:p w14:paraId="2942D603" w14:textId="77777777" w:rsidR="00FE0002" w:rsidRPr="00475447" w:rsidRDefault="00FE0002" w:rsidP="00475447">
      <w:pPr>
        <w:spacing w:line="276" w:lineRule="auto"/>
        <w:rPr>
          <w:rFonts w:ascii="Arial" w:hAnsi="Arial" w:cs="Arial"/>
          <w:color w:val="000000" w:themeColor="text1"/>
        </w:rPr>
      </w:pPr>
    </w:p>
    <w:p w14:paraId="774415AF" w14:textId="088E97AF" w:rsidR="00FE0002" w:rsidRPr="00475447" w:rsidRDefault="00FE0002" w:rsidP="00475447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br w:type="page"/>
      </w:r>
    </w:p>
    <w:p w14:paraId="36F25EEC" w14:textId="26251284" w:rsidR="00A40A1F" w:rsidRPr="00475447" w:rsidRDefault="00A40A1F" w:rsidP="00CC2018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" w:name="_Toc60507143"/>
      <w:r w:rsidRPr="00475447">
        <w:rPr>
          <w:rFonts w:ascii="Arial" w:hAnsi="Arial" w:cs="Arial"/>
          <w:b/>
          <w:bCs/>
          <w:color w:val="000000" w:themeColor="text1"/>
        </w:rPr>
        <w:lastRenderedPageBreak/>
        <w:t>Wstęp</w:t>
      </w:r>
      <w:bookmarkEnd w:id="2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18A2E60" w14:textId="67642EC2" w:rsidR="00076506" w:rsidRPr="00475447" w:rsidRDefault="00076506" w:rsidP="00CC2018">
      <w:pPr>
        <w:spacing w:before="100" w:beforeAutospacing="1" w:after="100" w:afterAutospacing="1" w:line="276" w:lineRule="auto"/>
        <w:ind w:firstLine="708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systemie przeciwdziałania przemocy w rodzinie istotne jest nie tylko oddziaływanie zmierzające do pomocy ofiarom przemocy, ale także jej zapobieganie. W tym celu niezbędne jest prowadzenie wszelkich oddziaływań w stosunku do osób stosujących przemoc. Krajowy Program Przeciwdziałania Przemocy w Rodzinie określa „Wytyczne do tworzenia modelowych programów korekcyjno-edukacyjnych dla osób stosujących przemoc w rodzinie”, które stanowią̨ podstawę̨ prowadzenia takich oddziaływań </w:t>
      </w:r>
      <w:r w:rsidR="005A7270" w:rsidRPr="00475447">
        <w:rPr>
          <w:rFonts w:ascii="Arial" w:hAnsi="Arial" w:cs="Arial"/>
          <w:color w:val="000000" w:themeColor="text1"/>
        </w:rPr>
        <w:t xml:space="preserve">także na terenie województwa </w:t>
      </w:r>
      <w:r w:rsidRPr="00475447">
        <w:rPr>
          <w:rFonts w:ascii="Arial" w:hAnsi="Arial" w:cs="Arial"/>
          <w:color w:val="000000" w:themeColor="text1"/>
        </w:rPr>
        <w:t xml:space="preserve">mazowieckiego. Od momentu wprowadzenia „Wytycznych...” w roku 2005 obserwuje się systematyczny rozwój programów, a tym samym pojawiają się pewne kwestie wymagające doprecyzowania na poziomie ogólnych wytycznych dla twórców. Wytyczne te dotyczyć powinny strony organizacyjnej oraz merytorycznej ich funkcjonowania. W tym celu opracowano </w:t>
      </w:r>
      <w:r w:rsidR="00CC2018">
        <w:rPr>
          <w:rFonts w:ascii="Arial" w:hAnsi="Arial" w:cs="Arial"/>
          <w:color w:val="000000" w:themeColor="text1"/>
        </w:rPr>
        <w:t>r</w:t>
      </w:r>
      <w:r w:rsidRPr="00475447">
        <w:rPr>
          <w:rFonts w:ascii="Arial" w:hAnsi="Arial" w:cs="Arial"/>
          <w:color w:val="000000" w:themeColor="text1"/>
        </w:rPr>
        <w:t xml:space="preserve">amowy </w:t>
      </w:r>
      <w:r w:rsidR="00CC2018">
        <w:rPr>
          <w:rFonts w:ascii="Arial" w:hAnsi="Arial" w:cs="Arial"/>
          <w:color w:val="000000" w:themeColor="text1"/>
        </w:rPr>
        <w:t>p</w:t>
      </w:r>
      <w:r w:rsidRPr="00475447">
        <w:rPr>
          <w:rFonts w:ascii="Arial" w:hAnsi="Arial" w:cs="Arial"/>
          <w:color w:val="000000" w:themeColor="text1"/>
        </w:rPr>
        <w:t xml:space="preserve">rogram </w:t>
      </w:r>
      <w:r w:rsidR="00CC2018">
        <w:rPr>
          <w:rFonts w:ascii="Arial" w:hAnsi="Arial" w:cs="Arial"/>
          <w:color w:val="000000" w:themeColor="text1"/>
        </w:rPr>
        <w:t>o</w:t>
      </w:r>
      <w:r w:rsidRPr="00475447">
        <w:rPr>
          <w:rFonts w:ascii="Arial" w:hAnsi="Arial" w:cs="Arial"/>
          <w:color w:val="000000" w:themeColor="text1"/>
        </w:rPr>
        <w:t xml:space="preserve">ddziaływań </w:t>
      </w:r>
      <w:r w:rsidR="00CC2018">
        <w:rPr>
          <w:rFonts w:ascii="Arial" w:hAnsi="Arial" w:cs="Arial"/>
          <w:color w:val="000000" w:themeColor="text1"/>
        </w:rPr>
        <w:t>k</w:t>
      </w:r>
      <w:r w:rsidRPr="00475447">
        <w:rPr>
          <w:rFonts w:ascii="Arial" w:hAnsi="Arial" w:cs="Arial"/>
          <w:color w:val="000000" w:themeColor="text1"/>
        </w:rPr>
        <w:t xml:space="preserve">orekcyjno-edukacyjnych dla osób stosujących przemoc do zastosowania przez instytucje opracowujące i realizujące programy </w:t>
      </w:r>
      <w:r w:rsidR="00CC2018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na terenie województwa mazowieckiego. </w:t>
      </w:r>
    </w:p>
    <w:p w14:paraId="136BE0D5" w14:textId="7D1B2DC8" w:rsidR="00A40A1F" w:rsidRPr="00475447" w:rsidRDefault="00A40A1F" w:rsidP="00CC2018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3" w:name="_Toc60507144"/>
      <w:r w:rsidRPr="00475447">
        <w:rPr>
          <w:rFonts w:ascii="Arial" w:hAnsi="Arial" w:cs="Arial"/>
          <w:b/>
          <w:bCs/>
          <w:color w:val="000000" w:themeColor="text1"/>
        </w:rPr>
        <w:t>Rozdział 1. Podstawy prawne ramowego programu korekcyjno-edukacyjnego dla osób stosujących przemoc</w:t>
      </w:r>
      <w:bookmarkEnd w:id="3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64A5841" w14:textId="77777777" w:rsidR="000B2340" w:rsidRPr="00475447" w:rsidRDefault="000B2340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4017BC2F" w14:textId="26332B09" w:rsidR="004D5EEF" w:rsidRPr="00475447" w:rsidRDefault="004D5EEF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 oddziaływań korekcyjno-edukacyjnych dla osób stosujących przemoc </w:t>
      </w:r>
      <w:r w:rsidR="00CC2018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w rodzinie opracowano w oparciu o:</w:t>
      </w:r>
    </w:p>
    <w:p w14:paraId="699B3555" w14:textId="55A70C50" w:rsidR="004D5EEF" w:rsidRPr="00475447" w:rsidRDefault="00CC2018" w:rsidP="0014225C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4D5EEF" w:rsidRPr="00475447">
        <w:rPr>
          <w:rFonts w:ascii="Arial" w:hAnsi="Arial" w:cs="Arial"/>
          <w:color w:val="000000" w:themeColor="text1"/>
        </w:rPr>
        <w:t xml:space="preserve">stawę z dnia 29 lipca 2005 r. o przeciwdziałaniu przemocy w rodzinie (Dz. U. </w:t>
      </w:r>
      <w:r>
        <w:rPr>
          <w:rFonts w:ascii="Arial" w:hAnsi="Arial" w:cs="Arial"/>
          <w:color w:val="000000" w:themeColor="text1"/>
        </w:rPr>
        <w:br/>
      </w:r>
      <w:r w:rsidR="004D5EEF" w:rsidRPr="00475447">
        <w:rPr>
          <w:rFonts w:ascii="Arial" w:hAnsi="Arial" w:cs="Arial"/>
          <w:color w:val="000000" w:themeColor="text1"/>
        </w:rPr>
        <w:t>z 20</w:t>
      </w:r>
      <w:r>
        <w:rPr>
          <w:rFonts w:ascii="Arial" w:hAnsi="Arial" w:cs="Arial"/>
          <w:color w:val="000000" w:themeColor="text1"/>
        </w:rPr>
        <w:t>20</w:t>
      </w:r>
      <w:r w:rsidR="004D5EEF" w:rsidRPr="00475447">
        <w:rPr>
          <w:rFonts w:ascii="Arial" w:hAnsi="Arial" w:cs="Arial"/>
          <w:color w:val="000000" w:themeColor="text1"/>
        </w:rPr>
        <w:t xml:space="preserve"> r., poz. </w:t>
      </w:r>
      <w:bookmarkStart w:id="4" w:name="_Hlk60484949"/>
      <w:r>
        <w:rPr>
          <w:rFonts w:ascii="Arial" w:hAnsi="Arial" w:cs="Arial"/>
          <w:color w:val="000000" w:themeColor="text1"/>
        </w:rPr>
        <w:t>218, 956</w:t>
      </w:r>
      <w:bookmarkEnd w:id="4"/>
      <w:r w:rsidR="004D5EEF" w:rsidRPr="00475447">
        <w:rPr>
          <w:rFonts w:ascii="Arial" w:hAnsi="Arial" w:cs="Arial"/>
          <w:color w:val="000000" w:themeColor="text1"/>
        </w:rPr>
        <w:t>);</w:t>
      </w:r>
    </w:p>
    <w:p w14:paraId="3EACE0B4" w14:textId="04902AF7" w:rsidR="004D5EEF" w:rsidRPr="00475447" w:rsidRDefault="00CC2018" w:rsidP="0014225C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B45443" w:rsidRPr="00475447">
        <w:rPr>
          <w:rFonts w:ascii="Arial" w:hAnsi="Arial" w:cs="Arial"/>
          <w:color w:val="000000" w:themeColor="text1"/>
        </w:rPr>
        <w:t>ozporządzenie</w:t>
      </w:r>
      <w:r w:rsidR="004D5EEF" w:rsidRPr="00475447">
        <w:rPr>
          <w:rFonts w:ascii="Arial" w:hAnsi="Arial" w:cs="Arial"/>
          <w:color w:val="000000" w:themeColor="text1"/>
        </w:rPr>
        <w:t xml:space="preserve"> Ministra Pracy i Polityki Społecznej z dnia 22 lutego 2011 r. </w:t>
      </w:r>
      <w:r>
        <w:rPr>
          <w:rFonts w:ascii="Arial" w:hAnsi="Arial" w:cs="Arial"/>
          <w:color w:val="000000" w:themeColor="text1"/>
        </w:rPr>
        <w:br/>
      </w:r>
      <w:r w:rsidR="004D5EEF" w:rsidRPr="00475447">
        <w:rPr>
          <w:rFonts w:ascii="Arial" w:hAnsi="Arial" w:cs="Arial"/>
          <w:color w:val="000000" w:themeColor="text1"/>
        </w:rPr>
        <w:t xml:space="preserve">w sprawie standardu podstawowych usług </w:t>
      </w:r>
      <w:r w:rsidR="00B45443" w:rsidRPr="00475447">
        <w:rPr>
          <w:rFonts w:ascii="Arial" w:hAnsi="Arial" w:cs="Arial"/>
          <w:color w:val="000000" w:themeColor="text1"/>
        </w:rPr>
        <w:t>świadczonych</w:t>
      </w:r>
      <w:r w:rsidR="004D5EEF" w:rsidRPr="00475447">
        <w:rPr>
          <w:rFonts w:ascii="Arial" w:hAnsi="Arial" w:cs="Arial"/>
          <w:color w:val="000000" w:themeColor="text1"/>
        </w:rPr>
        <w:t xml:space="preserve"> przez specjalistyczne </w:t>
      </w:r>
      <w:r w:rsidR="00B45443" w:rsidRPr="00475447">
        <w:rPr>
          <w:rFonts w:ascii="Arial" w:hAnsi="Arial" w:cs="Arial"/>
          <w:color w:val="000000" w:themeColor="text1"/>
        </w:rPr>
        <w:t>ośrodki</w:t>
      </w:r>
      <w:r w:rsidR="004D5EEF" w:rsidRPr="00475447">
        <w:rPr>
          <w:rFonts w:ascii="Arial" w:hAnsi="Arial" w:cs="Arial"/>
          <w:color w:val="000000" w:themeColor="text1"/>
        </w:rPr>
        <w:t xml:space="preserve"> wsparcia dla ofiar przemocy w rodzinie, kwalifikacji </w:t>
      </w:r>
      <w:r w:rsidR="00B45443" w:rsidRPr="00475447">
        <w:rPr>
          <w:rFonts w:ascii="Arial" w:hAnsi="Arial" w:cs="Arial"/>
          <w:color w:val="000000" w:themeColor="text1"/>
        </w:rPr>
        <w:t>osób</w:t>
      </w:r>
      <w:r w:rsidR="004D5EEF" w:rsidRPr="00475447">
        <w:rPr>
          <w:rFonts w:ascii="Arial" w:hAnsi="Arial" w:cs="Arial"/>
          <w:color w:val="000000" w:themeColor="text1"/>
        </w:rPr>
        <w:t xml:space="preserve"> zatrudnionych </w:t>
      </w:r>
      <w:r>
        <w:rPr>
          <w:rFonts w:ascii="Arial" w:hAnsi="Arial" w:cs="Arial"/>
          <w:color w:val="000000" w:themeColor="text1"/>
        </w:rPr>
        <w:br/>
      </w:r>
      <w:r w:rsidR="004D5EEF" w:rsidRPr="00475447">
        <w:rPr>
          <w:rFonts w:ascii="Arial" w:hAnsi="Arial" w:cs="Arial"/>
          <w:color w:val="000000" w:themeColor="text1"/>
        </w:rPr>
        <w:t xml:space="preserve">w tych </w:t>
      </w:r>
      <w:r w:rsidR="00B45443" w:rsidRPr="00475447">
        <w:rPr>
          <w:rFonts w:ascii="Arial" w:hAnsi="Arial" w:cs="Arial"/>
          <w:color w:val="000000" w:themeColor="text1"/>
        </w:rPr>
        <w:t>ośrodkach</w:t>
      </w:r>
      <w:r w:rsidR="004D5EEF" w:rsidRPr="00475447">
        <w:rPr>
          <w:rFonts w:ascii="Arial" w:hAnsi="Arial" w:cs="Arial"/>
          <w:color w:val="000000" w:themeColor="text1"/>
        </w:rPr>
        <w:t xml:space="preserve">, </w:t>
      </w:r>
      <w:r w:rsidR="00B45443" w:rsidRPr="00475447">
        <w:rPr>
          <w:rFonts w:ascii="Arial" w:hAnsi="Arial" w:cs="Arial"/>
          <w:color w:val="000000" w:themeColor="text1"/>
        </w:rPr>
        <w:t>szczegółowych</w:t>
      </w:r>
      <w:r w:rsidR="004D5EEF" w:rsidRPr="00475447">
        <w:rPr>
          <w:rFonts w:ascii="Arial" w:hAnsi="Arial" w:cs="Arial"/>
          <w:color w:val="000000" w:themeColor="text1"/>
        </w:rPr>
        <w:t xml:space="preserve"> </w:t>
      </w:r>
      <w:r w:rsidR="00B45443" w:rsidRPr="00475447">
        <w:rPr>
          <w:rFonts w:ascii="Arial" w:hAnsi="Arial" w:cs="Arial"/>
          <w:color w:val="000000" w:themeColor="text1"/>
        </w:rPr>
        <w:t>kierunków</w:t>
      </w:r>
      <w:r w:rsidR="004D5EEF" w:rsidRPr="00475447">
        <w:rPr>
          <w:rFonts w:ascii="Arial" w:hAnsi="Arial" w:cs="Arial"/>
          <w:color w:val="000000" w:themeColor="text1"/>
        </w:rPr>
        <w:t xml:space="preserve"> prowadzenia </w:t>
      </w:r>
      <w:r w:rsidR="00B45443" w:rsidRPr="00475447">
        <w:rPr>
          <w:rFonts w:ascii="Arial" w:hAnsi="Arial" w:cs="Arial"/>
          <w:color w:val="000000" w:themeColor="text1"/>
        </w:rPr>
        <w:t>oddziaływań</w:t>
      </w:r>
      <w:r w:rsidR="004D5EEF" w:rsidRPr="00475447">
        <w:rPr>
          <w:rFonts w:ascii="Arial" w:hAnsi="Arial" w:cs="Arial"/>
          <w:color w:val="000000" w:themeColor="text1"/>
        </w:rPr>
        <w:t xml:space="preserve"> korekcyjno-edukacyjnych wobec </w:t>
      </w:r>
      <w:r w:rsidR="00B45443" w:rsidRPr="00475447">
        <w:rPr>
          <w:rFonts w:ascii="Arial" w:hAnsi="Arial" w:cs="Arial"/>
          <w:color w:val="000000" w:themeColor="text1"/>
        </w:rPr>
        <w:t>osób</w:t>
      </w:r>
      <w:r w:rsidR="004D5EEF" w:rsidRPr="00475447">
        <w:rPr>
          <w:rFonts w:ascii="Arial" w:hAnsi="Arial" w:cs="Arial"/>
          <w:color w:val="000000" w:themeColor="text1"/>
        </w:rPr>
        <w:t xml:space="preserve"> </w:t>
      </w:r>
      <w:r w:rsidR="00B45443" w:rsidRPr="00475447">
        <w:rPr>
          <w:rFonts w:ascii="Arial" w:hAnsi="Arial" w:cs="Arial"/>
          <w:color w:val="000000" w:themeColor="text1"/>
        </w:rPr>
        <w:t>stosujących</w:t>
      </w:r>
      <w:r w:rsidR="004D5EEF" w:rsidRPr="00475447">
        <w:rPr>
          <w:rFonts w:ascii="Arial" w:hAnsi="Arial" w:cs="Arial"/>
          <w:color w:val="000000" w:themeColor="text1"/>
        </w:rPr>
        <w:t xml:space="preserve"> przemoc w rodzinie oraz kwalifikacji </w:t>
      </w:r>
      <w:r w:rsidR="00B45443" w:rsidRPr="00475447">
        <w:rPr>
          <w:rFonts w:ascii="Arial" w:hAnsi="Arial" w:cs="Arial"/>
          <w:color w:val="000000" w:themeColor="text1"/>
        </w:rPr>
        <w:t>osoba</w:t>
      </w:r>
      <w:r w:rsidR="004D5EEF" w:rsidRPr="00475447">
        <w:rPr>
          <w:rFonts w:ascii="Arial" w:hAnsi="Arial" w:cs="Arial"/>
          <w:color w:val="000000" w:themeColor="text1"/>
        </w:rPr>
        <w:t xml:space="preserve"> </w:t>
      </w:r>
      <w:r w:rsidR="00B45443" w:rsidRPr="00475447">
        <w:rPr>
          <w:rFonts w:ascii="Arial" w:hAnsi="Arial" w:cs="Arial"/>
          <w:color w:val="000000" w:themeColor="text1"/>
        </w:rPr>
        <w:t>prowadzących</w:t>
      </w:r>
      <w:r w:rsidR="004D5EEF" w:rsidRPr="00475447">
        <w:rPr>
          <w:rFonts w:ascii="Arial" w:hAnsi="Arial" w:cs="Arial"/>
          <w:color w:val="000000" w:themeColor="text1"/>
        </w:rPr>
        <w:t xml:space="preserve"> oddziaływania korekcyjno-edukacyjne (Dz. U. </w:t>
      </w:r>
      <w:r>
        <w:rPr>
          <w:rFonts w:ascii="Arial" w:hAnsi="Arial" w:cs="Arial"/>
          <w:color w:val="000000" w:themeColor="text1"/>
        </w:rPr>
        <w:br/>
        <w:t xml:space="preserve">z 2011 r. </w:t>
      </w:r>
      <w:r w:rsidR="004D5EEF" w:rsidRPr="00475447">
        <w:rPr>
          <w:rFonts w:ascii="Arial" w:hAnsi="Arial" w:cs="Arial"/>
          <w:color w:val="000000" w:themeColor="text1"/>
        </w:rPr>
        <w:t>Nr 50, poz. 259);</w:t>
      </w:r>
    </w:p>
    <w:p w14:paraId="5C366D65" w14:textId="05C27367" w:rsidR="004D5EEF" w:rsidRPr="00475447" w:rsidRDefault="004D5EEF" w:rsidP="0014225C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Krajowy Program Przeciwdziałania Przemocy w Rodzinie na lata 2014</w:t>
      </w:r>
      <w:r w:rsidR="00ED2EE0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 xml:space="preserve">2020 </w:t>
      </w:r>
      <w:r w:rsidR="00ED2EE0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B45443" w:rsidRPr="00475447">
        <w:rPr>
          <w:rFonts w:ascii="Arial" w:hAnsi="Arial" w:cs="Arial"/>
          <w:color w:val="000000" w:themeColor="text1"/>
        </w:rPr>
        <w:t>przyjęty</w:t>
      </w:r>
      <w:r w:rsidRPr="00475447">
        <w:rPr>
          <w:rFonts w:ascii="Arial" w:hAnsi="Arial" w:cs="Arial"/>
          <w:color w:val="000000" w:themeColor="text1"/>
        </w:rPr>
        <w:t xml:space="preserve"> Uchwałą Rady </w:t>
      </w:r>
      <w:r w:rsidR="00B45443" w:rsidRPr="00475447">
        <w:rPr>
          <w:rFonts w:ascii="Arial" w:hAnsi="Arial" w:cs="Arial"/>
          <w:color w:val="000000" w:themeColor="text1"/>
        </w:rPr>
        <w:t>Ministrów</w:t>
      </w:r>
      <w:r w:rsidRPr="00475447">
        <w:rPr>
          <w:rFonts w:ascii="Arial" w:hAnsi="Arial" w:cs="Arial"/>
          <w:color w:val="000000" w:themeColor="text1"/>
        </w:rPr>
        <w:t xml:space="preserve"> Nr 76 z dnia 29 kwietnia 2014 r. w sprawie ustanowienia Krajowego Programu Przeciwdziałania Przemocy w Rodzinie </w:t>
      </w:r>
      <w:r w:rsidR="00ED2EE0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na lata 2014</w:t>
      </w:r>
      <w:r w:rsidR="00ED2EE0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>2020 (M.P. poz. 445)</w:t>
      </w:r>
      <w:r w:rsidR="00CC2018">
        <w:rPr>
          <w:rFonts w:ascii="Arial" w:hAnsi="Arial" w:cs="Arial"/>
          <w:color w:val="000000" w:themeColor="text1"/>
        </w:rPr>
        <w:t>;</w:t>
      </w:r>
    </w:p>
    <w:p w14:paraId="548DBA71" w14:textId="0FD1D956" w:rsidR="004D5EEF" w:rsidRPr="00475447" w:rsidRDefault="00ED2EE0" w:rsidP="0014225C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B45443" w:rsidRPr="00475447">
        <w:rPr>
          <w:rFonts w:ascii="Arial" w:hAnsi="Arial" w:cs="Arial"/>
          <w:color w:val="000000" w:themeColor="text1"/>
        </w:rPr>
        <w:t>ozporządzenie</w:t>
      </w:r>
      <w:r w:rsidR="004D5EEF" w:rsidRPr="00475447">
        <w:rPr>
          <w:rFonts w:ascii="Arial" w:hAnsi="Arial" w:cs="Arial"/>
          <w:color w:val="000000" w:themeColor="text1"/>
        </w:rPr>
        <w:t xml:space="preserve"> Rady </w:t>
      </w:r>
      <w:r w:rsidR="00B45443" w:rsidRPr="00475447">
        <w:rPr>
          <w:rFonts w:ascii="Arial" w:hAnsi="Arial" w:cs="Arial"/>
          <w:color w:val="000000" w:themeColor="text1"/>
        </w:rPr>
        <w:t>Ministrów</w:t>
      </w:r>
      <w:r w:rsidR="004D5EEF" w:rsidRPr="00475447">
        <w:rPr>
          <w:rFonts w:ascii="Arial" w:hAnsi="Arial" w:cs="Arial"/>
          <w:color w:val="000000" w:themeColor="text1"/>
        </w:rPr>
        <w:t xml:space="preserve"> z dnia 13 </w:t>
      </w:r>
      <w:r w:rsidR="00B45443" w:rsidRPr="00475447">
        <w:rPr>
          <w:rFonts w:ascii="Arial" w:hAnsi="Arial" w:cs="Arial"/>
          <w:color w:val="000000" w:themeColor="text1"/>
        </w:rPr>
        <w:t>września</w:t>
      </w:r>
      <w:r w:rsidR="004D5EEF" w:rsidRPr="00475447">
        <w:rPr>
          <w:rFonts w:ascii="Arial" w:hAnsi="Arial" w:cs="Arial"/>
          <w:color w:val="000000" w:themeColor="text1"/>
        </w:rPr>
        <w:t xml:space="preserve"> 2011 r. w sprawie procedury „Niebieskie Karty” oraz </w:t>
      </w:r>
      <w:r w:rsidR="00B45443" w:rsidRPr="00475447">
        <w:rPr>
          <w:rFonts w:ascii="Arial" w:hAnsi="Arial" w:cs="Arial"/>
          <w:color w:val="000000" w:themeColor="text1"/>
        </w:rPr>
        <w:t>wzorów</w:t>
      </w:r>
      <w:r w:rsidR="004D5EEF" w:rsidRPr="00475447">
        <w:rPr>
          <w:rFonts w:ascii="Arial" w:hAnsi="Arial" w:cs="Arial"/>
          <w:color w:val="000000" w:themeColor="text1"/>
        </w:rPr>
        <w:t xml:space="preserve"> formularzy „Niebieska Karta” (Dz. U. </w:t>
      </w:r>
      <w:r>
        <w:rPr>
          <w:rFonts w:ascii="Arial" w:hAnsi="Arial" w:cs="Arial"/>
          <w:color w:val="000000" w:themeColor="text1"/>
        </w:rPr>
        <w:t xml:space="preserve">z 2011 r. </w:t>
      </w:r>
      <w:r>
        <w:rPr>
          <w:rFonts w:ascii="Arial" w:hAnsi="Arial" w:cs="Arial"/>
          <w:color w:val="000000" w:themeColor="text1"/>
        </w:rPr>
        <w:br/>
        <w:t xml:space="preserve">Nr 209, </w:t>
      </w:r>
      <w:r w:rsidR="004D5EEF" w:rsidRPr="00475447">
        <w:rPr>
          <w:rFonts w:ascii="Arial" w:hAnsi="Arial" w:cs="Arial"/>
          <w:color w:val="000000" w:themeColor="text1"/>
        </w:rPr>
        <w:t>poz. 1245).</w:t>
      </w:r>
    </w:p>
    <w:p w14:paraId="43AF1536" w14:textId="6E15849A" w:rsidR="00EB6B86" w:rsidRPr="00475447" w:rsidRDefault="004D5EEF" w:rsidP="0014225C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Strategię Polityki Społecznej </w:t>
      </w:r>
      <w:r w:rsidR="00B45443" w:rsidRPr="00475447">
        <w:rPr>
          <w:rFonts w:ascii="Arial" w:hAnsi="Arial" w:cs="Arial"/>
          <w:color w:val="000000" w:themeColor="text1"/>
        </w:rPr>
        <w:t>Województwa</w:t>
      </w:r>
      <w:r w:rsidRPr="00475447">
        <w:rPr>
          <w:rFonts w:ascii="Arial" w:hAnsi="Arial" w:cs="Arial"/>
          <w:color w:val="000000" w:themeColor="text1"/>
        </w:rPr>
        <w:t xml:space="preserve"> Mazowieckiego na lata 2014</w:t>
      </w:r>
      <w:r w:rsidR="00ED2EE0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 xml:space="preserve">2020 </w:t>
      </w:r>
      <w:r w:rsidR="00B45443" w:rsidRPr="00475447">
        <w:rPr>
          <w:rFonts w:ascii="Arial" w:hAnsi="Arial" w:cs="Arial"/>
          <w:color w:val="000000" w:themeColor="text1"/>
        </w:rPr>
        <w:t>przyjęta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D2EE0">
        <w:rPr>
          <w:rFonts w:ascii="Arial" w:hAnsi="Arial" w:cs="Arial"/>
          <w:color w:val="000000" w:themeColor="text1"/>
        </w:rPr>
        <w:t>u</w:t>
      </w:r>
      <w:r w:rsidRPr="00475447">
        <w:rPr>
          <w:rFonts w:ascii="Arial" w:hAnsi="Arial" w:cs="Arial"/>
          <w:color w:val="000000" w:themeColor="text1"/>
        </w:rPr>
        <w:t xml:space="preserve">chwałą Sejmiku </w:t>
      </w:r>
      <w:r w:rsidR="00B45443" w:rsidRPr="00475447">
        <w:rPr>
          <w:rFonts w:ascii="Arial" w:hAnsi="Arial" w:cs="Arial"/>
          <w:color w:val="000000" w:themeColor="text1"/>
        </w:rPr>
        <w:t>Województwa</w:t>
      </w:r>
      <w:r w:rsidRPr="00475447">
        <w:rPr>
          <w:rFonts w:ascii="Arial" w:hAnsi="Arial" w:cs="Arial"/>
          <w:color w:val="000000" w:themeColor="text1"/>
        </w:rPr>
        <w:t xml:space="preserve"> Mazowieckiego nr 218/14 z 3 listopada 2014 r. w sprawie </w:t>
      </w:r>
      <w:r w:rsidR="00B45443" w:rsidRPr="00475447">
        <w:rPr>
          <w:rFonts w:ascii="Arial" w:hAnsi="Arial" w:cs="Arial"/>
          <w:color w:val="000000" w:themeColor="text1"/>
        </w:rPr>
        <w:t>przyjęcia</w:t>
      </w:r>
      <w:r w:rsidRPr="00475447">
        <w:rPr>
          <w:rFonts w:ascii="Arial" w:hAnsi="Arial" w:cs="Arial"/>
          <w:color w:val="000000" w:themeColor="text1"/>
        </w:rPr>
        <w:t xml:space="preserve"> „Strategii Polityki Społecznej </w:t>
      </w:r>
      <w:r w:rsidR="00B45443" w:rsidRPr="00475447">
        <w:rPr>
          <w:rFonts w:ascii="Arial" w:hAnsi="Arial" w:cs="Arial"/>
          <w:color w:val="000000" w:themeColor="text1"/>
        </w:rPr>
        <w:t>Województwa</w:t>
      </w:r>
      <w:r w:rsidRPr="00475447">
        <w:rPr>
          <w:rFonts w:ascii="Arial" w:hAnsi="Arial" w:cs="Arial"/>
          <w:color w:val="000000" w:themeColor="text1"/>
        </w:rPr>
        <w:t xml:space="preserve"> Mazowieckiego na lata 2014</w:t>
      </w:r>
      <w:r w:rsidR="00ED2EE0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>2020”</w:t>
      </w:r>
      <w:r w:rsidR="00ED2EE0">
        <w:rPr>
          <w:rFonts w:ascii="Arial" w:hAnsi="Arial" w:cs="Arial"/>
          <w:color w:val="000000" w:themeColor="text1"/>
        </w:rPr>
        <w:t>;</w:t>
      </w:r>
    </w:p>
    <w:p w14:paraId="1B140AB0" w14:textId="1CC10B1C" w:rsidR="00EB6B86" w:rsidRPr="00475447" w:rsidRDefault="00EB6B86" w:rsidP="00CC2018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lastRenderedPageBreak/>
        <w:t>Polsk</w:t>
      </w:r>
      <w:r w:rsidR="00ED2EE0">
        <w:rPr>
          <w:rFonts w:ascii="Arial" w:hAnsi="Arial" w:cs="Arial"/>
          <w:color w:val="000000" w:themeColor="text1"/>
        </w:rPr>
        <w:t>ą</w:t>
      </w:r>
      <w:r w:rsidRPr="00475447">
        <w:rPr>
          <w:rFonts w:ascii="Arial" w:hAnsi="Arial" w:cs="Arial"/>
          <w:color w:val="000000" w:themeColor="text1"/>
        </w:rPr>
        <w:t xml:space="preserve"> Deklaracj</w:t>
      </w:r>
      <w:r w:rsidR="00ED2EE0">
        <w:rPr>
          <w:rFonts w:ascii="Arial" w:hAnsi="Arial" w:cs="Arial"/>
          <w:color w:val="000000" w:themeColor="text1"/>
        </w:rPr>
        <w:t>ę</w:t>
      </w:r>
      <w:r w:rsidRPr="00475447">
        <w:rPr>
          <w:rFonts w:ascii="Arial" w:hAnsi="Arial" w:cs="Arial"/>
          <w:color w:val="000000" w:themeColor="text1"/>
        </w:rPr>
        <w:t xml:space="preserve"> w Sprawie Przeciwdziałania Przemocy w Rodzinie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="00ED2EE0">
        <w:rPr>
          <w:rFonts w:ascii="Arial" w:hAnsi="Arial" w:cs="Arial"/>
          <w:color w:val="000000" w:themeColor="text1"/>
        </w:rPr>
        <w:t>;</w:t>
      </w:r>
    </w:p>
    <w:p w14:paraId="44E25612" w14:textId="49595CF4" w:rsidR="004D5EEF" w:rsidRPr="00475447" w:rsidRDefault="00ED2EE0" w:rsidP="00CC2018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027E35" w:rsidRPr="00475447">
        <w:rPr>
          <w:rFonts w:ascii="Arial" w:hAnsi="Arial" w:cs="Arial"/>
          <w:color w:val="000000" w:themeColor="text1"/>
        </w:rPr>
        <w:t xml:space="preserve">ytyczne do tworzenia modelowych programów korekcyjno-edukacyjnych </w:t>
      </w:r>
      <w:r>
        <w:rPr>
          <w:rFonts w:ascii="Arial" w:hAnsi="Arial" w:cs="Arial"/>
          <w:color w:val="000000" w:themeColor="text1"/>
        </w:rPr>
        <w:br/>
      </w:r>
      <w:r w:rsidR="00027E35" w:rsidRPr="00475447">
        <w:rPr>
          <w:rFonts w:ascii="Arial" w:hAnsi="Arial" w:cs="Arial"/>
          <w:color w:val="000000" w:themeColor="text1"/>
        </w:rPr>
        <w:t>dla osób stosujących przemoc w rodzinie</w:t>
      </w:r>
      <w:r>
        <w:rPr>
          <w:rFonts w:ascii="Arial" w:hAnsi="Arial" w:cs="Arial"/>
          <w:color w:val="000000" w:themeColor="text1"/>
        </w:rPr>
        <w:t>,</w:t>
      </w:r>
      <w:r w:rsidR="00027E35" w:rsidRPr="00475447">
        <w:rPr>
          <w:rFonts w:ascii="Arial" w:hAnsi="Arial" w:cs="Arial"/>
          <w:color w:val="000000" w:themeColor="text1"/>
        </w:rPr>
        <w:t xml:space="preserve"> określone w załączniku nr 2 </w:t>
      </w:r>
      <w:r>
        <w:rPr>
          <w:rFonts w:ascii="Arial" w:hAnsi="Arial" w:cs="Arial"/>
          <w:color w:val="000000" w:themeColor="text1"/>
        </w:rPr>
        <w:br/>
      </w:r>
      <w:r w:rsidR="00027E35" w:rsidRPr="00475447">
        <w:rPr>
          <w:rFonts w:ascii="Arial" w:hAnsi="Arial" w:cs="Arial"/>
          <w:color w:val="000000" w:themeColor="text1"/>
        </w:rPr>
        <w:t>do Krajowego Programu Przeciwdziałania Przemocy</w:t>
      </w:r>
      <w:r w:rsidR="00027E35" w:rsidRPr="00475447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="00027E35" w:rsidRPr="00475447">
        <w:rPr>
          <w:rFonts w:ascii="Arial" w:hAnsi="Arial" w:cs="Arial"/>
          <w:color w:val="000000" w:themeColor="text1"/>
        </w:rPr>
        <w:t>.</w:t>
      </w:r>
    </w:p>
    <w:p w14:paraId="37A86E29" w14:textId="5DD8FC29" w:rsidR="004D5EEF" w:rsidRPr="00475447" w:rsidRDefault="004D5EEF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Zgodnie z art. 6 ust. 6 ustawy o przeciwdziałaniu przemocy w rodzinie, do zadań własnych samorządu województwa należy w szczególności: </w:t>
      </w:r>
    </w:p>
    <w:p w14:paraId="5396F615" w14:textId="03DBB5C4" w:rsidR="004D5EEF" w:rsidRPr="00475447" w:rsidRDefault="00ED2EE0" w:rsidP="0014225C">
      <w:pPr>
        <w:numPr>
          <w:ilvl w:val="0"/>
          <w:numId w:val="47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4D5EEF" w:rsidRPr="00475447">
        <w:rPr>
          <w:rFonts w:ascii="Arial" w:hAnsi="Arial" w:cs="Arial"/>
          <w:color w:val="000000" w:themeColor="text1"/>
        </w:rPr>
        <w:t xml:space="preserve">pracowanie i realizacja wojewódzkiego programu przeciwdziałania przemocy </w:t>
      </w:r>
      <w:r>
        <w:rPr>
          <w:rFonts w:ascii="Arial" w:hAnsi="Arial" w:cs="Arial"/>
          <w:color w:val="000000" w:themeColor="text1"/>
        </w:rPr>
        <w:br/>
      </w:r>
      <w:r w:rsidR="004D5EEF" w:rsidRPr="00475447">
        <w:rPr>
          <w:rFonts w:ascii="Arial" w:hAnsi="Arial" w:cs="Arial"/>
          <w:color w:val="000000" w:themeColor="text1"/>
        </w:rPr>
        <w:t>w rodzinie</w:t>
      </w:r>
      <w:r>
        <w:rPr>
          <w:rFonts w:ascii="Arial" w:hAnsi="Arial" w:cs="Arial"/>
          <w:color w:val="000000" w:themeColor="text1"/>
        </w:rPr>
        <w:t>,</w:t>
      </w:r>
    </w:p>
    <w:p w14:paraId="616B5FA4" w14:textId="01B8CF4E" w:rsidR="004D5EEF" w:rsidRPr="00475447" w:rsidRDefault="00ED2EE0" w:rsidP="0014225C">
      <w:pPr>
        <w:numPr>
          <w:ilvl w:val="0"/>
          <w:numId w:val="47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4D5EEF" w:rsidRPr="00475447">
        <w:rPr>
          <w:rFonts w:ascii="Arial" w:hAnsi="Arial" w:cs="Arial"/>
          <w:color w:val="000000" w:themeColor="text1"/>
        </w:rPr>
        <w:t>nspirowanie i promowanie nowych rozwiązań́ w zakresie przeciwdziałania przemocy w rodzinie</w:t>
      </w:r>
      <w:r>
        <w:rPr>
          <w:rFonts w:ascii="Arial" w:hAnsi="Arial" w:cs="Arial"/>
          <w:color w:val="000000" w:themeColor="text1"/>
        </w:rPr>
        <w:t>,</w:t>
      </w:r>
    </w:p>
    <w:p w14:paraId="6F40F283" w14:textId="4F148AD0" w:rsidR="004D5EEF" w:rsidRPr="00475447" w:rsidRDefault="00ED2EE0" w:rsidP="0014225C">
      <w:pPr>
        <w:numPr>
          <w:ilvl w:val="0"/>
          <w:numId w:val="47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</w:t>
      </w:r>
      <w:r w:rsidR="004D5EEF" w:rsidRPr="00475447">
        <w:rPr>
          <w:rFonts w:ascii="Arial" w:hAnsi="Arial" w:cs="Arial"/>
          <w:b/>
          <w:bCs/>
          <w:color w:val="000000" w:themeColor="text1"/>
        </w:rPr>
        <w:t xml:space="preserve">pracowanie ramowych programów ochrony ofiar przemocy w rodzinie oraz ramowych programów oddziaływań korekcyjno-edukacyjnych </w:t>
      </w:r>
      <w:r>
        <w:rPr>
          <w:rFonts w:ascii="Arial" w:hAnsi="Arial" w:cs="Arial"/>
          <w:b/>
          <w:bCs/>
          <w:color w:val="000000" w:themeColor="text1"/>
        </w:rPr>
        <w:br/>
      </w:r>
      <w:r w:rsidR="004D5EEF" w:rsidRPr="00475447">
        <w:rPr>
          <w:rFonts w:ascii="Arial" w:hAnsi="Arial" w:cs="Arial"/>
          <w:b/>
          <w:bCs/>
          <w:color w:val="000000" w:themeColor="text1"/>
        </w:rPr>
        <w:t>dla osób stosujących przemoc w rodzinie</w:t>
      </w:r>
      <w:r>
        <w:rPr>
          <w:rFonts w:ascii="Arial" w:hAnsi="Arial" w:cs="Arial"/>
          <w:b/>
          <w:bCs/>
          <w:color w:val="000000" w:themeColor="text1"/>
        </w:rPr>
        <w:t>,</w:t>
      </w:r>
    </w:p>
    <w:p w14:paraId="29A486EC" w14:textId="621E254D" w:rsidR="004D5EEF" w:rsidRPr="00475447" w:rsidRDefault="00ED2EE0" w:rsidP="0014225C">
      <w:pPr>
        <w:numPr>
          <w:ilvl w:val="0"/>
          <w:numId w:val="47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4D5EEF" w:rsidRPr="00475447">
        <w:rPr>
          <w:rFonts w:ascii="Arial" w:hAnsi="Arial" w:cs="Arial"/>
          <w:color w:val="000000" w:themeColor="text1"/>
        </w:rPr>
        <w:t xml:space="preserve">rganizowanie szkoleń dla osób realizujących zadania związane </w:t>
      </w:r>
      <w:r>
        <w:rPr>
          <w:rFonts w:ascii="Arial" w:hAnsi="Arial" w:cs="Arial"/>
          <w:color w:val="000000" w:themeColor="text1"/>
        </w:rPr>
        <w:br/>
      </w:r>
      <w:r w:rsidR="004D5EEF" w:rsidRPr="00475447">
        <w:rPr>
          <w:rFonts w:ascii="Arial" w:hAnsi="Arial" w:cs="Arial"/>
          <w:color w:val="000000" w:themeColor="text1"/>
        </w:rPr>
        <w:t xml:space="preserve">z przeciwdziałaniem przemocy w rodzinie. </w:t>
      </w:r>
    </w:p>
    <w:p w14:paraId="46D50B1C" w14:textId="1391AA09" w:rsidR="004D5EEF" w:rsidRPr="00475447" w:rsidRDefault="004D5EEF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Przy opracowaniu dokumentu uwzględniono </w:t>
      </w:r>
      <w:r w:rsidR="00027E35" w:rsidRPr="00475447">
        <w:rPr>
          <w:rFonts w:ascii="Arial" w:hAnsi="Arial" w:cs="Arial"/>
          <w:color w:val="000000" w:themeColor="text1"/>
        </w:rPr>
        <w:t>w sposób szczególny zapisy</w:t>
      </w:r>
      <w:r w:rsidRPr="00475447">
        <w:rPr>
          <w:rFonts w:ascii="Arial" w:hAnsi="Arial" w:cs="Arial"/>
          <w:color w:val="000000" w:themeColor="text1"/>
        </w:rPr>
        <w:t xml:space="preserve">: </w:t>
      </w:r>
    </w:p>
    <w:p w14:paraId="7618052A" w14:textId="7BBDF2CE" w:rsidR="004D5EEF" w:rsidRPr="00475447" w:rsidRDefault="00ED2EE0" w:rsidP="0014225C">
      <w:pPr>
        <w:numPr>
          <w:ilvl w:val="0"/>
          <w:numId w:val="48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4D5EEF" w:rsidRPr="00475447">
        <w:rPr>
          <w:rFonts w:ascii="Arial" w:hAnsi="Arial" w:cs="Arial"/>
          <w:color w:val="000000" w:themeColor="text1"/>
        </w:rPr>
        <w:t>rt.</w:t>
      </w:r>
      <w:r>
        <w:rPr>
          <w:rFonts w:ascii="Arial" w:hAnsi="Arial" w:cs="Arial"/>
          <w:color w:val="000000" w:themeColor="text1"/>
        </w:rPr>
        <w:t xml:space="preserve"> </w:t>
      </w:r>
      <w:r w:rsidR="004D5EEF" w:rsidRPr="00475447">
        <w:rPr>
          <w:rFonts w:ascii="Arial" w:hAnsi="Arial" w:cs="Arial"/>
          <w:color w:val="000000" w:themeColor="text1"/>
        </w:rPr>
        <w:t xml:space="preserve">4 ustawy o przeciwdziałaniu przemocy w rodzinie „Wobec </w:t>
      </w:r>
      <w:r w:rsidR="00D56DF3" w:rsidRPr="00475447">
        <w:rPr>
          <w:rFonts w:ascii="Arial" w:hAnsi="Arial" w:cs="Arial"/>
          <w:color w:val="000000" w:themeColor="text1"/>
        </w:rPr>
        <w:t>osób</w:t>
      </w:r>
      <w:r w:rsidR="004D5EEF" w:rsidRPr="00475447">
        <w:rPr>
          <w:rFonts w:ascii="Arial" w:hAnsi="Arial" w:cs="Arial"/>
          <w:color w:val="000000" w:themeColor="text1"/>
        </w:rPr>
        <w:t xml:space="preserve"> </w:t>
      </w:r>
      <w:r w:rsidR="00D56DF3" w:rsidRPr="00475447">
        <w:rPr>
          <w:rFonts w:ascii="Arial" w:hAnsi="Arial" w:cs="Arial"/>
          <w:color w:val="000000" w:themeColor="text1"/>
        </w:rPr>
        <w:t>stosujących</w:t>
      </w:r>
      <w:r w:rsidR="004D5EEF" w:rsidRPr="00475447">
        <w:rPr>
          <w:rFonts w:ascii="Arial" w:hAnsi="Arial" w:cs="Arial"/>
          <w:color w:val="000000" w:themeColor="text1"/>
        </w:rPr>
        <w:t xml:space="preserve"> przemoc w rodzinie stosuje </w:t>
      </w:r>
      <w:proofErr w:type="spellStart"/>
      <w:r w:rsidR="004D5EEF" w:rsidRPr="00475447">
        <w:rPr>
          <w:rFonts w:ascii="Arial" w:hAnsi="Arial" w:cs="Arial"/>
          <w:color w:val="000000" w:themeColor="text1"/>
        </w:rPr>
        <w:t>sie</w:t>
      </w:r>
      <w:proofErr w:type="spellEnd"/>
      <w:r w:rsidR="004D5EEF" w:rsidRPr="00475447">
        <w:rPr>
          <w:rFonts w:ascii="Arial" w:hAnsi="Arial" w:cs="Arial"/>
          <w:color w:val="000000" w:themeColor="text1"/>
        </w:rPr>
        <w:t xml:space="preserve">̨ przewidziane w niniejszej ustawie </w:t>
      </w:r>
      <w:r w:rsidR="00D56DF3" w:rsidRPr="00475447">
        <w:rPr>
          <w:rFonts w:ascii="Arial" w:hAnsi="Arial" w:cs="Arial"/>
          <w:color w:val="000000" w:themeColor="text1"/>
        </w:rPr>
        <w:t>środki</w:t>
      </w:r>
      <w:r w:rsidR="004D5EEF" w:rsidRPr="00475447">
        <w:rPr>
          <w:rFonts w:ascii="Arial" w:hAnsi="Arial" w:cs="Arial"/>
          <w:color w:val="000000" w:themeColor="text1"/>
        </w:rPr>
        <w:t xml:space="preserve"> </w:t>
      </w:r>
      <w:r w:rsidR="00B45443" w:rsidRPr="00475447">
        <w:rPr>
          <w:rFonts w:ascii="Arial" w:hAnsi="Arial" w:cs="Arial"/>
          <w:color w:val="000000" w:themeColor="text1"/>
        </w:rPr>
        <w:t>mające</w:t>
      </w:r>
      <w:r w:rsidR="004D5EEF" w:rsidRPr="00475447">
        <w:rPr>
          <w:rFonts w:ascii="Arial" w:hAnsi="Arial" w:cs="Arial"/>
          <w:color w:val="000000" w:themeColor="text1"/>
        </w:rPr>
        <w:t xml:space="preserve"> na celu zapobieganie ich kontaktowaniu </w:t>
      </w:r>
      <w:proofErr w:type="spellStart"/>
      <w:r w:rsidR="004D5EEF" w:rsidRPr="00475447">
        <w:rPr>
          <w:rFonts w:ascii="Arial" w:hAnsi="Arial" w:cs="Arial"/>
          <w:color w:val="000000" w:themeColor="text1"/>
        </w:rPr>
        <w:t>sie</w:t>
      </w:r>
      <w:proofErr w:type="spellEnd"/>
      <w:r w:rsidR="004D5EEF" w:rsidRPr="00475447">
        <w:rPr>
          <w:rFonts w:ascii="Arial" w:hAnsi="Arial" w:cs="Arial"/>
          <w:color w:val="000000" w:themeColor="text1"/>
        </w:rPr>
        <w:t>̨ z osobami pokrzywdzonymi oraz oddziaływania korekcyjno-edukacyjne”</w:t>
      </w:r>
      <w:r>
        <w:rPr>
          <w:rFonts w:ascii="Arial" w:hAnsi="Arial" w:cs="Arial"/>
          <w:color w:val="000000" w:themeColor="text1"/>
        </w:rPr>
        <w:t>,</w:t>
      </w:r>
      <w:r w:rsidR="004D5EEF" w:rsidRPr="00475447">
        <w:rPr>
          <w:rFonts w:ascii="Arial" w:hAnsi="Arial" w:cs="Arial"/>
          <w:color w:val="000000" w:themeColor="text1"/>
        </w:rPr>
        <w:t xml:space="preserve"> </w:t>
      </w:r>
    </w:p>
    <w:p w14:paraId="698349D8" w14:textId="4118B2EF" w:rsidR="00D63BFA" w:rsidRPr="00475447" w:rsidRDefault="00ED2EE0" w:rsidP="0014225C">
      <w:pPr>
        <w:numPr>
          <w:ilvl w:val="0"/>
          <w:numId w:val="48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4D5EEF" w:rsidRPr="00475447">
        <w:rPr>
          <w:rFonts w:ascii="Arial" w:hAnsi="Arial" w:cs="Arial"/>
          <w:color w:val="000000" w:themeColor="text1"/>
        </w:rPr>
        <w:t xml:space="preserve">rt. 6 ust. 1 ustawy o przeciwdziałaniu przemocy w rodzinie „Zadania w zakresie przeciwdziałania przemocy w rodzinie </w:t>
      </w:r>
      <w:proofErr w:type="spellStart"/>
      <w:r w:rsidR="004D5EEF" w:rsidRPr="00475447">
        <w:rPr>
          <w:rFonts w:ascii="Arial" w:hAnsi="Arial" w:cs="Arial"/>
          <w:color w:val="000000" w:themeColor="text1"/>
        </w:rPr>
        <w:t>sa</w:t>
      </w:r>
      <w:proofErr w:type="spellEnd"/>
      <w:r w:rsidR="004D5EEF" w:rsidRPr="00475447">
        <w:rPr>
          <w:rFonts w:ascii="Arial" w:hAnsi="Arial" w:cs="Arial"/>
          <w:color w:val="000000" w:themeColor="text1"/>
        </w:rPr>
        <w:t xml:space="preserve">̨ realizowane przez organy administracji </w:t>
      </w:r>
      <w:r w:rsidR="00D56DF3" w:rsidRPr="00475447">
        <w:rPr>
          <w:rFonts w:ascii="Arial" w:hAnsi="Arial" w:cs="Arial"/>
          <w:color w:val="000000" w:themeColor="text1"/>
        </w:rPr>
        <w:t>rządowej</w:t>
      </w:r>
      <w:r w:rsidR="004D5EEF" w:rsidRPr="00475447">
        <w:rPr>
          <w:rFonts w:ascii="Arial" w:hAnsi="Arial" w:cs="Arial"/>
          <w:color w:val="000000" w:themeColor="text1"/>
        </w:rPr>
        <w:t xml:space="preserve"> i jednostki </w:t>
      </w:r>
      <w:r w:rsidR="00D56DF3" w:rsidRPr="00475447">
        <w:rPr>
          <w:rFonts w:ascii="Arial" w:hAnsi="Arial" w:cs="Arial"/>
          <w:color w:val="000000" w:themeColor="text1"/>
        </w:rPr>
        <w:t>samorządu</w:t>
      </w:r>
      <w:r w:rsidR="004D5EEF" w:rsidRPr="00475447">
        <w:rPr>
          <w:rFonts w:ascii="Arial" w:hAnsi="Arial" w:cs="Arial"/>
          <w:color w:val="000000" w:themeColor="text1"/>
        </w:rPr>
        <w:t xml:space="preserve"> terytorialnego na zasadach </w:t>
      </w:r>
      <w:r w:rsidR="00D56DF3" w:rsidRPr="00475447">
        <w:rPr>
          <w:rFonts w:ascii="Arial" w:hAnsi="Arial" w:cs="Arial"/>
          <w:color w:val="000000" w:themeColor="text1"/>
        </w:rPr>
        <w:t>określonych</w:t>
      </w:r>
      <w:r w:rsidR="004D5EEF" w:rsidRPr="0047544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="004D5EEF" w:rsidRPr="00475447">
        <w:rPr>
          <w:rFonts w:ascii="Arial" w:hAnsi="Arial" w:cs="Arial"/>
          <w:color w:val="000000" w:themeColor="text1"/>
        </w:rPr>
        <w:t xml:space="preserve">w przepisach ustawy z dnia 12 marca 2004 r. o pomocy społecznej lub ustawy </w:t>
      </w:r>
      <w:r>
        <w:rPr>
          <w:rFonts w:ascii="Arial" w:hAnsi="Arial" w:cs="Arial"/>
          <w:color w:val="000000" w:themeColor="text1"/>
        </w:rPr>
        <w:br/>
      </w:r>
      <w:r w:rsidR="004D5EEF" w:rsidRPr="00475447">
        <w:rPr>
          <w:rFonts w:ascii="Arial" w:hAnsi="Arial" w:cs="Arial"/>
          <w:color w:val="000000" w:themeColor="text1"/>
        </w:rPr>
        <w:t>z dnia 26 października 1982 r. o wychowaniu w trzeźwości i przeciwdziałaniu alkoholizmowi</w:t>
      </w:r>
      <w:r w:rsidR="00027E35" w:rsidRPr="00475447">
        <w:rPr>
          <w:rFonts w:ascii="Arial" w:hAnsi="Arial" w:cs="Arial"/>
          <w:color w:val="000000" w:themeColor="text1"/>
        </w:rPr>
        <w:t>.</w:t>
      </w:r>
    </w:p>
    <w:p w14:paraId="2C9D04DA" w14:textId="04AB7442" w:rsidR="00A40A1F" w:rsidRPr="00475447" w:rsidRDefault="00A40A1F" w:rsidP="00CC2018">
      <w:pPr>
        <w:pStyle w:val="Nagwek3"/>
        <w:numPr>
          <w:ilvl w:val="1"/>
          <w:numId w:val="18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5" w:name="_Toc60507145"/>
      <w:bookmarkStart w:id="6" w:name="_Toc60507146"/>
      <w:bookmarkEnd w:id="5"/>
      <w:r w:rsidRPr="00475447">
        <w:rPr>
          <w:rFonts w:ascii="Arial" w:hAnsi="Arial" w:cs="Arial"/>
          <w:b/>
          <w:bCs/>
          <w:color w:val="000000" w:themeColor="text1"/>
        </w:rPr>
        <w:t>Deﬁniowanie przemocy w rodzinie w aspekcie prawnym</w:t>
      </w:r>
      <w:bookmarkEnd w:id="6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E96F543" w14:textId="02750602" w:rsidR="00D31EB5" w:rsidRPr="00475447" w:rsidRDefault="00D31EB5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5974B718" w14:textId="7D2E4B89" w:rsidR="00930D3F" w:rsidRPr="00475447" w:rsidRDefault="00930D3F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Zgodnie z </w:t>
      </w:r>
      <w:r w:rsidR="00ED2EE0">
        <w:rPr>
          <w:rFonts w:ascii="Arial" w:hAnsi="Arial" w:cs="Arial"/>
          <w:color w:val="000000" w:themeColor="text1"/>
        </w:rPr>
        <w:t>u</w:t>
      </w:r>
      <w:r w:rsidRPr="00475447">
        <w:rPr>
          <w:rFonts w:ascii="Arial" w:hAnsi="Arial" w:cs="Arial"/>
          <w:color w:val="000000" w:themeColor="text1"/>
        </w:rPr>
        <w:t xml:space="preserve">stawą z dnia 29 lipca 2005 r. o przeciwdziałaniu przemocy w rodzinie (Dz.U. </w:t>
      </w:r>
      <w:r w:rsidR="00ED2EE0">
        <w:rPr>
          <w:rFonts w:ascii="Arial" w:hAnsi="Arial" w:cs="Arial"/>
          <w:color w:val="000000" w:themeColor="text1"/>
        </w:rPr>
        <w:t xml:space="preserve">z 2020 r. </w:t>
      </w:r>
      <w:r w:rsidRPr="00475447">
        <w:rPr>
          <w:rFonts w:ascii="Arial" w:hAnsi="Arial" w:cs="Arial"/>
          <w:color w:val="000000" w:themeColor="text1"/>
        </w:rPr>
        <w:t xml:space="preserve">poz. </w:t>
      </w:r>
      <w:r w:rsidR="00ED2EE0">
        <w:rPr>
          <w:rFonts w:ascii="Arial" w:hAnsi="Arial" w:cs="Arial"/>
          <w:color w:val="000000" w:themeColor="text1"/>
        </w:rPr>
        <w:t>218, 956</w:t>
      </w:r>
      <w:r w:rsidRPr="00475447">
        <w:rPr>
          <w:rFonts w:ascii="Arial" w:hAnsi="Arial" w:cs="Arial"/>
          <w:color w:val="000000" w:themeColor="text1"/>
        </w:rPr>
        <w:t xml:space="preserve">) przemoc w rodzinie </w:t>
      </w:r>
      <w:r w:rsidR="006379BA" w:rsidRPr="00475447">
        <w:rPr>
          <w:rFonts w:ascii="Arial" w:hAnsi="Arial" w:cs="Arial"/>
          <w:color w:val="000000" w:themeColor="text1"/>
        </w:rPr>
        <w:t>to</w:t>
      </w:r>
      <w:r w:rsidRPr="00475447">
        <w:rPr>
          <w:rFonts w:ascii="Arial" w:hAnsi="Arial" w:cs="Arial"/>
          <w:color w:val="000000" w:themeColor="text1"/>
        </w:rPr>
        <w:t xml:space="preserve"> jednorazowe lub powtarzające się umyślne działanie lub zaniechanie, naruszające prawa lub dobra osobiste osób (…), w szczególności narażające te osoby na niebezpieczeństwo utraty życia, zdrowia, naruszające ich godność, nietykalność cielesną, wolność, </w:t>
      </w:r>
      <w:r w:rsidR="00ED2EE0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lastRenderedPageBreak/>
        <w:t xml:space="preserve">w tym seksualną, powodujące szkody na ich zdrowiu fizycznym lub psychicznym, </w:t>
      </w:r>
      <w:r w:rsidR="00ED2EE0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a także wywołujące cierpienia i krzywdy moralne u osób dotkniętych przemocą.</w:t>
      </w:r>
    </w:p>
    <w:p w14:paraId="5E7436E4" w14:textId="7414CD6A" w:rsidR="00D31EB5" w:rsidRPr="00475447" w:rsidRDefault="00D31EB5" w:rsidP="00CC2018">
      <w:p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Skuteczne przeciwdziałanie przemocy w rodzinie wymaga bezwzględnego karania osób stosujących przemoc oraz podejmowania innych działań mających na celu zapobieganie temu zjawisku. </w:t>
      </w:r>
      <w:r w:rsidR="00ED2EE0" w:rsidRPr="00475447">
        <w:rPr>
          <w:rFonts w:ascii="Arial" w:hAnsi="Arial" w:cs="Arial"/>
          <w:color w:val="000000" w:themeColor="text1"/>
        </w:rPr>
        <w:t xml:space="preserve">sankcje dla osób stosujących przemoc przewidziane są w artykułach kodeksu karnego: art. 207 kk – znęcanie się; art. 157 kk – naruszenie czynności narządu ciała lub rozstroju zdrowia; art. 156 kk – ciężki uszczerbek </w:t>
      </w:r>
      <w:r w:rsidR="00ED2EE0">
        <w:rPr>
          <w:rFonts w:ascii="Arial" w:hAnsi="Arial" w:cs="Arial"/>
          <w:color w:val="000000" w:themeColor="text1"/>
        </w:rPr>
        <w:br/>
      </w:r>
      <w:r w:rsidR="00ED2EE0" w:rsidRPr="00475447">
        <w:rPr>
          <w:rFonts w:ascii="Arial" w:hAnsi="Arial" w:cs="Arial"/>
          <w:color w:val="000000" w:themeColor="text1"/>
        </w:rPr>
        <w:t xml:space="preserve">na zdrowiu; art. 190 kk – stosowanie gróźb karalnych; art. 191 kk – zmuszanie </w:t>
      </w:r>
      <w:r w:rsidR="00ED2EE0">
        <w:rPr>
          <w:rFonts w:ascii="Arial" w:hAnsi="Arial" w:cs="Arial"/>
          <w:color w:val="000000" w:themeColor="text1"/>
        </w:rPr>
        <w:br/>
      </w:r>
      <w:r w:rsidR="00ED2EE0" w:rsidRPr="00475447">
        <w:rPr>
          <w:rFonts w:ascii="Arial" w:hAnsi="Arial" w:cs="Arial"/>
          <w:color w:val="000000" w:themeColor="text1"/>
        </w:rPr>
        <w:t xml:space="preserve">do określonego zachowania; art. 197 kk – zmuszanie do czynności seksualnych. </w:t>
      </w:r>
      <w:r w:rsidR="00ED2EE0">
        <w:rPr>
          <w:rFonts w:ascii="Arial" w:hAnsi="Arial" w:cs="Arial"/>
          <w:color w:val="000000" w:themeColor="text1"/>
        </w:rPr>
        <w:t>P</w:t>
      </w:r>
      <w:r w:rsidR="00ED2EE0" w:rsidRPr="00475447">
        <w:rPr>
          <w:rFonts w:ascii="Arial" w:hAnsi="Arial" w:cs="Arial"/>
          <w:color w:val="000000" w:themeColor="text1"/>
        </w:rPr>
        <w:t xml:space="preserve">oza sankcjami niezbędne jest także planowanie </w:t>
      </w:r>
      <w:r w:rsidR="000C294C" w:rsidRPr="00475447">
        <w:rPr>
          <w:rFonts w:ascii="Arial" w:hAnsi="Arial" w:cs="Arial"/>
          <w:color w:val="000000" w:themeColor="text1"/>
        </w:rPr>
        <w:t xml:space="preserve">form korygowania zachowań, </w:t>
      </w:r>
      <w:r w:rsidR="00ED2EE0">
        <w:rPr>
          <w:rFonts w:ascii="Arial" w:hAnsi="Arial" w:cs="Arial"/>
          <w:color w:val="000000" w:themeColor="text1"/>
        </w:rPr>
        <w:br/>
      </w:r>
      <w:r w:rsidR="000C294C" w:rsidRPr="00475447">
        <w:rPr>
          <w:rFonts w:ascii="Arial" w:hAnsi="Arial" w:cs="Arial"/>
          <w:color w:val="000000" w:themeColor="text1"/>
        </w:rPr>
        <w:t>aby móc zapobiegać im w przyszłości.</w:t>
      </w:r>
      <w:r w:rsidR="00B45443" w:rsidRPr="00475447">
        <w:rPr>
          <w:rFonts w:ascii="Arial" w:hAnsi="Arial" w:cs="Arial"/>
          <w:color w:val="000000" w:themeColor="text1"/>
        </w:rPr>
        <w:t xml:space="preserve"> </w:t>
      </w:r>
    </w:p>
    <w:p w14:paraId="3895B68D" w14:textId="0A8CBC16" w:rsidR="00D31EB5" w:rsidRPr="00475447" w:rsidRDefault="00D31EB5" w:rsidP="00CC2018">
      <w:pPr>
        <w:pStyle w:val="Nagwek3"/>
        <w:numPr>
          <w:ilvl w:val="1"/>
          <w:numId w:val="18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7" w:name="_Toc60507147"/>
      <w:bookmarkStart w:id="8" w:name="_Toc60507148"/>
      <w:bookmarkEnd w:id="7"/>
      <w:r w:rsidRPr="00475447">
        <w:rPr>
          <w:rFonts w:ascii="Arial" w:hAnsi="Arial" w:cs="Arial"/>
          <w:b/>
          <w:bCs/>
          <w:color w:val="000000" w:themeColor="text1"/>
        </w:rPr>
        <w:t>Sprawcy przemocy w ujęciu psychologicznym</w:t>
      </w:r>
      <w:bookmarkEnd w:id="8"/>
      <w:r w:rsidRPr="00475447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556E7EA5" w14:textId="70024B0B" w:rsidR="006379BA" w:rsidRPr="00475447" w:rsidRDefault="00D31EB5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Sprawcy przemocy to zwykle osoby o </w:t>
      </w:r>
      <w:r w:rsidR="00F921EE" w:rsidRPr="00475447">
        <w:rPr>
          <w:rFonts w:ascii="Arial" w:hAnsi="Arial" w:cs="Arial"/>
          <w:color w:val="000000" w:themeColor="text1"/>
        </w:rPr>
        <w:t xml:space="preserve">dość </w:t>
      </w:r>
      <w:r w:rsidRPr="00475447">
        <w:rPr>
          <w:rFonts w:ascii="Arial" w:hAnsi="Arial" w:cs="Arial"/>
          <w:color w:val="000000" w:themeColor="text1"/>
        </w:rPr>
        <w:t xml:space="preserve">chwiejnej strukturze </w:t>
      </w:r>
      <w:r w:rsidR="006379BA" w:rsidRPr="00475447">
        <w:rPr>
          <w:rFonts w:ascii="Arial" w:hAnsi="Arial" w:cs="Arial"/>
          <w:color w:val="000000" w:themeColor="text1"/>
        </w:rPr>
        <w:t xml:space="preserve">osobowości </w:t>
      </w:r>
      <w:r w:rsidR="00ED2EE0">
        <w:rPr>
          <w:rFonts w:ascii="Arial" w:hAnsi="Arial" w:cs="Arial"/>
          <w:color w:val="000000" w:themeColor="text1"/>
        </w:rPr>
        <w:br/>
      </w:r>
      <w:r w:rsidR="006379BA" w:rsidRPr="00475447">
        <w:rPr>
          <w:rFonts w:ascii="Arial" w:hAnsi="Arial" w:cs="Arial"/>
          <w:color w:val="000000" w:themeColor="text1"/>
        </w:rPr>
        <w:t xml:space="preserve">i określonych predyspozycjach </w:t>
      </w:r>
      <w:proofErr w:type="spellStart"/>
      <w:r w:rsidR="006379BA" w:rsidRPr="00475447">
        <w:rPr>
          <w:rFonts w:ascii="Arial" w:hAnsi="Arial" w:cs="Arial"/>
          <w:color w:val="000000" w:themeColor="text1"/>
        </w:rPr>
        <w:t>temperamentalnych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. Pod </w:t>
      </w:r>
      <w:proofErr w:type="spellStart"/>
      <w:r w:rsidR="00F921EE" w:rsidRPr="00475447">
        <w:rPr>
          <w:rFonts w:ascii="Arial" w:hAnsi="Arial" w:cs="Arial"/>
          <w:color w:val="000000" w:themeColor="text1"/>
        </w:rPr>
        <w:t>zachowaniami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5447">
        <w:rPr>
          <w:rFonts w:ascii="Arial" w:hAnsi="Arial" w:cs="Arial"/>
          <w:color w:val="000000" w:themeColor="text1"/>
        </w:rPr>
        <w:t>przemoc</w:t>
      </w:r>
      <w:r w:rsidR="00F921EE" w:rsidRPr="00475447">
        <w:rPr>
          <w:rFonts w:ascii="Arial" w:hAnsi="Arial" w:cs="Arial"/>
          <w:color w:val="000000" w:themeColor="text1"/>
        </w:rPr>
        <w:t>owymi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</w:t>
      </w:r>
      <w:r w:rsidR="000C294C" w:rsidRPr="00475447">
        <w:rPr>
          <w:rFonts w:ascii="Arial" w:hAnsi="Arial" w:cs="Arial"/>
          <w:color w:val="000000" w:themeColor="text1"/>
        </w:rPr>
        <w:t>zazwyczaj</w:t>
      </w:r>
      <w:r w:rsidRPr="00475447">
        <w:rPr>
          <w:rFonts w:ascii="Arial" w:hAnsi="Arial" w:cs="Arial"/>
          <w:color w:val="000000" w:themeColor="text1"/>
        </w:rPr>
        <w:t xml:space="preserve"> kryj</w:t>
      </w:r>
      <w:r w:rsidR="006379BA" w:rsidRPr="00475447">
        <w:rPr>
          <w:rFonts w:ascii="Arial" w:hAnsi="Arial" w:cs="Arial"/>
          <w:color w:val="000000" w:themeColor="text1"/>
        </w:rPr>
        <w:t>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6379BA" w:rsidRPr="00475447">
        <w:rPr>
          <w:rFonts w:ascii="Arial" w:hAnsi="Arial" w:cs="Arial"/>
          <w:color w:val="000000" w:themeColor="text1"/>
        </w:rPr>
        <w:t>się jednostka</w:t>
      </w:r>
      <w:r w:rsidRPr="00475447">
        <w:rPr>
          <w:rFonts w:ascii="Arial" w:hAnsi="Arial" w:cs="Arial"/>
          <w:color w:val="000000" w:themeColor="text1"/>
        </w:rPr>
        <w:t xml:space="preserve"> o niskim poczuciu własnej </w:t>
      </w:r>
      <w:r w:rsidR="006379BA" w:rsidRPr="00475447">
        <w:rPr>
          <w:rFonts w:ascii="Arial" w:hAnsi="Arial" w:cs="Arial"/>
          <w:color w:val="000000" w:themeColor="text1"/>
        </w:rPr>
        <w:t>wartości, nieumiejąca radzić sobie z emocjami, często z doświadczeniami podlegania lub/i obserwacji przemocy w swojej osobistej historii</w:t>
      </w:r>
      <w:r w:rsidRPr="00475447">
        <w:rPr>
          <w:rFonts w:ascii="Arial" w:hAnsi="Arial" w:cs="Arial"/>
          <w:color w:val="000000" w:themeColor="text1"/>
        </w:rPr>
        <w:t xml:space="preserve">. </w:t>
      </w:r>
      <w:r w:rsidR="006379BA" w:rsidRPr="00475447">
        <w:rPr>
          <w:rFonts w:ascii="Arial" w:hAnsi="Arial" w:cs="Arial"/>
          <w:color w:val="000000" w:themeColor="text1"/>
        </w:rPr>
        <w:t xml:space="preserve">Biologiczne podłoże dodatkowo zwykle sprzyja nieradzeniu sobie z sytuacjami większego pobudzenia emocjonalnego. </w:t>
      </w:r>
      <w:r w:rsidRPr="00475447">
        <w:rPr>
          <w:rFonts w:ascii="Arial" w:hAnsi="Arial" w:cs="Arial"/>
          <w:color w:val="000000" w:themeColor="text1"/>
        </w:rPr>
        <w:t xml:space="preserve">Bez </w:t>
      </w:r>
      <w:r w:rsidR="006379BA" w:rsidRPr="00475447">
        <w:rPr>
          <w:rFonts w:ascii="Arial" w:hAnsi="Arial" w:cs="Arial"/>
          <w:color w:val="000000" w:themeColor="text1"/>
        </w:rPr>
        <w:t>względu</w:t>
      </w:r>
      <w:r w:rsidRPr="00475447">
        <w:rPr>
          <w:rFonts w:ascii="Arial" w:hAnsi="Arial" w:cs="Arial"/>
          <w:color w:val="000000" w:themeColor="text1"/>
        </w:rPr>
        <w:t xml:space="preserve"> na indywidualne </w:t>
      </w:r>
      <w:r w:rsidR="006379BA" w:rsidRPr="00475447">
        <w:rPr>
          <w:rFonts w:ascii="Arial" w:hAnsi="Arial" w:cs="Arial"/>
          <w:color w:val="000000" w:themeColor="text1"/>
        </w:rPr>
        <w:t>predyspozycje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6379BA" w:rsidRPr="00475447">
        <w:rPr>
          <w:rFonts w:ascii="Arial" w:hAnsi="Arial" w:cs="Arial"/>
          <w:color w:val="000000" w:themeColor="text1"/>
        </w:rPr>
        <w:t>wyróżnić można pewne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6379BA" w:rsidRPr="00475447">
        <w:rPr>
          <w:rFonts w:ascii="Arial" w:hAnsi="Arial" w:cs="Arial"/>
          <w:color w:val="000000" w:themeColor="text1"/>
        </w:rPr>
        <w:t>wspólne</w:t>
      </w:r>
      <w:r w:rsidRPr="00475447">
        <w:rPr>
          <w:rFonts w:ascii="Arial" w:hAnsi="Arial" w:cs="Arial"/>
          <w:color w:val="000000" w:themeColor="text1"/>
        </w:rPr>
        <w:t xml:space="preserve"> mechanizmy w oparciu, o </w:t>
      </w:r>
      <w:r w:rsidR="006379BA" w:rsidRPr="00475447">
        <w:rPr>
          <w:rFonts w:ascii="Arial" w:hAnsi="Arial" w:cs="Arial"/>
          <w:color w:val="000000" w:themeColor="text1"/>
        </w:rPr>
        <w:t>które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6379BA" w:rsidRPr="00475447">
        <w:rPr>
          <w:rFonts w:ascii="Arial" w:hAnsi="Arial" w:cs="Arial"/>
          <w:color w:val="000000" w:themeColor="text1"/>
        </w:rPr>
        <w:t>funkcjonuje sprawca przemocy.</w:t>
      </w:r>
      <w:r w:rsidRPr="00475447">
        <w:rPr>
          <w:rFonts w:ascii="Arial" w:hAnsi="Arial" w:cs="Arial"/>
          <w:color w:val="000000" w:themeColor="text1"/>
        </w:rPr>
        <w:t xml:space="preserve"> Podstawowym mechanizmem jest zaprzeczanie, </w:t>
      </w:r>
      <w:r w:rsidR="006379BA" w:rsidRPr="00475447">
        <w:rPr>
          <w:rFonts w:ascii="Arial" w:hAnsi="Arial" w:cs="Arial"/>
          <w:color w:val="000000" w:themeColor="text1"/>
        </w:rPr>
        <w:t xml:space="preserve">ujawniające się pod postacią następujących form </w:t>
      </w:r>
      <w:proofErr w:type="spellStart"/>
      <w:r w:rsidR="006379BA" w:rsidRPr="00475447">
        <w:rPr>
          <w:rFonts w:ascii="Arial" w:hAnsi="Arial" w:cs="Arial"/>
          <w:color w:val="000000" w:themeColor="text1"/>
        </w:rPr>
        <w:t>zachowań</w:t>
      </w:r>
      <w:proofErr w:type="spellEnd"/>
      <w:r w:rsidR="006379BA" w:rsidRPr="00475447">
        <w:rPr>
          <w:rFonts w:ascii="Arial" w:hAnsi="Arial" w:cs="Arial"/>
          <w:color w:val="000000" w:themeColor="text1"/>
        </w:rPr>
        <w:t xml:space="preserve"> (</w:t>
      </w:r>
      <w:proofErr w:type="spellStart"/>
      <w:r w:rsidR="006379BA" w:rsidRPr="00475447">
        <w:rPr>
          <w:rFonts w:ascii="Arial" w:hAnsi="Arial" w:cs="Arial"/>
          <w:color w:val="000000" w:themeColor="text1"/>
        </w:rPr>
        <w:t>Jukes</w:t>
      </w:r>
      <w:proofErr w:type="spellEnd"/>
      <w:r w:rsidR="006379BA" w:rsidRPr="00475447">
        <w:rPr>
          <w:rFonts w:ascii="Arial" w:hAnsi="Arial" w:cs="Arial"/>
          <w:color w:val="000000" w:themeColor="text1"/>
        </w:rPr>
        <w:t>, 1999):</w:t>
      </w:r>
    </w:p>
    <w:p w14:paraId="75BE494F" w14:textId="40665BD6" w:rsidR="00D31EB5" w:rsidRPr="00475447" w:rsidRDefault="00D31EB5" w:rsidP="00CC2018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Zaprzeczanie przemocy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F1439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 xml:space="preserve"> sprawca całkowicie zaprzecza, </w:t>
      </w:r>
      <w:r w:rsidR="00EB39E7" w:rsidRPr="00475447">
        <w:rPr>
          <w:rFonts w:ascii="Arial" w:hAnsi="Arial" w:cs="Arial"/>
          <w:color w:val="000000" w:themeColor="text1"/>
        </w:rPr>
        <w:t>ż</w:t>
      </w:r>
      <w:r w:rsidRPr="00475447">
        <w:rPr>
          <w:rFonts w:ascii="Arial" w:hAnsi="Arial" w:cs="Arial"/>
          <w:color w:val="000000" w:themeColor="text1"/>
        </w:rPr>
        <w:t xml:space="preserve">e stosuje przemoc. </w:t>
      </w:r>
      <w:r w:rsidR="00EB39E7" w:rsidRPr="00475447">
        <w:rPr>
          <w:rFonts w:ascii="Arial" w:hAnsi="Arial" w:cs="Arial"/>
          <w:color w:val="000000" w:themeColor="text1"/>
        </w:rPr>
        <w:t>Zwykle twierdzi, że żona/partnerka wymyśliła historię przemocy, aby go ukarać, zniszczyć czy pogrążyć. Zaprzecza zwykle przy tym, że to on dominuje w relacji, twierdzi, że jest podporządkowany, przy czym nie pamięta historii przemocy czy napaści etc.</w:t>
      </w:r>
    </w:p>
    <w:p w14:paraId="2951D8D6" w14:textId="77777777" w:rsidR="00EB39E7" w:rsidRPr="00475447" w:rsidRDefault="00D31EB5" w:rsidP="00CC2018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 xml:space="preserve">Zaprzeczanie </w:t>
      </w:r>
      <w:r w:rsidR="00EB39E7" w:rsidRPr="00475447">
        <w:rPr>
          <w:rFonts w:ascii="Arial" w:hAnsi="Arial" w:cs="Arial"/>
          <w:b/>
          <w:bCs/>
          <w:color w:val="000000" w:themeColor="text1"/>
        </w:rPr>
        <w:t>odpowiedzialności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B39E7" w:rsidRPr="00475447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B39E7" w:rsidRPr="00475447">
        <w:rPr>
          <w:rFonts w:ascii="Arial" w:hAnsi="Arial" w:cs="Arial"/>
          <w:color w:val="000000" w:themeColor="text1"/>
        </w:rPr>
        <w:t xml:space="preserve">jeśli </w:t>
      </w:r>
      <w:r w:rsidRPr="00475447">
        <w:rPr>
          <w:rFonts w:ascii="Arial" w:hAnsi="Arial" w:cs="Arial"/>
          <w:color w:val="000000" w:themeColor="text1"/>
        </w:rPr>
        <w:t xml:space="preserve">sprawca przyznaje </w:t>
      </w:r>
      <w:r w:rsidR="00EB39E7" w:rsidRPr="00475447">
        <w:rPr>
          <w:rFonts w:ascii="Arial" w:hAnsi="Arial" w:cs="Arial"/>
          <w:color w:val="000000" w:themeColor="text1"/>
        </w:rPr>
        <w:t>się</w:t>
      </w:r>
      <w:r w:rsidRPr="00475447">
        <w:rPr>
          <w:rFonts w:ascii="Arial" w:hAnsi="Arial" w:cs="Arial"/>
          <w:color w:val="000000" w:themeColor="text1"/>
        </w:rPr>
        <w:t xml:space="preserve">̨ do popełnionych </w:t>
      </w:r>
      <w:r w:rsidR="00EB39E7" w:rsidRPr="00475447">
        <w:rPr>
          <w:rFonts w:ascii="Arial" w:hAnsi="Arial" w:cs="Arial"/>
          <w:color w:val="000000" w:themeColor="text1"/>
        </w:rPr>
        <w:t>czynów</w:t>
      </w:r>
      <w:r w:rsidRPr="00475447">
        <w:rPr>
          <w:rFonts w:ascii="Arial" w:hAnsi="Arial" w:cs="Arial"/>
          <w:color w:val="000000" w:themeColor="text1"/>
        </w:rPr>
        <w:t xml:space="preserve">, </w:t>
      </w:r>
      <w:r w:rsidR="00EB39E7" w:rsidRPr="00475447">
        <w:rPr>
          <w:rFonts w:ascii="Arial" w:hAnsi="Arial" w:cs="Arial"/>
          <w:color w:val="000000" w:themeColor="text1"/>
        </w:rPr>
        <w:t xml:space="preserve">zwykle tłumaczy je jako </w:t>
      </w:r>
      <w:r w:rsidRPr="00475447">
        <w:rPr>
          <w:rFonts w:ascii="Arial" w:hAnsi="Arial" w:cs="Arial"/>
          <w:color w:val="000000" w:themeColor="text1"/>
        </w:rPr>
        <w:t>skut</w:t>
      </w:r>
      <w:r w:rsidR="00EB39E7" w:rsidRPr="00475447">
        <w:rPr>
          <w:rFonts w:ascii="Arial" w:hAnsi="Arial" w:cs="Arial"/>
          <w:color w:val="000000" w:themeColor="text1"/>
        </w:rPr>
        <w:t>ek</w:t>
      </w:r>
      <w:r w:rsidRPr="00475447">
        <w:rPr>
          <w:rFonts w:ascii="Arial" w:hAnsi="Arial" w:cs="Arial"/>
          <w:color w:val="000000" w:themeColor="text1"/>
        </w:rPr>
        <w:t xml:space="preserve"> działania innych </w:t>
      </w:r>
      <w:r w:rsidR="00EB39E7" w:rsidRPr="00475447">
        <w:rPr>
          <w:rFonts w:ascii="Arial" w:hAnsi="Arial" w:cs="Arial"/>
          <w:color w:val="000000" w:themeColor="text1"/>
        </w:rPr>
        <w:t>czynników</w:t>
      </w:r>
      <w:r w:rsidRPr="00475447">
        <w:rPr>
          <w:rFonts w:ascii="Arial" w:hAnsi="Arial" w:cs="Arial"/>
          <w:color w:val="000000" w:themeColor="text1"/>
        </w:rPr>
        <w:t xml:space="preserve"> np. </w:t>
      </w:r>
      <w:r w:rsidR="00EB39E7" w:rsidRPr="00475447">
        <w:rPr>
          <w:rFonts w:ascii="Arial" w:hAnsi="Arial" w:cs="Arial"/>
          <w:color w:val="000000" w:themeColor="text1"/>
        </w:rPr>
        <w:t>alkoholu, narkotyków</w:t>
      </w:r>
      <w:r w:rsidRPr="00475447">
        <w:rPr>
          <w:rFonts w:ascii="Arial" w:hAnsi="Arial" w:cs="Arial"/>
          <w:color w:val="000000" w:themeColor="text1"/>
        </w:rPr>
        <w:t>, prowokacji ze strony ofiary, utraty kontroli</w:t>
      </w:r>
      <w:r w:rsidR="00EB39E7" w:rsidRPr="00475447">
        <w:rPr>
          <w:rFonts w:ascii="Arial" w:hAnsi="Arial" w:cs="Arial"/>
          <w:color w:val="000000" w:themeColor="text1"/>
        </w:rPr>
        <w:t xml:space="preserve"> nad emocjami</w:t>
      </w:r>
      <w:r w:rsidRPr="00475447">
        <w:rPr>
          <w:rFonts w:ascii="Arial" w:hAnsi="Arial" w:cs="Arial"/>
          <w:color w:val="000000" w:themeColor="text1"/>
        </w:rPr>
        <w:t xml:space="preserve">. W jego wypowiedziach </w:t>
      </w:r>
      <w:r w:rsidR="00EB39E7" w:rsidRPr="00475447">
        <w:rPr>
          <w:rFonts w:ascii="Arial" w:hAnsi="Arial" w:cs="Arial"/>
          <w:color w:val="000000" w:themeColor="text1"/>
        </w:rPr>
        <w:t>pojawiają</w:t>
      </w:r>
      <w:r w:rsidRPr="00475447">
        <w:rPr>
          <w:rFonts w:ascii="Arial" w:hAnsi="Arial" w:cs="Arial"/>
          <w:color w:val="000000" w:themeColor="text1"/>
        </w:rPr>
        <w:t xml:space="preserve">̨ </w:t>
      </w:r>
      <w:proofErr w:type="spellStart"/>
      <w:r w:rsidRPr="00475447">
        <w:rPr>
          <w:rFonts w:ascii="Arial" w:hAnsi="Arial" w:cs="Arial"/>
          <w:color w:val="000000" w:themeColor="text1"/>
        </w:rPr>
        <w:t>sie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̨ wtedy </w:t>
      </w:r>
      <w:r w:rsidR="00EB39E7" w:rsidRPr="00475447">
        <w:rPr>
          <w:rFonts w:ascii="Arial" w:hAnsi="Arial" w:cs="Arial"/>
          <w:color w:val="000000" w:themeColor="text1"/>
        </w:rPr>
        <w:t>stwierdzenia typu</w:t>
      </w:r>
      <w:r w:rsidRPr="00475447">
        <w:rPr>
          <w:rFonts w:ascii="Arial" w:hAnsi="Arial" w:cs="Arial"/>
          <w:color w:val="000000" w:themeColor="text1"/>
        </w:rPr>
        <w:t xml:space="preserve">: </w:t>
      </w:r>
      <w:r w:rsidR="00EB39E7" w:rsidRPr="00475447">
        <w:rPr>
          <w:rFonts w:ascii="Arial" w:hAnsi="Arial" w:cs="Arial"/>
          <w:i/>
          <w:iCs/>
          <w:color w:val="000000" w:themeColor="text1"/>
        </w:rPr>
        <w:t>Uderzyłem</w:t>
      </w:r>
      <w:r w:rsidRPr="00475447">
        <w:rPr>
          <w:rFonts w:ascii="Arial" w:hAnsi="Arial" w:cs="Arial"/>
          <w:i/>
          <w:iCs/>
          <w:color w:val="000000" w:themeColor="text1"/>
        </w:rPr>
        <w:t xml:space="preserve">, ale </w:t>
      </w:r>
      <w:r w:rsidR="00EB39E7" w:rsidRPr="00475447">
        <w:rPr>
          <w:rFonts w:ascii="Arial" w:hAnsi="Arial" w:cs="Arial"/>
          <w:i/>
          <w:iCs/>
          <w:color w:val="000000" w:themeColor="text1"/>
        </w:rPr>
        <w:t xml:space="preserve">tylko dlatego, że </w:t>
      </w:r>
      <w:r w:rsidRPr="00475447">
        <w:rPr>
          <w:rFonts w:ascii="Arial" w:hAnsi="Arial" w:cs="Arial"/>
          <w:i/>
          <w:iCs/>
          <w:color w:val="000000" w:themeColor="text1"/>
        </w:rPr>
        <w:t>byłem pijany</w:t>
      </w:r>
      <w:r w:rsidRPr="00475447">
        <w:rPr>
          <w:rFonts w:ascii="Arial" w:hAnsi="Arial" w:cs="Arial"/>
          <w:color w:val="000000" w:themeColor="text1"/>
        </w:rPr>
        <w:t xml:space="preserve"> lub </w:t>
      </w:r>
      <w:r w:rsidR="00EB39E7" w:rsidRPr="00475447">
        <w:rPr>
          <w:rFonts w:ascii="Arial" w:hAnsi="Arial" w:cs="Arial"/>
          <w:i/>
          <w:iCs/>
          <w:color w:val="000000" w:themeColor="text1"/>
        </w:rPr>
        <w:t>G</w:t>
      </w:r>
      <w:r w:rsidRPr="00475447">
        <w:rPr>
          <w:rFonts w:ascii="Arial" w:hAnsi="Arial" w:cs="Arial"/>
          <w:i/>
          <w:iCs/>
          <w:color w:val="000000" w:themeColor="text1"/>
        </w:rPr>
        <w:t xml:space="preserve">dyby </w:t>
      </w:r>
      <w:r w:rsidR="00EB39E7" w:rsidRPr="00475447">
        <w:rPr>
          <w:rFonts w:ascii="Arial" w:hAnsi="Arial" w:cs="Arial"/>
          <w:i/>
          <w:iCs/>
          <w:color w:val="000000" w:themeColor="text1"/>
        </w:rPr>
        <w:t>się</w:t>
      </w:r>
      <w:r w:rsidRPr="00475447">
        <w:rPr>
          <w:rFonts w:ascii="Arial" w:hAnsi="Arial" w:cs="Arial"/>
          <w:i/>
          <w:iCs/>
          <w:color w:val="000000" w:themeColor="text1"/>
        </w:rPr>
        <w:t xml:space="preserve"> nie odzywała,</w:t>
      </w:r>
      <w:r w:rsidR="00EB39E7" w:rsidRPr="00475447">
        <w:rPr>
          <w:rFonts w:ascii="Arial" w:hAnsi="Arial" w:cs="Arial"/>
          <w:i/>
          <w:iCs/>
          <w:color w:val="000000" w:themeColor="text1"/>
        </w:rPr>
        <w:t xml:space="preserve"> nie denerwowała mnie</w:t>
      </w:r>
      <w:r w:rsidRPr="00475447">
        <w:rPr>
          <w:rFonts w:ascii="Arial" w:hAnsi="Arial" w:cs="Arial"/>
          <w:i/>
          <w:iCs/>
          <w:color w:val="000000" w:themeColor="text1"/>
        </w:rPr>
        <w:t xml:space="preserve"> to ja bym </w:t>
      </w:r>
      <w:r w:rsidR="00EB39E7" w:rsidRPr="00475447">
        <w:rPr>
          <w:rFonts w:ascii="Arial" w:hAnsi="Arial" w:cs="Arial"/>
          <w:i/>
          <w:iCs/>
          <w:color w:val="000000" w:themeColor="text1"/>
        </w:rPr>
        <w:t>się</w:t>
      </w:r>
      <w:r w:rsidRPr="00475447">
        <w:rPr>
          <w:rFonts w:ascii="Arial" w:hAnsi="Arial" w:cs="Arial"/>
          <w:i/>
          <w:iCs/>
          <w:color w:val="000000" w:themeColor="text1"/>
        </w:rPr>
        <w:t>̨ nie zdenerwował i nie uderzył</w:t>
      </w:r>
      <w:r w:rsidRPr="00475447">
        <w:rPr>
          <w:rFonts w:ascii="Arial" w:hAnsi="Arial" w:cs="Arial"/>
          <w:color w:val="000000" w:themeColor="text1"/>
        </w:rPr>
        <w:t xml:space="preserve">. </w:t>
      </w:r>
    </w:p>
    <w:p w14:paraId="6276BC99" w14:textId="77777777" w:rsidR="00895395" w:rsidRPr="00475447" w:rsidRDefault="00D31EB5" w:rsidP="00CC2018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 xml:space="preserve">Zaprzeczanie </w:t>
      </w:r>
      <w:r w:rsidR="00EB39E7" w:rsidRPr="00475447">
        <w:rPr>
          <w:rFonts w:ascii="Arial" w:hAnsi="Arial" w:cs="Arial"/>
          <w:b/>
          <w:bCs/>
          <w:color w:val="000000" w:themeColor="text1"/>
        </w:rPr>
        <w:t>częstotliwości</w:t>
      </w:r>
      <w:r w:rsidRPr="00475447">
        <w:rPr>
          <w:rFonts w:ascii="Arial" w:hAnsi="Arial" w:cs="Arial"/>
          <w:b/>
          <w:bCs/>
          <w:color w:val="000000" w:themeColor="text1"/>
        </w:rPr>
        <w:t xml:space="preserve">, </w:t>
      </w:r>
      <w:r w:rsidR="00EB39E7" w:rsidRPr="00475447">
        <w:rPr>
          <w:rFonts w:ascii="Arial" w:hAnsi="Arial" w:cs="Arial"/>
          <w:b/>
          <w:bCs/>
          <w:color w:val="000000" w:themeColor="text1"/>
        </w:rPr>
        <w:t>intensywności</w:t>
      </w:r>
      <w:r w:rsidR="00EB39E7" w:rsidRPr="00475447">
        <w:rPr>
          <w:rFonts w:ascii="Arial" w:hAnsi="Arial" w:cs="Arial"/>
          <w:color w:val="000000" w:themeColor="text1"/>
        </w:rPr>
        <w:t xml:space="preserve"> – sprawca minimalizuje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B39E7" w:rsidRPr="00475447">
        <w:rPr>
          <w:rFonts w:ascii="Arial" w:hAnsi="Arial" w:cs="Arial"/>
          <w:color w:val="000000" w:themeColor="text1"/>
        </w:rPr>
        <w:t>swoje zachowania agresywne,</w:t>
      </w:r>
      <w:r w:rsidRPr="00475447">
        <w:rPr>
          <w:rFonts w:ascii="Arial" w:hAnsi="Arial" w:cs="Arial"/>
          <w:color w:val="000000" w:themeColor="text1"/>
        </w:rPr>
        <w:t xml:space="preserve"> okłamuj</w:t>
      </w:r>
      <w:r w:rsidR="00EB39E7" w:rsidRPr="00475447">
        <w:rPr>
          <w:rFonts w:ascii="Arial" w:hAnsi="Arial" w:cs="Arial"/>
          <w:color w:val="000000" w:themeColor="text1"/>
        </w:rPr>
        <w:t>ąc</w:t>
      </w:r>
      <w:r w:rsidRPr="00475447">
        <w:rPr>
          <w:rFonts w:ascii="Arial" w:hAnsi="Arial" w:cs="Arial"/>
          <w:color w:val="000000" w:themeColor="text1"/>
        </w:rPr>
        <w:t xml:space="preserve"> siebie i partnera, </w:t>
      </w:r>
      <w:r w:rsidR="00EB39E7" w:rsidRPr="00475447">
        <w:rPr>
          <w:rFonts w:ascii="Arial" w:hAnsi="Arial" w:cs="Arial"/>
          <w:color w:val="000000" w:themeColor="text1"/>
        </w:rPr>
        <w:t>obniżając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B39E7" w:rsidRPr="00475447">
        <w:rPr>
          <w:rFonts w:ascii="Arial" w:hAnsi="Arial" w:cs="Arial"/>
          <w:color w:val="000000" w:themeColor="text1"/>
        </w:rPr>
        <w:t>powagę sytuacji</w:t>
      </w:r>
      <w:r w:rsidRPr="00475447">
        <w:rPr>
          <w:rFonts w:ascii="Arial" w:hAnsi="Arial" w:cs="Arial"/>
          <w:color w:val="000000" w:themeColor="text1"/>
        </w:rPr>
        <w:t xml:space="preserve">. </w:t>
      </w:r>
      <w:r w:rsidR="00EB39E7" w:rsidRPr="00475447">
        <w:rPr>
          <w:rFonts w:ascii="Arial" w:hAnsi="Arial" w:cs="Arial"/>
          <w:color w:val="000000" w:themeColor="text1"/>
        </w:rPr>
        <w:t xml:space="preserve">Pojawia się to w stwierdzeniach typu: </w:t>
      </w:r>
      <w:r w:rsidR="00EB39E7" w:rsidRPr="00475447">
        <w:rPr>
          <w:rFonts w:ascii="Arial" w:hAnsi="Arial" w:cs="Arial"/>
          <w:i/>
          <w:iCs/>
          <w:color w:val="000000" w:themeColor="text1"/>
        </w:rPr>
        <w:t>Nie biłem/łam aż tak często jak mówi</w:t>
      </w:r>
      <w:r w:rsidR="00EB39E7" w:rsidRPr="00475447">
        <w:rPr>
          <w:rFonts w:ascii="Arial" w:hAnsi="Arial" w:cs="Arial"/>
          <w:color w:val="000000" w:themeColor="text1"/>
        </w:rPr>
        <w:t xml:space="preserve"> lub </w:t>
      </w:r>
      <w:r w:rsidR="00EB39E7" w:rsidRPr="00475447">
        <w:rPr>
          <w:rFonts w:ascii="Arial" w:hAnsi="Arial" w:cs="Arial"/>
          <w:i/>
          <w:iCs/>
          <w:color w:val="000000" w:themeColor="text1"/>
        </w:rPr>
        <w:t>Nie uderzałem/łam tak mocno jak opowiada</w:t>
      </w:r>
      <w:r w:rsidR="00EB39E7" w:rsidRPr="00475447">
        <w:rPr>
          <w:rFonts w:ascii="Arial" w:hAnsi="Arial" w:cs="Arial"/>
          <w:color w:val="000000" w:themeColor="text1"/>
        </w:rPr>
        <w:t xml:space="preserve">. Twierdzi także, że działanie nie było intencjonalne, a doświadczenia ofiary są przesadzone. </w:t>
      </w:r>
    </w:p>
    <w:p w14:paraId="76D9CEA5" w14:textId="31DDF809" w:rsidR="00D31EB5" w:rsidRPr="00475447" w:rsidRDefault="00D31EB5" w:rsidP="00CC2018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Zaprzeczanie konsekwencjom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F1439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 xml:space="preserve"> sprawca odmawia zobaczenia </w:t>
      </w:r>
      <w:r w:rsidR="00895395" w:rsidRPr="00475447">
        <w:rPr>
          <w:rFonts w:ascii="Arial" w:hAnsi="Arial" w:cs="Arial"/>
          <w:color w:val="000000" w:themeColor="text1"/>
        </w:rPr>
        <w:t>efektów</w:t>
      </w:r>
      <w:r w:rsidRPr="00475447">
        <w:rPr>
          <w:rFonts w:ascii="Arial" w:hAnsi="Arial" w:cs="Arial"/>
          <w:color w:val="000000" w:themeColor="text1"/>
        </w:rPr>
        <w:t xml:space="preserve"> swojego zachowania i nie chce widzieć</w:t>
      </w:r>
      <w:r w:rsidR="00895395" w:rsidRPr="00475447">
        <w:rPr>
          <w:rFonts w:ascii="Arial" w:hAnsi="Arial" w:cs="Arial"/>
          <w:color w:val="000000" w:themeColor="text1"/>
        </w:rPr>
        <w:t xml:space="preserve"> zadanych ran i konfrontować się z</w:t>
      </w:r>
      <w:r w:rsidRPr="00475447">
        <w:rPr>
          <w:rFonts w:ascii="Arial" w:hAnsi="Arial" w:cs="Arial"/>
          <w:color w:val="000000" w:themeColor="text1"/>
        </w:rPr>
        <w:t xml:space="preserve"> ofiar</w:t>
      </w:r>
      <w:r w:rsidR="00895395" w:rsidRPr="00475447">
        <w:rPr>
          <w:rFonts w:ascii="Arial" w:hAnsi="Arial" w:cs="Arial"/>
          <w:color w:val="000000" w:themeColor="text1"/>
        </w:rPr>
        <w:t>ą</w:t>
      </w:r>
      <w:r w:rsidRPr="00475447">
        <w:rPr>
          <w:rFonts w:ascii="Arial" w:hAnsi="Arial" w:cs="Arial"/>
          <w:color w:val="000000" w:themeColor="text1"/>
        </w:rPr>
        <w:t xml:space="preserve">. Nie chce </w:t>
      </w:r>
      <w:r w:rsidR="00895395" w:rsidRPr="00475447">
        <w:rPr>
          <w:rFonts w:ascii="Arial" w:hAnsi="Arial" w:cs="Arial"/>
          <w:color w:val="000000" w:themeColor="text1"/>
        </w:rPr>
        <w:t>także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895395" w:rsidRPr="00475447">
        <w:rPr>
          <w:rFonts w:ascii="Arial" w:hAnsi="Arial" w:cs="Arial"/>
          <w:color w:val="000000" w:themeColor="text1"/>
        </w:rPr>
        <w:t>uświadomić sobie wzrastającego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895395" w:rsidRPr="00475447">
        <w:rPr>
          <w:rFonts w:ascii="Arial" w:hAnsi="Arial" w:cs="Arial"/>
          <w:color w:val="000000" w:themeColor="text1"/>
        </w:rPr>
        <w:t>lęku</w:t>
      </w:r>
      <w:r w:rsidRPr="00475447">
        <w:rPr>
          <w:rFonts w:ascii="Arial" w:hAnsi="Arial" w:cs="Arial"/>
          <w:color w:val="000000" w:themeColor="text1"/>
        </w:rPr>
        <w:t xml:space="preserve"> i dzieci i </w:t>
      </w:r>
      <w:r w:rsidR="00895395" w:rsidRPr="00475447">
        <w:rPr>
          <w:rFonts w:ascii="Arial" w:hAnsi="Arial" w:cs="Arial"/>
          <w:color w:val="000000" w:themeColor="text1"/>
        </w:rPr>
        <w:t xml:space="preserve">innych członków </w:t>
      </w:r>
      <w:r w:rsidR="00895395" w:rsidRPr="00475447">
        <w:rPr>
          <w:rFonts w:ascii="Arial" w:hAnsi="Arial" w:cs="Arial"/>
          <w:color w:val="000000" w:themeColor="text1"/>
        </w:rPr>
        <w:lastRenderedPageBreak/>
        <w:t>rodziny</w:t>
      </w:r>
      <w:r w:rsidRPr="00475447">
        <w:rPr>
          <w:rFonts w:ascii="Arial" w:hAnsi="Arial" w:cs="Arial"/>
          <w:color w:val="000000" w:themeColor="text1"/>
        </w:rPr>
        <w:t xml:space="preserve">. </w:t>
      </w:r>
      <w:r w:rsidR="00895395" w:rsidRPr="00475447">
        <w:rPr>
          <w:rFonts w:ascii="Arial" w:hAnsi="Arial" w:cs="Arial"/>
          <w:color w:val="000000" w:themeColor="text1"/>
        </w:rPr>
        <w:t xml:space="preserve">Całość powoduje narastanie niechęci do ofiary, co wzmaga agresję sprawcy i powoduje większą zależność ofiary od sprawcy. </w:t>
      </w:r>
    </w:p>
    <w:p w14:paraId="527FD6DE" w14:textId="34612B5B" w:rsidR="00D31EB5" w:rsidRPr="00475447" w:rsidRDefault="00D31EB5" w:rsidP="00CC2018">
      <w:pPr>
        <w:spacing w:before="180" w:after="18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75447">
        <w:rPr>
          <w:rFonts w:ascii="Arial" w:hAnsi="Arial" w:cs="Arial"/>
          <w:color w:val="000000" w:themeColor="text1"/>
        </w:rPr>
        <w:t>Stwierdzenie, że przemoc rodzi przemoc nie jest gołosłowne. Prawie wszystkie osoby stosujące przemoc w dzieciństwie i/lub młodości były ofiarami przemocy (bicia, zaniedbywania, molestowania itp.). Przemoc domowa nie jest obojętna dla żadnego z elementów systemu rodzinnego. Długofalowe skutki przemocy pozostają</w:t>
      </w:r>
      <w:r w:rsidR="00F921EE" w:rsidRPr="00475447">
        <w:rPr>
          <w:rFonts w:ascii="Arial" w:hAnsi="Arial" w:cs="Arial"/>
          <w:color w:val="000000" w:themeColor="text1"/>
        </w:rPr>
        <w:t xml:space="preserve"> </w:t>
      </w:r>
      <w:r w:rsidR="00EF1439">
        <w:rPr>
          <w:rFonts w:ascii="Arial" w:hAnsi="Arial" w:cs="Arial"/>
          <w:color w:val="000000" w:themeColor="text1"/>
        </w:rPr>
        <w:br/>
      </w:r>
      <w:r w:rsidR="00F921EE" w:rsidRPr="00475447">
        <w:rPr>
          <w:rFonts w:ascii="Arial" w:hAnsi="Arial" w:cs="Arial"/>
          <w:color w:val="000000" w:themeColor="text1"/>
        </w:rPr>
        <w:t xml:space="preserve">w psychice </w:t>
      </w:r>
      <w:r w:rsidRPr="00475447">
        <w:rPr>
          <w:rFonts w:ascii="Arial" w:hAnsi="Arial" w:cs="Arial"/>
          <w:color w:val="000000" w:themeColor="text1"/>
        </w:rPr>
        <w:t xml:space="preserve">zarówno u ofiary, </w:t>
      </w:r>
      <w:r w:rsidR="00F921EE" w:rsidRPr="00475447">
        <w:rPr>
          <w:rFonts w:ascii="Arial" w:hAnsi="Arial" w:cs="Arial"/>
          <w:color w:val="000000" w:themeColor="text1"/>
        </w:rPr>
        <w:t xml:space="preserve">świadków, jak również samego </w:t>
      </w:r>
      <w:r w:rsidRPr="00475447">
        <w:rPr>
          <w:rFonts w:ascii="Arial" w:hAnsi="Arial" w:cs="Arial"/>
          <w:color w:val="000000" w:themeColor="text1"/>
        </w:rPr>
        <w:t xml:space="preserve">sprawcy. </w:t>
      </w:r>
      <w:r w:rsidRPr="00475447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04C3086" w14:textId="3A880EAC" w:rsidR="00D31EB5" w:rsidRPr="00475447" w:rsidRDefault="00D31EB5" w:rsidP="00CC2018">
      <w:pPr>
        <w:pStyle w:val="Tekstpodstawowywcity"/>
        <w:tabs>
          <w:tab w:val="left" w:pos="9639"/>
        </w:tabs>
        <w:spacing w:before="120" w:after="120" w:line="276" w:lineRule="auto"/>
        <w:ind w:firstLine="0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Na podstawie danych statystycznych oraz raportów KGP dotyczących przemocy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w rodzinie wiadomo, ż</w:t>
      </w:r>
      <w:r w:rsidR="00C92C9B">
        <w:rPr>
          <w:rFonts w:ascii="Arial" w:hAnsi="Arial" w:cs="Arial"/>
          <w:color w:val="000000" w:themeColor="text1"/>
        </w:rPr>
        <w:t>e</w:t>
      </w:r>
      <w:r w:rsidRPr="00475447">
        <w:rPr>
          <w:rFonts w:ascii="Arial" w:hAnsi="Arial" w:cs="Arial"/>
          <w:color w:val="000000" w:themeColor="text1"/>
        </w:rPr>
        <w:t xml:space="preserve"> sprawcami przemocy najczęściej są mężczyźni. Dla przykładu w 2018 r</w:t>
      </w:r>
      <w:r w:rsidR="00C92C9B">
        <w:rPr>
          <w:rFonts w:ascii="Arial" w:hAnsi="Arial" w:cs="Arial"/>
          <w:color w:val="000000" w:themeColor="text1"/>
        </w:rPr>
        <w:t>.</w:t>
      </w:r>
      <w:r w:rsidRPr="00475447">
        <w:rPr>
          <w:rFonts w:ascii="Arial" w:hAnsi="Arial" w:cs="Arial"/>
          <w:color w:val="000000" w:themeColor="text1"/>
        </w:rPr>
        <w:t xml:space="preserve"> mężczyźni stanowili 91,38% ogólnej liczby osób, wobec których istniało podejrzenie, że stosowały przemoc w rodzinie, która wynosiła 67 306. Z kolei liczba kobiet, wobec których istniało podejrzenie, że stosowały przemoc w rodzinie stanowiła łącznie 6 045 osób (8,21% ogólnej liczby osób, wobec których istnieje podejrzenie, że stosowały przemoc w rodzinie), a nieletni sprawcy 0,41% (303 osoby)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3"/>
      </w:r>
      <w:r w:rsidRPr="00475447">
        <w:rPr>
          <w:rFonts w:ascii="Arial" w:hAnsi="Arial" w:cs="Arial"/>
          <w:color w:val="000000" w:themeColor="text1"/>
        </w:rPr>
        <w:t>. Osobą najczęściej stosującą̨ przemoc w rodzinie pochodzenia jest ojciec (Filipek, 2017)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4"/>
      </w:r>
      <w:r w:rsidRPr="00475447">
        <w:rPr>
          <w:rFonts w:ascii="Arial" w:hAnsi="Arial" w:cs="Arial"/>
          <w:color w:val="000000" w:themeColor="text1"/>
        </w:rPr>
        <w:t>. Tak</w:t>
      </w:r>
      <w:r w:rsidR="00F921EE" w:rsidRPr="00475447">
        <w:rPr>
          <w:rFonts w:ascii="Arial" w:hAnsi="Arial" w:cs="Arial"/>
          <w:color w:val="000000" w:themeColor="text1"/>
        </w:rPr>
        <w:t xml:space="preserve"> w badaniach</w:t>
      </w:r>
      <w:r w:rsidRPr="00475447">
        <w:rPr>
          <w:rFonts w:ascii="Arial" w:hAnsi="Arial" w:cs="Arial"/>
          <w:color w:val="000000" w:themeColor="text1"/>
        </w:rPr>
        <w:t xml:space="preserve"> deklarowało 31,6% </w:t>
      </w:r>
      <w:r w:rsidR="000C294C" w:rsidRPr="00475447">
        <w:rPr>
          <w:rFonts w:ascii="Arial" w:hAnsi="Arial" w:cs="Arial"/>
          <w:color w:val="000000" w:themeColor="text1"/>
        </w:rPr>
        <w:t>osób, które doświadczały przemocy w rodzinie</w:t>
      </w:r>
      <w:r w:rsidRPr="00475447">
        <w:rPr>
          <w:rFonts w:ascii="Arial" w:hAnsi="Arial" w:cs="Arial"/>
          <w:color w:val="000000" w:themeColor="text1"/>
        </w:rPr>
        <w:t>. Matka była sprawczynią̨ przemocy zdecydowanie rzadziej (11,2%),</w:t>
      </w:r>
      <w:r w:rsidR="00F921EE" w:rsidRPr="00475447">
        <w:rPr>
          <w:rFonts w:ascii="Arial" w:hAnsi="Arial" w:cs="Arial"/>
          <w:color w:val="000000" w:themeColor="text1"/>
        </w:rPr>
        <w:t xml:space="preserve"> a</w:t>
      </w:r>
      <w:r w:rsidRPr="00475447">
        <w:rPr>
          <w:rFonts w:ascii="Arial" w:hAnsi="Arial" w:cs="Arial"/>
          <w:color w:val="000000" w:themeColor="text1"/>
        </w:rPr>
        <w:t xml:space="preserve"> 2,6% badanych doświadczało przemocy ze strony rodzeństwa. Inne osoby bliskie (dziadkowie, kuzyni, etc.) są sprawcami przemocy, zgodnie z analizami, w przypadku 1,2% badanych. Dane te </w:t>
      </w:r>
      <w:r w:rsidR="00F921EE" w:rsidRPr="00475447">
        <w:rPr>
          <w:rFonts w:ascii="Arial" w:hAnsi="Arial" w:cs="Arial"/>
          <w:color w:val="000000" w:themeColor="text1"/>
        </w:rPr>
        <w:t xml:space="preserve">ponadto </w:t>
      </w:r>
      <w:r w:rsidRPr="00475447">
        <w:rPr>
          <w:rFonts w:ascii="Arial" w:hAnsi="Arial" w:cs="Arial"/>
          <w:color w:val="000000" w:themeColor="text1"/>
        </w:rPr>
        <w:t>wskazuj</w:t>
      </w:r>
      <w:r w:rsidR="00F921EE" w:rsidRPr="00475447">
        <w:rPr>
          <w:rFonts w:ascii="Arial" w:hAnsi="Arial" w:cs="Arial"/>
          <w:color w:val="000000" w:themeColor="text1"/>
        </w:rPr>
        <w:t>ą</w:t>
      </w:r>
      <w:r w:rsidRPr="00475447">
        <w:rPr>
          <w:rFonts w:ascii="Arial" w:hAnsi="Arial" w:cs="Arial"/>
          <w:color w:val="000000" w:themeColor="text1"/>
        </w:rPr>
        <w:t xml:space="preserve"> na istotną zależność pomiędzy przemocą̨ wobec kobiet stosowaną w rodzinie pochodzenia ze strony ojca lub matki, a przemocą̨ ze strony partnera (fizyczną jak i seksualną). Kobiety, które doznały przemocy w dzieciństwie ze strony ojca (przed ukończeniem 16 r.ż.), dwukrotnie częściej doświadczały jej również od swojego partnera, natomiast osoby krzywdzone w dzieciństwie przez matkę̨, były bite i krzywdzone przez swoich partnerów dwuipółkrotnie częściej od osób wychowywanych bez przemocy (Gruszczyńska, 2007)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5"/>
      </w:r>
      <w:r w:rsidRPr="00475447">
        <w:rPr>
          <w:rFonts w:ascii="Arial" w:hAnsi="Arial" w:cs="Arial"/>
          <w:color w:val="000000" w:themeColor="text1"/>
        </w:rPr>
        <w:t xml:space="preserve">. Powyżej przytoczone rezultaty badań mogą̨ potwierdzać tezę̨ o międzypokoleniowej transmisji stosowania przemocy, ale również jej podlegania. </w:t>
      </w:r>
      <w:r w:rsidR="00F921EE" w:rsidRPr="00475447">
        <w:rPr>
          <w:rFonts w:ascii="Arial" w:hAnsi="Arial" w:cs="Arial"/>
          <w:color w:val="000000" w:themeColor="text1"/>
        </w:rPr>
        <w:t>Tym samym oddziaływanie na sprawców powinno opierać się na terapii w kierunku nabywania umiejętności radzenia sobie z emocjami, dotyczącymi zarówno aktualnej sytuacji, ale także związanej w przeżytymi doświadczeniami.</w:t>
      </w:r>
    </w:p>
    <w:p w14:paraId="04530AE3" w14:textId="77777777" w:rsidR="00FF74F2" w:rsidRPr="00475447" w:rsidRDefault="00FF74F2" w:rsidP="00CC2018">
      <w:pPr>
        <w:pStyle w:val="Tekstpodstawowywcity"/>
        <w:tabs>
          <w:tab w:val="left" w:pos="9639"/>
        </w:tabs>
        <w:spacing w:before="120" w:after="120" w:line="276" w:lineRule="auto"/>
        <w:ind w:firstLine="0"/>
        <w:rPr>
          <w:rFonts w:ascii="Arial" w:hAnsi="Arial" w:cs="Arial"/>
          <w:color w:val="000000" w:themeColor="text1"/>
        </w:rPr>
      </w:pPr>
    </w:p>
    <w:p w14:paraId="7900BFA5" w14:textId="332AF4F3" w:rsidR="00BB71A1" w:rsidRPr="00475447" w:rsidRDefault="00BB71A1" w:rsidP="00CC2018">
      <w:pPr>
        <w:pStyle w:val="Nagwek3"/>
        <w:numPr>
          <w:ilvl w:val="1"/>
          <w:numId w:val="18"/>
        </w:numPr>
        <w:spacing w:after="240"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bookmarkStart w:id="9" w:name="_Toc60507149"/>
      <w:r w:rsidRPr="00475447">
        <w:rPr>
          <w:rFonts w:ascii="Arial" w:hAnsi="Arial" w:cs="Arial"/>
          <w:b/>
          <w:bCs/>
          <w:color w:val="000000" w:themeColor="text1"/>
        </w:rPr>
        <w:t>Przyczyny stosowania przemocy</w:t>
      </w:r>
      <w:bookmarkEnd w:id="9"/>
    </w:p>
    <w:p w14:paraId="398D2687" w14:textId="18AAA711" w:rsidR="00D93F7E" w:rsidRPr="00475447" w:rsidRDefault="00D93F7E" w:rsidP="00CC2018">
      <w:pPr>
        <w:pStyle w:val="Tekstpodstawowywcity"/>
        <w:tabs>
          <w:tab w:val="left" w:pos="9639"/>
        </w:tabs>
        <w:spacing w:before="120" w:after="120" w:line="276" w:lineRule="auto"/>
        <w:ind w:firstLine="0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Większość autorów rozpatruje przyczyny </w:t>
      </w:r>
      <w:r w:rsidR="00F921EE" w:rsidRPr="00475447">
        <w:rPr>
          <w:rFonts w:ascii="Arial" w:hAnsi="Arial" w:cs="Arial"/>
          <w:color w:val="000000" w:themeColor="text1"/>
        </w:rPr>
        <w:t xml:space="preserve">stosowania i podlegania </w:t>
      </w:r>
      <w:r w:rsidRPr="00475447">
        <w:rPr>
          <w:rFonts w:ascii="Arial" w:hAnsi="Arial" w:cs="Arial"/>
          <w:color w:val="000000" w:themeColor="text1"/>
        </w:rPr>
        <w:t>przemocy wieloaspektowo łącząc czynniki psychologiczne, biologiczne czynnikami socjologicznymi. Występowaniu przemocy szczególnie sprzyjają:</w:t>
      </w:r>
    </w:p>
    <w:p w14:paraId="770BC967" w14:textId="2B813C33" w:rsidR="00D93F7E" w:rsidRPr="00475447" w:rsidRDefault="00EF1439" w:rsidP="00CC201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</w:t>
      </w:r>
      <w:r w:rsidR="00D93F7E" w:rsidRPr="00475447">
        <w:rPr>
          <w:rFonts w:ascii="Arial" w:hAnsi="Arial" w:cs="Arial"/>
          <w:b/>
          <w:color w:val="000000" w:themeColor="text1"/>
        </w:rPr>
        <w:t>bowiązujące normy kulturowe i społeczne</w:t>
      </w:r>
      <w:r w:rsidR="00D93F7E" w:rsidRPr="00475447">
        <w:rPr>
          <w:rFonts w:ascii="Arial" w:hAnsi="Arial" w:cs="Arial"/>
          <w:color w:val="000000" w:themeColor="text1"/>
        </w:rPr>
        <w:t xml:space="preserve">, m.in. przekonanie o prawie </w:t>
      </w:r>
      <w:r>
        <w:rPr>
          <w:rFonts w:ascii="Arial" w:hAnsi="Arial" w:cs="Arial"/>
          <w:color w:val="000000" w:themeColor="text1"/>
        </w:rPr>
        <w:br/>
      </w:r>
      <w:r w:rsidR="00D93F7E" w:rsidRPr="00475447">
        <w:rPr>
          <w:rFonts w:ascii="Arial" w:hAnsi="Arial" w:cs="Arial"/>
          <w:color w:val="000000" w:themeColor="text1"/>
        </w:rPr>
        <w:t>do dominacji (zarówno rodziców nad dzieckiem, jak i mężczyzn nad kobietami), nadal istniejące społeczne przyzwolenie na bicie dzieci, hierarchiczny i autorytarny model rodziny, silne normy dotyczące prywatności, stereotypowe wzorce męskości;</w:t>
      </w:r>
    </w:p>
    <w:p w14:paraId="1A3A75BF" w14:textId="5A233ACC" w:rsidR="00D93F7E" w:rsidRPr="00475447" w:rsidRDefault="00EF1439" w:rsidP="00CC201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</w:t>
      </w:r>
      <w:r w:rsidR="00D93F7E" w:rsidRPr="00475447">
        <w:rPr>
          <w:rFonts w:ascii="Arial" w:hAnsi="Arial" w:cs="Arial"/>
          <w:b/>
          <w:color w:val="000000" w:themeColor="text1"/>
        </w:rPr>
        <w:t>adużywanie alkoholu</w:t>
      </w:r>
      <w:r w:rsidR="00D93F7E" w:rsidRPr="0047544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="00D93F7E" w:rsidRPr="00475447">
        <w:rPr>
          <w:rFonts w:ascii="Arial" w:hAnsi="Arial" w:cs="Arial"/>
          <w:color w:val="000000" w:themeColor="text1"/>
        </w:rPr>
        <w:t xml:space="preserve"> ryzykowne </w:t>
      </w:r>
      <w:r w:rsidR="00F921EE" w:rsidRPr="00475447">
        <w:rPr>
          <w:rFonts w:ascii="Arial" w:hAnsi="Arial" w:cs="Arial"/>
          <w:color w:val="000000" w:themeColor="text1"/>
        </w:rPr>
        <w:t>picie</w:t>
      </w:r>
      <w:r w:rsidR="00D93F7E" w:rsidRPr="00475447">
        <w:rPr>
          <w:rFonts w:ascii="Arial" w:hAnsi="Arial" w:cs="Arial"/>
          <w:color w:val="000000" w:themeColor="text1"/>
        </w:rPr>
        <w:t xml:space="preserve"> czy uzależnienie do alkoholu – alkohol poprzez osłabienie mechanizmów kontroli zachowania toruje drogę przemocy. Zaburzona ocena sytuacji powoduje błędną interpretację zachowania innych osób i staje się często przyczyną do reagowania złością </w:t>
      </w:r>
      <w:r>
        <w:rPr>
          <w:rFonts w:ascii="Arial" w:hAnsi="Arial" w:cs="Arial"/>
          <w:color w:val="000000" w:themeColor="text1"/>
        </w:rPr>
        <w:br/>
      </w:r>
      <w:r w:rsidR="00D93F7E" w:rsidRPr="00475447">
        <w:rPr>
          <w:rFonts w:ascii="Arial" w:hAnsi="Arial" w:cs="Arial"/>
          <w:color w:val="000000" w:themeColor="text1"/>
        </w:rPr>
        <w:t>i gniewem. Efektem są częste konflikty z prawem, utrata pracy, kłopoty małżeńskie – to wszystko jest źródłem stresu i pogorszenia sytuacji życiowej</w:t>
      </w:r>
      <w:r w:rsidR="00F921EE" w:rsidRPr="00475447">
        <w:rPr>
          <w:rFonts w:ascii="Arial" w:hAnsi="Arial" w:cs="Arial"/>
          <w:color w:val="000000" w:themeColor="text1"/>
        </w:rPr>
        <w:t xml:space="preserve">. </w:t>
      </w:r>
      <w:r w:rsidR="00D93F7E" w:rsidRPr="00475447">
        <w:rPr>
          <w:rFonts w:ascii="Arial" w:hAnsi="Arial" w:cs="Arial"/>
          <w:color w:val="000000" w:themeColor="text1"/>
        </w:rPr>
        <w:t>Nadużywanie alkoholu nie jest ani koniecznym, ani wystarczającym warunkiem stosowania przemocy, ale dane statystyczne wskazują na bardzo wysoki współwystępowanie tych zjawisk</w:t>
      </w:r>
      <w:r>
        <w:rPr>
          <w:rFonts w:ascii="Arial" w:hAnsi="Arial" w:cs="Arial"/>
          <w:color w:val="000000" w:themeColor="text1"/>
        </w:rPr>
        <w:t>;</w:t>
      </w:r>
    </w:p>
    <w:p w14:paraId="4FC3E7A5" w14:textId="20E4BF3F" w:rsidR="00D93F7E" w:rsidRPr="00475447" w:rsidRDefault="00EF1439" w:rsidP="00CC201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>p</w:t>
      </w:r>
      <w:r w:rsidR="00D93F7E" w:rsidRPr="00475447">
        <w:rPr>
          <w:rFonts w:ascii="Arial" w:hAnsi="Arial" w:cs="Arial"/>
          <w:b/>
          <w:color w:val="000000" w:themeColor="text1"/>
        </w:rPr>
        <w:t>odeszły wiek</w:t>
      </w:r>
      <w:r w:rsidR="00D93F7E" w:rsidRPr="00475447">
        <w:rPr>
          <w:rFonts w:ascii="Arial" w:hAnsi="Arial" w:cs="Arial"/>
          <w:color w:val="000000" w:themeColor="text1"/>
        </w:rPr>
        <w:t xml:space="preserve"> – w rodzina z historią wcześniejszych nadużyć związanych </w:t>
      </w:r>
      <w:r>
        <w:rPr>
          <w:rFonts w:ascii="Arial" w:hAnsi="Arial" w:cs="Arial"/>
          <w:color w:val="000000" w:themeColor="text1"/>
        </w:rPr>
        <w:br/>
      </w:r>
      <w:r w:rsidR="00D93F7E" w:rsidRPr="00475447">
        <w:rPr>
          <w:rFonts w:ascii="Arial" w:hAnsi="Arial" w:cs="Arial"/>
          <w:color w:val="000000" w:themeColor="text1"/>
        </w:rPr>
        <w:t>z przemocą ryzyko występowania przemocy wobec osób starszych wzrasta. Wzajemna zależność członków rodziny, dzielenie wspólnego mieszkania (domu), fizyczne i psychiczne obciążenie opiekuna, izolacja społeczna rodziny, złe warunki socjalno-ekonomiczne to częste czynniki współwystępujące i nasilające prawdopodobieństwo stosowania</w:t>
      </w:r>
      <w:r w:rsidR="00F921EE" w:rsidRPr="00475447">
        <w:rPr>
          <w:rFonts w:ascii="Arial" w:hAnsi="Arial" w:cs="Arial"/>
          <w:color w:val="000000" w:themeColor="text1"/>
        </w:rPr>
        <w:t xml:space="preserve"> lub/i </w:t>
      </w:r>
      <w:r w:rsidR="00D93F7E" w:rsidRPr="00475447">
        <w:rPr>
          <w:rFonts w:ascii="Arial" w:hAnsi="Arial" w:cs="Arial"/>
          <w:color w:val="000000" w:themeColor="text1"/>
        </w:rPr>
        <w:t>podlegania przemocy</w:t>
      </w:r>
      <w:r>
        <w:rPr>
          <w:rFonts w:ascii="Arial" w:hAnsi="Arial" w:cs="Arial"/>
          <w:color w:val="000000" w:themeColor="text1"/>
        </w:rPr>
        <w:t>;</w:t>
      </w:r>
    </w:p>
    <w:p w14:paraId="299A74D1" w14:textId="0EFC3360" w:rsidR="00D93F7E" w:rsidRPr="00475447" w:rsidRDefault="00EF1439" w:rsidP="00CC201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>n</w:t>
      </w:r>
      <w:r w:rsidR="00D93F7E" w:rsidRPr="00475447">
        <w:rPr>
          <w:rFonts w:ascii="Arial" w:hAnsi="Arial" w:cs="Arial"/>
          <w:b/>
          <w:color w:val="000000" w:themeColor="text1"/>
        </w:rPr>
        <w:t>iepełnosprawność</w:t>
      </w:r>
      <w:r w:rsidR="00F921EE" w:rsidRPr="0047544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="00F921EE" w:rsidRPr="0047544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</w:t>
      </w:r>
      <w:r w:rsidR="00D93F7E" w:rsidRPr="00475447">
        <w:rPr>
          <w:rFonts w:ascii="Arial" w:hAnsi="Arial" w:cs="Arial"/>
          <w:color w:val="000000" w:themeColor="text1"/>
        </w:rPr>
        <w:t>tanowić może czynnik ryzyka, ponieważ nad osobą niepełnosprawną ewentualny sprawca ma ewidentną przewagę, a osoby te są często zdane na opiekę rodziny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5804188" w14:textId="080AD19A" w:rsidR="00D93F7E" w:rsidRPr="00475447" w:rsidRDefault="00EF1439" w:rsidP="00CC2018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</w:t>
      </w:r>
      <w:r w:rsidR="00D93F7E" w:rsidRPr="00475447">
        <w:rPr>
          <w:rFonts w:ascii="Arial" w:hAnsi="Arial" w:cs="Arial"/>
          <w:b/>
          <w:color w:val="000000" w:themeColor="text1"/>
        </w:rPr>
        <w:t>ła sytuacja socjalno</w:t>
      </w:r>
      <w:r>
        <w:rPr>
          <w:rFonts w:ascii="Arial" w:hAnsi="Arial" w:cs="Arial"/>
          <w:b/>
          <w:color w:val="000000" w:themeColor="text1"/>
        </w:rPr>
        <w:t>-</w:t>
      </w:r>
      <w:r w:rsidR="00D93F7E" w:rsidRPr="00475447">
        <w:rPr>
          <w:rFonts w:ascii="Arial" w:hAnsi="Arial" w:cs="Arial"/>
          <w:b/>
          <w:color w:val="000000" w:themeColor="text1"/>
        </w:rPr>
        <w:t>ekonomiczn</w:t>
      </w:r>
      <w:r w:rsidR="005E4E7F" w:rsidRPr="00475447">
        <w:rPr>
          <w:rFonts w:ascii="Arial" w:hAnsi="Arial" w:cs="Arial"/>
          <w:b/>
          <w:color w:val="000000" w:themeColor="text1"/>
        </w:rPr>
        <w:t>a</w:t>
      </w:r>
      <w:r w:rsidR="00D93F7E" w:rsidRPr="00475447">
        <w:rPr>
          <w:rFonts w:ascii="Arial" w:hAnsi="Arial" w:cs="Arial"/>
          <w:b/>
          <w:color w:val="000000" w:themeColor="text1"/>
        </w:rPr>
        <w:t xml:space="preserve"> rodziny</w:t>
      </w:r>
      <w:r w:rsidR="00D93F7E" w:rsidRPr="00475447">
        <w:rPr>
          <w:rFonts w:ascii="Arial" w:hAnsi="Arial" w:cs="Arial"/>
          <w:color w:val="000000" w:themeColor="text1"/>
        </w:rPr>
        <w:t xml:space="preserve"> – istotnym czynnikiem sprzyjającym występowaniu przemocy jest stres spowodowany aktualną sytuacją w najbliższym środowisku społecznym. Frustrację mogą wywołać takie problemy jak bezrobocie, kłopoty finansowe, mieszkaniowe</w:t>
      </w:r>
      <w:r>
        <w:rPr>
          <w:rFonts w:ascii="Arial" w:hAnsi="Arial" w:cs="Arial"/>
          <w:color w:val="000000" w:themeColor="text1"/>
        </w:rPr>
        <w:t>,</w:t>
      </w:r>
      <w:r w:rsidR="00D93F7E" w:rsidRPr="0047544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="00D93F7E" w:rsidRPr="00475447">
        <w:rPr>
          <w:rFonts w:ascii="Arial" w:hAnsi="Arial" w:cs="Arial"/>
          <w:color w:val="000000" w:themeColor="text1"/>
        </w:rPr>
        <w:t>czy zdrowotne, często te problemy nawarstwiają się, co z kolei może sprzyjać pojawieniu się przemocy w rodzinie</w:t>
      </w:r>
      <w:r>
        <w:rPr>
          <w:rFonts w:ascii="Arial" w:hAnsi="Arial" w:cs="Arial"/>
          <w:color w:val="000000" w:themeColor="text1"/>
        </w:rPr>
        <w:t>;</w:t>
      </w:r>
    </w:p>
    <w:p w14:paraId="122E1D86" w14:textId="0140B29E" w:rsidR="00F921EE" w:rsidRPr="00475447" w:rsidRDefault="00EF1439" w:rsidP="00CC2018">
      <w:pPr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</w:t>
      </w:r>
      <w:r w:rsidR="00D93F7E" w:rsidRPr="00475447">
        <w:rPr>
          <w:rFonts w:ascii="Arial" w:hAnsi="Arial" w:cs="Arial"/>
          <w:b/>
          <w:bCs/>
          <w:color w:val="000000" w:themeColor="text1"/>
        </w:rPr>
        <w:t>ziedziczenie wzorca przemocy</w:t>
      </w:r>
      <w:r w:rsidR="00D93F7E" w:rsidRPr="00475447">
        <w:rPr>
          <w:rFonts w:ascii="Arial" w:hAnsi="Arial" w:cs="Arial"/>
          <w:color w:val="000000" w:themeColor="text1"/>
        </w:rPr>
        <w:t xml:space="preserve"> – dzieci wychowujące się w rodzinach, </w:t>
      </w:r>
      <w:r>
        <w:rPr>
          <w:rFonts w:ascii="Arial" w:hAnsi="Arial" w:cs="Arial"/>
          <w:color w:val="000000" w:themeColor="text1"/>
        </w:rPr>
        <w:br/>
      </w:r>
      <w:r w:rsidR="00D93F7E" w:rsidRPr="00475447">
        <w:rPr>
          <w:rFonts w:ascii="Arial" w:hAnsi="Arial" w:cs="Arial"/>
          <w:color w:val="000000" w:themeColor="text1"/>
        </w:rPr>
        <w:t xml:space="preserve">w których krzywdzi się bliskich mają częściej tendencję do stosowania bądź podlegania przemocy w życiu dorosłym. Dziecko, które przyswaja sobie agresywne zachowania dorosłych, uczy się, że przemoc to najlepszy </w:t>
      </w:r>
      <w:r>
        <w:rPr>
          <w:rFonts w:ascii="Arial" w:hAnsi="Arial" w:cs="Arial"/>
          <w:color w:val="000000" w:themeColor="text1"/>
        </w:rPr>
        <w:br/>
      </w:r>
      <w:r w:rsidR="00D93F7E" w:rsidRPr="00475447">
        <w:rPr>
          <w:rFonts w:ascii="Arial" w:hAnsi="Arial" w:cs="Arial"/>
          <w:color w:val="000000" w:themeColor="text1"/>
        </w:rPr>
        <w:t>i najbardziej skuteczny sposób rozwiązywania konfliktów</w:t>
      </w:r>
      <w:r>
        <w:rPr>
          <w:rFonts w:ascii="Arial" w:hAnsi="Arial" w:cs="Arial"/>
          <w:color w:val="000000" w:themeColor="text1"/>
        </w:rPr>
        <w:t>;</w:t>
      </w:r>
      <w:r w:rsidR="00D93F7E" w:rsidRPr="00475447">
        <w:rPr>
          <w:rFonts w:ascii="Arial" w:hAnsi="Arial" w:cs="Arial"/>
          <w:color w:val="000000" w:themeColor="text1"/>
        </w:rPr>
        <w:t xml:space="preserve"> </w:t>
      </w:r>
    </w:p>
    <w:p w14:paraId="7BA22597" w14:textId="242CED42" w:rsidR="00F921EE" w:rsidRPr="00475447" w:rsidRDefault="00EF1439" w:rsidP="00CC2018">
      <w:pPr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</w:t>
      </w:r>
      <w:r w:rsidR="00D93F7E" w:rsidRPr="00475447">
        <w:rPr>
          <w:rFonts w:ascii="Arial" w:hAnsi="Arial" w:cs="Arial"/>
          <w:b/>
          <w:bCs/>
          <w:color w:val="000000" w:themeColor="text1"/>
        </w:rPr>
        <w:t xml:space="preserve">redyspozycje osobowościowe </w:t>
      </w:r>
      <w:r w:rsidRPr="0014225C">
        <w:rPr>
          <w:rFonts w:ascii="Arial" w:hAnsi="Arial" w:cs="Arial"/>
          <w:color w:val="000000" w:themeColor="text1"/>
        </w:rPr>
        <w:t>–</w:t>
      </w:r>
      <w:r w:rsidR="00D93F7E" w:rsidRPr="00475447">
        <w:rPr>
          <w:rFonts w:ascii="Arial" w:hAnsi="Arial" w:cs="Arial"/>
          <w:b/>
          <w:bCs/>
          <w:color w:val="000000" w:themeColor="text1"/>
        </w:rPr>
        <w:t xml:space="preserve"> </w:t>
      </w:r>
      <w:r w:rsidR="00D93F7E" w:rsidRPr="00475447">
        <w:rPr>
          <w:rFonts w:ascii="Arial" w:hAnsi="Arial" w:cs="Arial"/>
          <w:color w:val="000000" w:themeColor="text1"/>
        </w:rPr>
        <w:t>brak lub osłabion</w:t>
      </w:r>
      <w:r w:rsidR="005E4E7F" w:rsidRPr="00475447">
        <w:rPr>
          <w:rFonts w:ascii="Arial" w:hAnsi="Arial" w:cs="Arial"/>
          <w:color w:val="000000" w:themeColor="text1"/>
        </w:rPr>
        <w:t>a</w:t>
      </w:r>
      <w:r w:rsidR="00D93F7E" w:rsidRPr="00475447">
        <w:rPr>
          <w:rFonts w:ascii="Arial" w:hAnsi="Arial" w:cs="Arial"/>
          <w:color w:val="000000" w:themeColor="text1"/>
        </w:rPr>
        <w:t xml:space="preserve"> kontrol</w:t>
      </w:r>
      <w:r w:rsidR="005E4E7F" w:rsidRPr="00475447">
        <w:rPr>
          <w:rFonts w:ascii="Arial" w:hAnsi="Arial" w:cs="Arial"/>
          <w:color w:val="000000" w:themeColor="text1"/>
        </w:rPr>
        <w:t>a</w:t>
      </w:r>
      <w:r w:rsidR="00D93F7E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D93F7E" w:rsidRPr="00475447">
        <w:rPr>
          <w:rFonts w:ascii="Arial" w:hAnsi="Arial" w:cs="Arial"/>
          <w:color w:val="000000" w:themeColor="text1"/>
        </w:rPr>
        <w:t>impulsów</w:t>
      </w:r>
      <w:proofErr w:type="spellEnd"/>
      <w:r w:rsidR="00D93F7E" w:rsidRPr="00475447">
        <w:rPr>
          <w:rFonts w:ascii="Arial" w:hAnsi="Arial" w:cs="Arial"/>
          <w:color w:val="000000" w:themeColor="text1"/>
        </w:rPr>
        <w:t xml:space="preserve"> może się objawiać nieumiejętnością radzenia sobie z napięciem, złością </w:t>
      </w:r>
      <w:r>
        <w:rPr>
          <w:rFonts w:ascii="Arial" w:hAnsi="Arial" w:cs="Arial"/>
          <w:color w:val="000000" w:themeColor="text1"/>
        </w:rPr>
        <w:br/>
      </w:r>
      <w:r w:rsidR="00D93F7E" w:rsidRPr="00475447">
        <w:rPr>
          <w:rFonts w:ascii="Arial" w:hAnsi="Arial" w:cs="Arial"/>
          <w:color w:val="000000" w:themeColor="text1"/>
        </w:rPr>
        <w:t xml:space="preserve">i </w:t>
      </w:r>
      <w:r w:rsidR="005E4E7F" w:rsidRPr="00475447">
        <w:rPr>
          <w:rFonts w:ascii="Arial" w:hAnsi="Arial" w:cs="Arial"/>
          <w:color w:val="000000" w:themeColor="text1"/>
        </w:rPr>
        <w:t>nie</w:t>
      </w:r>
      <w:r w:rsidR="00D93F7E" w:rsidRPr="00475447">
        <w:rPr>
          <w:rFonts w:ascii="Arial" w:hAnsi="Arial" w:cs="Arial"/>
          <w:color w:val="000000" w:themeColor="text1"/>
        </w:rPr>
        <w:t>kontrolowaniem agresji</w:t>
      </w:r>
      <w:r>
        <w:rPr>
          <w:rFonts w:ascii="Arial" w:hAnsi="Arial" w:cs="Arial"/>
          <w:color w:val="000000" w:themeColor="text1"/>
        </w:rPr>
        <w:t>;</w:t>
      </w:r>
    </w:p>
    <w:p w14:paraId="10C658DC" w14:textId="6A96D52A" w:rsidR="00D93F7E" w:rsidRPr="00475447" w:rsidRDefault="00EF1439" w:rsidP="00CC2018">
      <w:pPr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</w:t>
      </w:r>
      <w:r w:rsidR="00D93F7E" w:rsidRPr="00475447">
        <w:rPr>
          <w:rFonts w:ascii="Arial" w:hAnsi="Arial" w:cs="Arial"/>
          <w:b/>
          <w:bCs/>
          <w:color w:val="000000" w:themeColor="text1"/>
        </w:rPr>
        <w:t>aburzenia psychiczne</w:t>
      </w:r>
      <w:r w:rsidR="005E4E7F" w:rsidRPr="00475447">
        <w:rPr>
          <w:rFonts w:ascii="Arial" w:hAnsi="Arial" w:cs="Arial"/>
          <w:b/>
          <w:bCs/>
          <w:color w:val="000000" w:themeColor="text1"/>
        </w:rPr>
        <w:t xml:space="preserve"> </w:t>
      </w:r>
      <w:r w:rsidR="00D93F7E" w:rsidRPr="00475447">
        <w:rPr>
          <w:rFonts w:ascii="Arial" w:hAnsi="Arial" w:cs="Arial"/>
          <w:color w:val="000000" w:themeColor="text1"/>
        </w:rPr>
        <w:t>wywołane stanem chorobowym</w:t>
      </w:r>
      <w:r>
        <w:rPr>
          <w:rFonts w:ascii="Arial" w:hAnsi="Arial" w:cs="Arial"/>
          <w:color w:val="000000" w:themeColor="text1"/>
        </w:rPr>
        <w:t>,</w:t>
      </w:r>
      <w:r w:rsidR="00D93F7E" w:rsidRPr="00475447">
        <w:rPr>
          <w:rFonts w:ascii="Arial" w:hAnsi="Arial" w:cs="Arial"/>
          <w:color w:val="000000" w:themeColor="text1"/>
        </w:rPr>
        <w:t xml:space="preserve"> bądź doświadczeniami kryzysu psychicznego stanowić mogą przyczynę pojawiania się zachowań aspołecznych.</w:t>
      </w:r>
    </w:p>
    <w:p w14:paraId="03878F37" w14:textId="36366C35" w:rsidR="00BB71A1" w:rsidRPr="00475447" w:rsidRDefault="005E4E7F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Jak widać</w:t>
      </w:r>
      <w:r w:rsidR="00BB71A1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 xml:space="preserve">stosowaniu </w:t>
      </w:r>
      <w:r w:rsidR="00BB71A1" w:rsidRPr="00475447">
        <w:rPr>
          <w:rFonts w:ascii="Arial" w:hAnsi="Arial" w:cs="Arial"/>
          <w:color w:val="000000" w:themeColor="text1"/>
        </w:rPr>
        <w:t xml:space="preserve">przemocy </w:t>
      </w:r>
      <w:r w:rsidRPr="00475447">
        <w:rPr>
          <w:rFonts w:ascii="Arial" w:hAnsi="Arial" w:cs="Arial"/>
          <w:color w:val="000000" w:themeColor="text1"/>
        </w:rPr>
        <w:t>sprzyja</w:t>
      </w:r>
      <w:r w:rsidR="00BB71A1" w:rsidRPr="00475447">
        <w:rPr>
          <w:rFonts w:ascii="Arial" w:hAnsi="Arial" w:cs="Arial"/>
          <w:color w:val="000000" w:themeColor="text1"/>
        </w:rPr>
        <w:t xml:space="preserve"> wiele czynników, także tych, które stanowią elementy dotyczące indywidualnych predyspozycji zwiększających możliwość </w:t>
      </w:r>
      <w:r w:rsidRPr="00475447">
        <w:rPr>
          <w:rFonts w:ascii="Arial" w:hAnsi="Arial" w:cs="Arial"/>
          <w:color w:val="000000" w:themeColor="text1"/>
        </w:rPr>
        <w:t>zachowań agresywnych</w:t>
      </w:r>
      <w:r w:rsidR="00BB71A1" w:rsidRPr="00475447">
        <w:rPr>
          <w:rFonts w:ascii="Arial" w:hAnsi="Arial" w:cs="Arial"/>
          <w:color w:val="000000" w:themeColor="text1"/>
        </w:rPr>
        <w:t xml:space="preserve">.  Warto pamiętać, że nie ma jednej przyczyny przemocy </w:t>
      </w:r>
      <w:r w:rsidR="00EF1439">
        <w:rPr>
          <w:rFonts w:ascii="Arial" w:hAnsi="Arial" w:cs="Arial"/>
          <w:color w:val="000000" w:themeColor="text1"/>
        </w:rPr>
        <w:br/>
      </w:r>
      <w:r w:rsidR="00BB71A1" w:rsidRPr="00475447">
        <w:rPr>
          <w:rFonts w:ascii="Arial" w:hAnsi="Arial" w:cs="Arial"/>
          <w:color w:val="000000" w:themeColor="text1"/>
        </w:rPr>
        <w:t xml:space="preserve">w rodzinie, dochodzi do niej w wyniku złożonych interakcji pomiędzy czynnikami społecznymi, kulturowymi i psychologicznymi. Istnieją natomiast pewne czynniki wyzwalające, których wystąpienie może zwiększać prawdopodobieństwo stosowania przemocy przez osoby charakteryzujące się słabszą kontrolą impulsów, które dodatkowo wpisują się we wzorzec doświadczania lub obserwacji przemocy w toku socjalizacji. Czynniki </w:t>
      </w:r>
      <w:r w:rsidRPr="00475447">
        <w:rPr>
          <w:rFonts w:ascii="Arial" w:hAnsi="Arial" w:cs="Arial"/>
          <w:color w:val="000000" w:themeColor="text1"/>
        </w:rPr>
        <w:t>te mogą być następujące</w:t>
      </w:r>
      <w:r w:rsidR="00BB71A1" w:rsidRPr="00475447">
        <w:rPr>
          <w:rFonts w:ascii="Arial" w:hAnsi="Arial" w:cs="Arial"/>
          <w:color w:val="000000" w:themeColor="text1"/>
        </w:rPr>
        <w:t>:</w:t>
      </w:r>
    </w:p>
    <w:p w14:paraId="028DE489" w14:textId="77777777" w:rsidR="00BB71A1" w:rsidRPr="00475447" w:rsidRDefault="00BB71A1" w:rsidP="00CC2018">
      <w:pPr>
        <w:pStyle w:val="NormalnyWeb"/>
        <w:numPr>
          <w:ilvl w:val="2"/>
          <w:numId w:val="10"/>
        </w:num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konflikty rodzinne rozwody i separacja </w:t>
      </w:r>
    </w:p>
    <w:p w14:paraId="18850E0D" w14:textId="77777777" w:rsidR="00BB71A1" w:rsidRPr="00475447" w:rsidRDefault="00BB71A1" w:rsidP="00CC2018">
      <w:pPr>
        <w:pStyle w:val="NormalnyWeb"/>
        <w:numPr>
          <w:ilvl w:val="2"/>
          <w:numId w:val="10"/>
        </w:num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bezrobocie lub niestabilność zatrudnienia, charakter pracy, niskie zarobki; </w:t>
      </w:r>
    </w:p>
    <w:p w14:paraId="4378B7A1" w14:textId="77777777" w:rsidR="00BB71A1" w:rsidRPr="00475447" w:rsidRDefault="00BB71A1" w:rsidP="00CC2018">
      <w:pPr>
        <w:pStyle w:val="NormalnyWeb"/>
        <w:numPr>
          <w:ilvl w:val="2"/>
          <w:numId w:val="10"/>
        </w:num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dyskryminacja ze względu na płeć; </w:t>
      </w:r>
    </w:p>
    <w:p w14:paraId="09298118" w14:textId="110C4CAF" w:rsidR="00BB71A1" w:rsidRPr="00475447" w:rsidRDefault="00BB71A1" w:rsidP="00CC2018">
      <w:pPr>
        <w:pStyle w:val="NormalnyWeb"/>
        <w:numPr>
          <w:ilvl w:val="2"/>
          <w:numId w:val="10"/>
        </w:num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konflikty z prawem – przynależność́ do tzw. środowiska przestępczego, pobyt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zakładzie karnym; </w:t>
      </w:r>
    </w:p>
    <w:p w14:paraId="184A34E3" w14:textId="77777777" w:rsidR="00BB71A1" w:rsidRPr="00475447" w:rsidRDefault="00BB71A1" w:rsidP="00CC2018">
      <w:pPr>
        <w:pStyle w:val="NormalnyWeb"/>
        <w:numPr>
          <w:ilvl w:val="2"/>
          <w:numId w:val="10"/>
        </w:num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utrata samodzielności wynikająca z wieku i niepełnosprawności; </w:t>
      </w:r>
    </w:p>
    <w:p w14:paraId="71DBA0A9" w14:textId="77777777" w:rsidR="00BB71A1" w:rsidRPr="00475447" w:rsidRDefault="00BB71A1" w:rsidP="00CC2018">
      <w:pPr>
        <w:pStyle w:val="NormalnyWeb"/>
        <w:numPr>
          <w:ilvl w:val="2"/>
          <w:numId w:val="10"/>
        </w:num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brak środków do życia, brak wsparcia społecznego;  </w:t>
      </w:r>
    </w:p>
    <w:p w14:paraId="11AF5614" w14:textId="1FE684B5" w:rsidR="00BB71A1" w:rsidRPr="00475447" w:rsidRDefault="00BB71A1" w:rsidP="00CC2018">
      <w:pPr>
        <w:pStyle w:val="NormalnyWeb"/>
        <w:numPr>
          <w:ilvl w:val="2"/>
          <w:numId w:val="10"/>
        </w:num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uzależnienia: alkoholizm, </w:t>
      </w:r>
      <w:r w:rsidRPr="00475447">
        <w:rPr>
          <w:rFonts w:ascii="Arial" w:hAnsi="Arial" w:cs="Arial"/>
          <w:color w:val="000000" w:themeColor="text1"/>
        </w:rPr>
        <w:sym w:font="Symbol" w:char="F020"/>
      </w:r>
      <w:r w:rsidRPr="00475447">
        <w:rPr>
          <w:rFonts w:ascii="Arial" w:hAnsi="Arial" w:cs="Arial"/>
          <w:color w:val="000000" w:themeColor="text1"/>
        </w:rPr>
        <w:t xml:space="preserve">używanie środków psychoaktywnych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(np. narkomania), uzależnienia behawioralne; </w:t>
      </w:r>
    </w:p>
    <w:p w14:paraId="0E85F949" w14:textId="77777777" w:rsidR="00BB71A1" w:rsidRPr="00475447" w:rsidRDefault="00BB71A1" w:rsidP="00CC2018">
      <w:pPr>
        <w:pStyle w:val="NormalnyWeb"/>
        <w:numPr>
          <w:ilvl w:val="2"/>
          <w:numId w:val="10"/>
        </w:num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złe warunki mieszkaniowe; </w:t>
      </w:r>
    </w:p>
    <w:p w14:paraId="44B92BF4" w14:textId="77777777" w:rsidR="00BB71A1" w:rsidRPr="00475447" w:rsidRDefault="00BB71A1" w:rsidP="00CC2018">
      <w:pPr>
        <w:pStyle w:val="NormalnyWeb"/>
        <w:numPr>
          <w:ilvl w:val="2"/>
          <w:numId w:val="10"/>
        </w:num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inne zjawiska np. handlem ludźmi etc.</w:t>
      </w:r>
    </w:p>
    <w:p w14:paraId="411FE2C5" w14:textId="1AC3C36D" w:rsidR="00D31EB5" w:rsidRPr="00475447" w:rsidRDefault="00BB71A1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Sprawca, stosując przemoc, obserwuje wiele korzyści takich zachowań dla własnego funkcjonowania. Stosowana przez niego przemoc zwykle doprowadza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do zahamowania niechcianej reakcji u ofiary, dodatkowo dzięki temu zyskuje on przewagę̨ nad drugą osobą, co w rezultacie najczęściej powoduje podniesienie samooceny. Przede wszystkim natomiast agresor zyskuje w ten sposób kontrolę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nad otoczeniem</w:t>
      </w:r>
      <w:r w:rsidR="005E4E7F" w:rsidRPr="00475447">
        <w:rPr>
          <w:rStyle w:val="Odwoanieprzypisudolnego"/>
          <w:rFonts w:ascii="Arial" w:hAnsi="Arial" w:cs="Arial"/>
          <w:color w:val="000000" w:themeColor="text1"/>
        </w:rPr>
        <w:footnoteReference w:id="6"/>
      </w:r>
      <w:r w:rsidRPr="00475447">
        <w:rPr>
          <w:rFonts w:ascii="Arial" w:hAnsi="Arial" w:cs="Arial"/>
          <w:color w:val="000000" w:themeColor="text1"/>
        </w:rPr>
        <w:t xml:space="preserve"> . </w:t>
      </w:r>
      <w:r w:rsidR="000C294C" w:rsidRPr="00475447">
        <w:rPr>
          <w:rFonts w:ascii="Arial" w:hAnsi="Arial" w:cs="Arial"/>
          <w:color w:val="000000" w:themeColor="text1"/>
        </w:rPr>
        <w:t>Wszystkie powyższe uwarunkowania powinny być brane pod uwagę podczas opracowywania programów korekcyjnych dla sprawców przemocy.</w:t>
      </w:r>
    </w:p>
    <w:p w14:paraId="318B941D" w14:textId="77777777" w:rsidR="006B0859" w:rsidRPr="00475447" w:rsidRDefault="006B0859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1ECFDEE3" w14:textId="680C9BDD" w:rsidR="00A40A1F" w:rsidRPr="00475447" w:rsidRDefault="00A40A1F" w:rsidP="00CC2018">
      <w:pPr>
        <w:pStyle w:val="Nagwek3"/>
        <w:numPr>
          <w:ilvl w:val="1"/>
          <w:numId w:val="18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10" w:name="_Toc60507150"/>
      <w:r w:rsidRPr="00475447">
        <w:rPr>
          <w:rFonts w:ascii="Arial" w:hAnsi="Arial" w:cs="Arial"/>
          <w:b/>
          <w:bCs/>
          <w:color w:val="000000" w:themeColor="text1"/>
        </w:rPr>
        <w:t>Podstawy prawne ramowego programu oddziaływań korekcyjno-edukacyjnych dla osób stosujących przemoc</w:t>
      </w:r>
      <w:bookmarkEnd w:id="10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FA354A6" w14:textId="6A62D08E" w:rsidR="00364DF2" w:rsidRPr="00475447" w:rsidRDefault="00364DF2" w:rsidP="00CC2018">
      <w:pPr>
        <w:pStyle w:val="Akapitzlist"/>
        <w:spacing w:line="276" w:lineRule="auto"/>
        <w:ind w:left="480"/>
        <w:rPr>
          <w:rFonts w:ascii="Arial" w:hAnsi="Arial" w:cs="Arial"/>
          <w:color w:val="000000" w:themeColor="text1"/>
        </w:rPr>
      </w:pPr>
    </w:p>
    <w:p w14:paraId="1B9DE3ED" w14:textId="377CA472" w:rsidR="000E32F0" w:rsidRPr="00475447" w:rsidRDefault="0089725F" w:rsidP="00CC201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Obowiązek realizacji programów oddziaływań korekcyjno-edukacyjnych wobec osób stosujących przemoc w rodzinie określony został przepisami ustawy z dnia 29 lipca 2005 r. o przeciwdziałaniu przemocy w rodzinie. Działania korekcyjno-edukacyjne realizowane są w ramach strategii ukierunkowanych na zmianę postaw i zachowań sprawców i mają na celu zakończenie przemocy w rodzinie.</w:t>
      </w:r>
      <w:r w:rsidR="000E32F0" w:rsidRPr="00475447">
        <w:rPr>
          <w:rFonts w:ascii="Arial" w:hAnsi="Arial" w:cs="Arial"/>
          <w:color w:val="000000" w:themeColor="text1"/>
        </w:rPr>
        <w:t xml:space="preserve"> Wspomniana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F1439">
        <w:rPr>
          <w:rFonts w:ascii="Arial" w:hAnsi="Arial" w:cs="Arial"/>
          <w:color w:val="000000" w:themeColor="text1"/>
        </w:rPr>
        <w:t>u</w:t>
      </w:r>
      <w:r w:rsidR="000E32F0" w:rsidRPr="00475447">
        <w:rPr>
          <w:rFonts w:ascii="Arial" w:hAnsi="Arial" w:cs="Arial"/>
          <w:color w:val="000000" w:themeColor="text1"/>
        </w:rPr>
        <w:t xml:space="preserve">stawa </w:t>
      </w:r>
      <w:r w:rsidR="00EF1439">
        <w:rPr>
          <w:rFonts w:ascii="Arial" w:hAnsi="Arial" w:cs="Arial"/>
          <w:color w:val="000000" w:themeColor="text1"/>
        </w:rPr>
        <w:br/>
      </w:r>
      <w:r w:rsidR="000E32F0" w:rsidRPr="00475447">
        <w:rPr>
          <w:rFonts w:ascii="Arial" w:hAnsi="Arial" w:cs="Arial"/>
          <w:color w:val="000000" w:themeColor="text1"/>
        </w:rPr>
        <w:t xml:space="preserve">w art. 4 wskazuje na konieczność stosowania wobec osób stosujących przemoc </w:t>
      </w:r>
      <w:r w:rsidR="00EF1439">
        <w:rPr>
          <w:rFonts w:ascii="Arial" w:hAnsi="Arial" w:cs="Arial"/>
          <w:color w:val="000000" w:themeColor="text1"/>
        </w:rPr>
        <w:br/>
      </w:r>
      <w:r w:rsidR="000E32F0" w:rsidRPr="00475447">
        <w:rPr>
          <w:rFonts w:ascii="Arial" w:hAnsi="Arial" w:cs="Arial"/>
          <w:color w:val="000000" w:themeColor="text1"/>
        </w:rPr>
        <w:t xml:space="preserve">w rodzinie oddziaływań korekcyjno-edukacyjnych, a w art. 6 ust. 4 określono, </w:t>
      </w:r>
      <w:r w:rsidR="00EF1439">
        <w:rPr>
          <w:rFonts w:ascii="Arial" w:hAnsi="Arial" w:cs="Arial"/>
          <w:color w:val="000000" w:themeColor="text1"/>
        </w:rPr>
        <w:br/>
      </w:r>
      <w:r w:rsidR="00E65B65" w:rsidRPr="00475447">
        <w:rPr>
          <w:rFonts w:ascii="Arial" w:hAnsi="Arial" w:cs="Arial"/>
          <w:color w:val="000000" w:themeColor="text1"/>
        </w:rPr>
        <w:t xml:space="preserve">że </w:t>
      </w:r>
      <w:r w:rsidR="000E32F0" w:rsidRPr="00475447">
        <w:rPr>
          <w:rFonts w:ascii="Arial" w:hAnsi="Arial" w:cs="Arial"/>
          <w:color w:val="000000" w:themeColor="text1"/>
        </w:rPr>
        <w:t xml:space="preserve">do zadań z zakresu administracji rządowej, realizowanych przez powiat należy </w:t>
      </w:r>
      <w:r w:rsidR="00EF1439">
        <w:rPr>
          <w:rFonts w:ascii="Arial" w:hAnsi="Arial" w:cs="Arial"/>
          <w:color w:val="000000" w:themeColor="text1"/>
        </w:rPr>
        <w:br/>
      </w:r>
      <w:r w:rsidR="000E32F0" w:rsidRPr="00475447">
        <w:rPr>
          <w:rFonts w:ascii="Arial" w:hAnsi="Arial" w:cs="Arial"/>
          <w:color w:val="000000" w:themeColor="text1"/>
        </w:rPr>
        <w:t xml:space="preserve">w szczególności opracowywanie i realizacja programów oddziaływań korekcyjno- edukacyjnych dla osób stosujących przemoc w rodzinie. </w:t>
      </w:r>
    </w:p>
    <w:p w14:paraId="648BF62A" w14:textId="77777777" w:rsidR="00E65B65" w:rsidRPr="00475447" w:rsidRDefault="00E65B65" w:rsidP="00CC201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14:paraId="1172DDA8" w14:textId="43BD6A61" w:rsidR="006B0859" w:rsidRPr="00475447" w:rsidRDefault="006B0859" w:rsidP="00CC201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Zakres oddziaływań skierowanych do osób stosujących przemoc wynikający z</w:t>
      </w:r>
      <w:r w:rsidR="000E32F0" w:rsidRPr="00475447">
        <w:rPr>
          <w:rFonts w:ascii="Arial" w:hAnsi="Arial" w:cs="Arial"/>
          <w:color w:val="000000" w:themeColor="text1"/>
        </w:rPr>
        <w:t xml:space="preserve"> ww</w:t>
      </w:r>
      <w:r w:rsidR="00EF1439">
        <w:rPr>
          <w:rFonts w:ascii="Arial" w:hAnsi="Arial" w:cs="Arial"/>
          <w:color w:val="000000" w:themeColor="text1"/>
        </w:rPr>
        <w:t>.</w:t>
      </w:r>
      <w:r w:rsidRPr="00475447">
        <w:rPr>
          <w:rFonts w:ascii="Arial" w:hAnsi="Arial" w:cs="Arial"/>
          <w:color w:val="000000" w:themeColor="text1"/>
        </w:rPr>
        <w:t xml:space="preserve"> przepisów</w:t>
      </w:r>
      <w:r w:rsidR="000E32F0" w:rsidRPr="00475447">
        <w:rPr>
          <w:rFonts w:ascii="Arial" w:hAnsi="Arial" w:cs="Arial"/>
          <w:color w:val="000000" w:themeColor="text1"/>
        </w:rPr>
        <w:t xml:space="preserve"> to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7"/>
      </w:r>
      <w:r w:rsidRPr="00475447">
        <w:rPr>
          <w:rFonts w:ascii="Arial" w:hAnsi="Arial" w:cs="Arial"/>
          <w:color w:val="000000" w:themeColor="text1"/>
        </w:rPr>
        <w:t xml:space="preserve">: </w:t>
      </w:r>
    </w:p>
    <w:p w14:paraId="7EAE30D9" w14:textId="1591A474" w:rsidR="006B0859" w:rsidRPr="00475447" w:rsidRDefault="006B0859" w:rsidP="00CC201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interwencja wobec osób stosujących przemoc (odpowiednie instytucje, zespoły etc.)</w:t>
      </w:r>
      <w:r w:rsidR="00EF1439">
        <w:rPr>
          <w:rFonts w:ascii="Arial" w:hAnsi="Arial" w:cs="Arial"/>
          <w:color w:val="000000" w:themeColor="text1"/>
        </w:rPr>
        <w:t>,</w:t>
      </w:r>
    </w:p>
    <w:p w14:paraId="7B94E539" w14:textId="0F5EADD1" w:rsidR="006B0859" w:rsidRPr="00475447" w:rsidRDefault="006B0859" w:rsidP="00CC2018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oddziaływania korekcyjno- edukacyjnych wobec sprawców</w:t>
      </w:r>
      <w:r w:rsidR="00EF1439">
        <w:rPr>
          <w:rFonts w:ascii="Arial" w:hAnsi="Arial" w:cs="Arial"/>
          <w:color w:val="000000" w:themeColor="text1"/>
        </w:rPr>
        <w:t>,</w:t>
      </w:r>
    </w:p>
    <w:p w14:paraId="1A2AA73B" w14:textId="3E3EDCD4" w:rsidR="006B0859" w:rsidRPr="00475447" w:rsidRDefault="006B0859" w:rsidP="00CC2018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programy terapeutyczne dla osób stosujących przemoc w rodzinie</w:t>
      </w:r>
      <w:r w:rsidR="00EF1439">
        <w:rPr>
          <w:rFonts w:ascii="Arial" w:hAnsi="Arial" w:cs="Arial"/>
          <w:color w:val="000000" w:themeColor="text1"/>
        </w:rPr>
        <w:t>,</w:t>
      </w:r>
      <w:r w:rsidRPr="00475447">
        <w:rPr>
          <w:rFonts w:ascii="Arial" w:hAnsi="Arial" w:cs="Arial"/>
          <w:color w:val="000000" w:themeColor="text1"/>
        </w:rPr>
        <w:t xml:space="preserve"> </w:t>
      </w:r>
    </w:p>
    <w:p w14:paraId="715E4F15" w14:textId="0CAA89CF" w:rsidR="006B0859" w:rsidRPr="00475447" w:rsidRDefault="006B0859" w:rsidP="00CC2018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zwiększenie dostępności usług terapeutycznych w zakresie profilaktyki uzależnień</w:t>
      </w:r>
      <w:r w:rsidR="00EF1439">
        <w:rPr>
          <w:rFonts w:ascii="Arial" w:hAnsi="Arial" w:cs="Arial"/>
          <w:color w:val="000000" w:themeColor="text1"/>
        </w:rPr>
        <w:t>,</w:t>
      </w:r>
    </w:p>
    <w:p w14:paraId="4A0CD1DD" w14:textId="0575870B" w:rsidR="006B0859" w:rsidRPr="00475447" w:rsidRDefault="006B0859" w:rsidP="00CC2018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rozszerzanie ofert oddziaływań́ wobec osób stosujących przemoc w rodzinie, realizowanych przez instytucje rządowe i samorządowe, a także podmioty oraz organizacje pozarządowe</w:t>
      </w:r>
      <w:r w:rsidR="00EF1439">
        <w:rPr>
          <w:rFonts w:ascii="Arial" w:hAnsi="Arial" w:cs="Arial"/>
          <w:color w:val="000000" w:themeColor="text1"/>
        </w:rPr>
        <w:t>,</w:t>
      </w:r>
    </w:p>
    <w:p w14:paraId="68DBE13A" w14:textId="08CA775C" w:rsidR="006B0859" w:rsidRPr="00475447" w:rsidRDefault="006B0859" w:rsidP="00CC2018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wypracowanie zasad współpracy pomiędzy tymi instytucjami i podmiotami oraz organizacjami pozarządowymi</w:t>
      </w:r>
      <w:r w:rsidR="00EF1439">
        <w:rPr>
          <w:rFonts w:ascii="Arial" w:hAnsi="Arial" w:cs="Arial"/>
          <w:color w:val="000000" w:themeColor="text1"/>
        </w:rPr>
        <w:t>,</w:t>
      </w:r>
    </w:p>
    <w:p w14:paraId="565C5505" w14:textId="54A6D138" w:rsidR="006B0859" w:rsidRPr="00475447" w:rsidRDefault="006B0859" w:rsidP="00CC2018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realizowanie wobec osób stosujących przemoc w rodzinie programów oddziaływań korekcyjno- edukacyjnych zmierzających do zaprzestania przemocy</w:t>
      </w:r>
      <w:r w:rsidR="00EF1439">
        <w:rPr>
          <w:rFonts w:ascii="Arial" w:hAnsi="Arial" w:cs="Arial"/>
          <w:color w:val="000000" w:themeColor="text1"/>
        </w:rPr>
        <w:t>,</w:t>
      </w:r>
    </w:p>
    <w:p w14:paraId="46E84BAF" w14:textId="09820154" w:rsidR="00A8126A" w:rsidRPr="00475447" w:rsidRDefault="006B0859" w:rsidP="00CC2018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realizowanie programów psychologiczno-terapeutycznych dla osób stosujących przemoc w rodzinie zmierzających do zmiany wzorców </w:t>
      </w:r>
      <w:proofErr w:type="spellStart"/>
      <w:r w:rsidRPr="00475447">
        <w:rPr>
          <w:rFonts w:ascii="Arial" w:hAnsi="Arial" w:cs="Arial"/>
          <w:color w:val="000000" w:themeColor="text1"/>
        </w:rPr>
        <w:t>zachowan</w:t>
      </w:r>
      <w:proofErr w:type="spellEnd"/>
      <w:r w:rsidRPr="00475447">
        <w:rPr>
          <w:rFonts w:ascii="Arial" w:hAnsi="Arial" w:cs="Arial"/>
          <w:color w:val="000000" w:themeColor="text1"/>
        </w:rPr>
        <w:t>́ agresywnych</w:t>
      </w:r>
      <w:r w:rsidR="00EF1439">
        <w:rPr>
          <w:rFonts w:ascii="Arial" w:hAnsi="Arial" w:cs="Arial"/>
          <w:color w:val="000000" w:themeColor="text1"/>
        </w:rPr>
        <w:t>.</w:t>
      </w:r>
    </w:p>
    <w:p w14:paraId="27A66D14" w14:textId="35E2E765" w:rsidR="00A40A1F" w:rsidRPr="00475447" w:rsidRDefault="00A40A1F" w:rsidP="00CC2018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11" w:name="_Toc60507151"/>
      <w:r w:rsidRPr="00475447">
        <w:rPr>
          <w:rFonts w:ascii="Arial" w:hAnsi="Arial" w:cs="Arial"/>
          <w:b/>
          <w:bCs/>
          <w:color w:val="000000" w:themeColor="text1"/>
        </w:rPr>
        <w:t>Rozdział 2. Rekomendacje podmiotów realizujących programy oddziaływań korekcyjno-edukacyjnych</w:t>
      </w:r>
      <w:bookmarkEnd w:id="11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66BDD3D" w14:textId="115A46A8" w:rsidR="000E32F0" w:rsidRPr="00475447" w:rsidRDefault="000E32F0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Opracowany na podstawie </w:t>
      </w:r>
      <w:r w:rsidR="00EF1439">
        <w:rPr>
          <w:rFonts w:ascii="Arial" w:hAnsi="Arial" w:cs="Arial"/>
          <w:color w:val="000000" w:themeColor="text1"/>
        </w:rPr>
        <w:t>u</w:t>
      </w:r>
      <w:r w:rsidRPr="00475447">
        <w:rPr>
          <w:rFonts w:ascii="Arial" w:hAnsi="Arial" w:cs="Arial"/>
          <w:color w:val="000000" w:themeColor="text1"/>
        </w:rPr>
        <w:t xml:space="preserve">stawy Krajowy Program Przeciwdziałania Przemocy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Rodzinie w załączniku nr 2 zawiera </w:t>
      </w:r>
      <w:r w:rsidRPr="00475447">
        <w:rPr>
          <w:rFonts w:ascii="Arial" w:hAnsi="Arial" w:cs="Arial"/>
          <w:i/>
          <w:iCs/>
          <w:color w:val="000000" w:themeColor="text1"/>
        </w:rPr>
        <w:t xml:space="preserve">Wytyczne do tworzenia modelowych </w:t>
      </w:r>
      <w:proofErr w:type="spellStart"/>
      <w:r w:rsidRPr="00475447">
        <w:rPr>
          <w:rFonts w:ascii="Arial" w:hAnsi="Arial" w:cs="Arial"/>
          <w:i/>
          <w:iCs/>
          <w:color w:val="000000" w:themeColor="text1"/>
        </w:rPr>
        <w:t>programów</w:t>
      </w:r>
      <w:proofErr w:type="spellEnd"/>
      <w:r w:rsidRPr="00475447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75447">
        <w:rPr>
          <w:rFonts w:ascii="Arial" w:hAnsi="Arial" w:cs="Arial"/>
          <w:i/>
          <w:iCs/>
          <w:color w:val="000000" w:themeColor="text1"/>
        </w:rPr>
        <w:t>oddziaływan</w:t>
      </w:r>
      <w:proofErr w:type="spellEnd"/>
      <w:r w:rsidRPr="00475447">
        <w:rPr>
          <w:rFonts w:ascii="Arial" w:hAnsi="Arial" w:cs="Arial"/>
          <w:i/>
          <w:iCs/>
          <w:color w:val="000000" w:themeColor="text1"/>
        </w:rPr>
        <w:t xml:space="preserve">́ korekcyjno-edukacyjnych dla </w:t>
      </w:r>
      <w:r w:rsidR="000C294C" w:rsidRPr="00475447">
        <w:rPr>
          <w:rFonts w:ascii="Arial" w:hAnsi="Arial" w:cs="Arial"/>
          <w:i/>
          <w:iCs/>
          <w:color w:val="000000" w:themeColor="text1"/>
        </w:rPr>
        <w:t>sprawców</w:t>
      </w:r>
      <w:r w:rsidRPr="00475447">
        <w:rPr>
          <w:rFonts w:ascii="Arial" w:hAnsi="Arial" w:cs="Arial"/>
          <w:i/>
          <w:iCs/>
          <w:color w:val="000000" w:themeColor="text1"/>
        </w:rPr>
        <w:t xml:space="preserve"> przemocy </w:t>
      </w:r>
      <w:r w:rsidR="00EF1439">
        <w:rPr>
          <w:rFonts w:ascii="Arial" w:hAnsi="Arial" w:cs="Arial"/>
          <w:i/>
          <w:iCs/>
          <w:color w:val="000000" w:themeColor="text1"/>
        </w:rPr>
        <w:br/>
      </w:r>
      <w:r w:rsidRPr="00475447">
        <w:rPr>
          <w:rFonts w:ascii="Arial" w:hAnsi="Arial" w:cs="Arial"/>
          <w:i/>
          <w:iCs/>
          <w:color w:val="000000" w:themeColor="text1"/>
        </w:rPr>
        <w:t xml:space="preserve">w rodzinie. </w:t>
      </w:r>
      <w:r w:rsidR="005E4E7F" w:rsidRPr="00475447">
        <w:rPr>
          <w:rFonts w:ascii="Arial" w:hAnsi="Arial" w:cs="Arial"/>
          <w:color w:val="000000" w:themeColor="text1"/>
        </w:rPr>
        <w:t>Obejmują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0C294C" w:rsidRPr="00475447">
        <w:rPr>
          <w:rFonts w:ascii="Arial" w:hAnsi="Arial" w:cs="Arial"/>
          <w:color w:val="000000" w:themeColor="text1"/>
        </w:rPr>
        <w:t xml:space="preserve">one </w:t>
      </w:r>
      <w:r w:rsidRPr="00475447">
        <w:rPr>
          <w:rFonts w:ascii="Arial" w:hAnsi="Arial" w:cs="Arial"/>
          <w:color w:val="000000" w:themeColor="text1"/>
        </w:rPr>
        <w:t xml:space="preserve">m.in. podstawowe założenia do prowadzenia programów korekcyjno- edukacyjnych. </w:t>
      </w:r>
      <w:r w:rsidR="000C294C" w:rsidRPr="00475447">
        <w:rPr>
          <w:rFonts w:ascii="Arial" w:hAnsi="Arial" w:cs="Arial"/>
          <w:color w:val="000000" w:themeColor="text1"/>
        </w:rPr>
        <w:t>Wytyczne</w:t>
      </w:r>
      <w:r w:rsidRPr="00475447">
        <w:rPr>
          <w:rFonts w:ascii="Arial" w:hAnsi="Arial" w:cs="Arial"/>
          <w:color w:val="000000" w:themeColor="text1"/>
        </w:rPr>
        <w:t xml:space="preserve"> te są następujące: </w:t>
      </w:r>
    </w:p>
    <w:p w14:paraId="631337F0" w14:textId="01BA837F" w:rsidR="000E32F0" w:rsidRPr="00475447" w:rsidRDefault="000E32F0" w:rsidP="00CC2018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przemoc domowa jest wyuczonym zachowaniem, </w:t>
      </w:r>
      <w:r w:rsidR="00592A47" w:rsidRPr="00475447">
        <w:rPr>
          <w:rFonts w:ascii="Arial" w:hAnsi="Arial" w:cs="Arial"/>
          <w:color w:val="000000" w:themeColor="text1"/>
        </w:rPr>
        <w:t>które</w:t>
      </w:r>
      <w:r w:rsidRPr="00475447">
        <w:rPr>
          <w:rFonts w:ascii="Arial" w:hAnsi="Arial" w:cs="Arial"/>
          <w:color w:val="000000" w:themeColor="text1"/>
        </w:rPr>
        <w:t xml:space="preserve"> przynosi </w:t>
      </w:r>
      <w:r w:rsidR="000C294C" w:rsidRPr="00475447">
        <w:rPr>
          <w:rFonts w:ascii="Arial" w:hAnsi="Arial" w:cs="Arial"/>
          <w:color w:val="000000" w:themeColor="text1"/>
        </w:rPr>
        <w:t xml:space="preserve">zarówno </w:t>
      </w:r>
      <w:r w:rsidRPr="00475447">
        <w:rPr>
          <w:rFonts w:ascii="Arial" w:hAnsi="Arial" w:cs="Arial"/>
          <w:color w:val="000000" w:themeColor="text1"/>
        </w:rPr>
        <w:t>zyski</w:t>
      </w:r>
      <w:r w:rsidR="000C294C" w:rsidRPr="00475447">
        <w:rPr>
          <w:rFonts w:ascii="Arial" w:hAnsi="Arial" w:cs="Arial"/>
          <w:color w:val="000000" w:themeColor="text1"/>
        </w:rPr>
        <w:t>, jak</w:t>
      </w:r>
      <w:r w:rsidRPr="00475447">
        <w:rPr>
          <w:rFonts w:ascii="Arial" w:hAnsi="Arial" w:cs="Arial"/>
          <w:color w:val="000000" w:themeColor="text1"/>
        </w:rPr>
        <w:t xml:space="preserve"> i straty dla sprawcy; </w:t>
      </w:r>
    </w:p>
    <w:p w14:paraId="3F1927DA" w14:textId="0879FAF5" w:rsidR="000E32F0" w:rsidRPr="00475447" w:rsidRDefault="000E32F0" w:rsidP="00CC2018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przemoc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domowa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tolerowana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i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wzmacniana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przez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postawy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i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="00592A47" w:rsidRPr="00475447">
        <w:rPr>
          <w:rFonts w:ascii="Arial" w:hAnsi="Arial" w:cs="Arial"/>
          <w:color w:val="000000" w:themeColor="text1"/>
        </w:rPr>
        <w:t>poglądy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wielu</w:t>
      </w:r>
      <w:r w:rsidR="000C294C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ludzi</w:t>
      </w:r>
      <w:r w:rsidR="00592A47" w:rsidRPr="00475447">
        <w:rPr>
          <w:rFonts w:ascii="Arial" w:hAnsi="Arial" w:cs="Arial"/>
          <w:color w:val="000000" w:themeColor="text1"/>
        </w:rPr>
        <w:t xml:space="preserve"> </w:t>
      </w:r>
      <w:r w:rsidR="000C294C" w:rsidRPr="00475447">
        <w:rPr>
          <w:rFonts w:ascii="Arial" w:hAnsi="Arial" w:cs="Arial"/>
          <w:color w:val="000000" w:themeColor="text1"/>
        </w:rPr>
        <w:t>często</w:t>
      </w:r>
      <w:r w:rsidRPr="00475447">
        <w:rPr>
          <w:rFonts w:ascii="Arial" w:hAnsi="Arial" w:cs="Arial"/>
          <w:color w:val="000000" w:themeColor="text1"/>
        </w:rPr>
        <w:t xml:space="preserve"> zakorzeniona jest we wzorach </w:t>
      </w:r>
      <w:r w:rsidR="0001473E" w:rsidRPr="00475447">
        <w:rPr>
          <w:rFonts w:ascii="Arial" w:hAnsi="Arial" w:cs="Arial"/>
          <w:color w:val="000000" w:themeColor="text1"/>
        </w:rPr>
        <w:t>postępowania</w:t>
      </w:r>
      <w:r w:rsidRPr="00475447">
        <w:rPr>
          <w:rFonts w:ascii="Arial" w:hAnsi="Arial" w:cs="Arial"/>
          <w:color w:val="000000" w:themeColor="text1"/>
        </w:rPr>
        <w:t xml:space="preserve"> przekazywanych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z pokolenia na pokolenie; </w:t>
      </w:r>
    </w:p>
    <w:p w14:paraId="280E27D0" w14:textId="7B55F2AD" w:rsidR="000E32F0" w:rsidRPr="00475447" w:rsidRDefault="000E32F0" w:rsidP="00CC2018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przemoc domowa jest szkodliwym i raniącym nadużywaniem siły i władzy oraz </w:t>
      </w:r>
      <w:r w:rsidR="0001473E" w:rsidRPr="00475447">
        <w:rPr>
          <w:rFonts w:ascii="Arial" w:hAnsi="Arial" w:cs="Arial"/>
          <w:color w:val="000000" w:themeColor="text1"/>
        </w:rPr>
        <w:t>dążenia</w:t>
      </w:r>
      <w:r w:rsidR="00592A47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 xml:space="preserve">do kontrolowania </w:t>
      </w:r>
      <w:r w:rsidR="0001473E" w:rsidRPr="00475447">
        <w:rPr>
          <w:rFonts w:ascii="Arial" w:hAnsi="Arial" w:cs="Arial"/>
          <w:color w:val="000000" w:themeColor="text1"/>
        </w:rPr>
        <w:t>sytuacji rodzinnej (</w:t>
      </w:r>
      <w:proofErr w:type="spellStart"/>
      <w:r w:rsidRPr="00475447">
        <w:rPr>
          <w:rFonts w:ascii="Arial" w:hAnsi="Arial" w:cs="Arial"/>
          <w:color w:val="000000" w:themeColor="text1"/>
        </w:rPr>
        <w:t>współmałżonki</w:t>
      </w:r>
      <w:proofErr w:type="spellEnd"/>
      <w:r w:rsidRPr="00475447">
        <w:rPr>
          <w:rFonts w:ascii="Arial" w:hAnsi="Arial" w:cs="Arial"/>
          <w:color w:val="000000" w:themeColor="text1"/>
        </w:rPr>
        <w:t>/</w:t>
      </w:r>
      <w:proofErr w:type="spellStart"/>
      <w:r w:rsidRPr="00475447">
        <w:rPr>
          <w:rFonts w:ascii="Arial" w:hAnsi="Arial" w:cs="Arial"/>
          <w:color w:val="000000" w:themeColor="text1"/>
        </w:rPr>
        <w:t>współmałżonka</w:t>
      </w:r>
      <w:proofErr w:type="spellEnd"/>
      <w:r w:rsidRPr="00475447">
        <w:rPr>
          <w:rFonts w:ascii="Arial" w:hAnsi="Arial" w:cs="Arial"/>
          <w:color w:val="000000" w:themeColor="text1"/>
        </w:rPr>
        <w:t>, partnerki/</w:t>
      </w:r>
      <w:r w:rsidR="005E4E7F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partnera, dziecka</w:t>
      </w:r>
      <w:r w:rsidR="0001473E" w:rsidRPr="00475447">
        <w:rPr>
          <w:rFonts w:ascii="Arial" w:hAnsi="Arial" w:cs="Arial"/>
          <w:color w:val="000000" w:themeColor="text1"/>
        </w:rPr>
        <w:t>, rodzica etc.)</w:t>
      </w:r>
      <w:r w:rsidRPr="00475447">
        <w:rPr>
          <w:rFonts w:ascii="Arial" w:hAnsi="Arial" w:cs="Arial"/>
          <w:color w:val="000000" w:themeColor="text1"/>
        </w:rPr>
        <w:t xml:space="preserve">; </w:t>
      </w:r>
    </w:p>
    <w:p w14:paraId="7E221ABB" w14:textId="4A9D4193" w:rsidR="000E32F0" w:rsidRPr="00475447" w:rsidRDefault="000E32F0" w:rsidP="00CC2018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można </w:t>
      </w:r>
      <w:r w:rsidR="0001473E" w:rsidRPr="00475447">
        <w:rPr>
          <w:rFonts w:ascii="Arial" w:hAnsi="Arial" w:cs="Arial"/>
          <w:color w:val="000000" w:themeColor="text1"/>
        </w:rPr>
        <w:t>nauczyć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01473E" w:rsidRPr="00475447">
        <w:rPr>
          <w:rFonts w:ascii="Arial" w:hAnsi="Arial" w:cs="Arial"/>
          <w:color w:val="000000" w:themeColor="text1"/>
        </w:rPr>
        <w:t>się</w:t>
      </w:r>
      <w:r w:rsidRPr="00475447">
        <w:rPr>
          <w:rFonts w:ascii="Arial" w:hAnsi="Arial" w:cs="Arial"/>
          <w:color w:val="000000" w:themeColor="text1"/>
        </w:rPr>
        <w:t xml:space="preserve">̨ niestosowania przemocy, nigdy nie należy godzić </w:t>
      </w:r>
      <w:proofErr w:type="spellStart"/>
      <w:r w:rsidRPr="00475447">
        <w:rPr>
          <w:rFonts w:ascii="Arial" w:hAnsi="Arial" w:cs="Arial"/>
          <w:color w:val="000000" w:themeColor="text1"/>
        </w:rPr>
        <w:t>sie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̨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na przemoc i </w:t>
      </w:r>
      <w:r w:rsidR="0001473E" w:rsidRPr="00475447">
        <w:rPr>
          <w:rFonts w:ascii="Arial" w:hAnsi="Arial" w:cs="Arial"/>
          <w:color w:val="000000" w:themeColor="text1"/>
        </w:rPr>
        <w:t>rezygnować</w:t>
      </w:r>
      <w:r w:rsidRPr="00475447">
        <w:rPr>
          <w:rFonts w:ascii="Arial" w:hAnsi="Arial" w:cs="Arial"/>
          <w:color w:val="000000" w:themeColor="text1"/>
        </w:rPr>
        <w:t xml:space="preserve">́ z jej powstrzymania; </w:t>
      </w:r>
    </w:p>
    <w:p w14:paraId="2968C466" w14:textId="02E9D466" w:rsidR="000E32F0" w:rsidRPr="00475447" w:rsidRDefault="000E32F0" w:rsidP="00CC2018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stosowanie przemocy w </w:t>
      </w:r>
      <w:r w:rsidR="0001473E" w:rsidRPr="00475447">
        <w:rPr>
          <w:rFonts w:ascii="Arial" w:hAnsi="Arial" w:cs="Arial"/>
          <w:color w:val="000000" w:themeColor="text1"/>
        </w:rPr>
        <w:t>żadnym</w:t>
      </w:r>
      <w:r w:rsidRPr="00475447">
        <w:rPr>
          <w:rFonts w:ascii="Arial" w:hAnsi="Arial" w:cs="Arial"/>
          <w:color w:val="000000" w:themeColor="text1"/>
        </w:rPr>
        <w:t xml:space="preserve"> przypadku nie </w:t>
      </w:r>
      <w:r w:rsidR="0001473E" w:rsidRPr="00475447">
        <w:rPr>
          <w:rFonts w:ascii="Arial" w:hAnsi="Arial" w:cs="Arial"/>
          <w:color w:val="000000" w:themeColor="text1"/>
        </w:rPr>
        <w:t>może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01473E" w:rsidRPr="00475447">
        <w:rPr>
          <w:rFonts w:ascii="Arial" w:hAnsi="Arial" w:cs="Arial"/>
          <w:color w:val="000000" w:themeColor="text1"/>
        </w:rPr>
        <w:t>być</w:t>
      </w:r>
      <w:r w:rsidRPr="00475447">
        <w:rPr>
          <w:rFonts w:ascii="Arial" w:hAnsi="Arial" w:cs="Arial"/>
          <w:color w:val="000000" w:themeColor="text1"/>
        </w:rPr>
        <w:t xml:space="preserve"> usprawiedliwiane stwierdzeniem, </w:t>
      </w:r>
      <w:r w:rsidR="00592A47" w:rsidRPr="00475447">
        <w:rPr>
          <w:rFonts w:ascii="Arial" w:hAnsi="Arial" w:cs="Arial"/>
          <w:color w:val="000000" w:themeColor="text1"/>
        </w:rPr>
        <w:t>ż</w:t>
      </w:r>
      <w:r w:rsidRPr="00475447">
        <w:rPr>
          <w:rFonts w:ascii="Arial" w:hAnsi="Arial" w:cs="Arial"/>
          <w:color w:val="000000" w:themeColor="text1"/>
        </w:rPr>
        <w:t xml:space="preserve">e było skutkiem prowokacji ze strony ofiary; </w:t>
      </w:r>
    </w:p>
    <w:p w14:paraId="42B17AAA" w14:textId="3120D26F" w:rsidR="000E32F0" w:rsidRPr="00475447" w:rsidRDefault="000E32F0" w:rsidP="00CC2018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korzenie przemocy domowej </w:t>
      </w:r>
      <w:r w:rsidR="0001473E" w:rsidRPr="00475447">
        <w:rPr>
          <w:rFonts w:ascii="Arial" w:hAnsi="Arial" w:cs="Arial"/>
          <w:color w:val="000000" w:themeColor="text1"/>
        </w:rPr>
        <w:t>tkwią</w:t>
      </w:r>
      <w:r w:rsidRPr="00475447">
        <w:rPr>
          <w:rFonts w:ascii="Arial" w:hAnsi="Arial" w:cs="Arial"/>
          <w:color w:val="000000" w:themeColor="text1"/>
        </w:rPr>
        <w:t xml:space="preserve">̨ w stereotypach kulturowych i obyczajowych </w:t>
      </w:r>
      <w:r w:rsidR="0001473E" w:rsidRPr="00475447">
        <w:rPr>
          <w:rFonts w:ascii="Arial" w:hAnsi="Arial" w:cs="Arial"/>
          <w:color w:val="000000" w:themeColor="text1"/>
        </w:rPr>
        <w:t>dotyczących</w:t>
      </w:r>
      <w:r w:rsidRPr="00475447">
        <w:rPr>
          <w:rFonts w:ascii="Arial" w:hAnsi="Arial" w:cs="Arial"/>
          <w:color w:val="000000" w:themeColor="text1"/>
        </w:rPr>
        <w:t xml:space="preserve"> płci, rasy, orientacji seksualnej, </w:t>
      </w:r>
      <w:r w:rsidR="0001473E" w:rsidRPr="00475447">
        <w:rPr>
          <w:rFonts w:ascii="Arial" w:hAnsi="Arial" w:cs="Arial"/>
          <w:color w:val="000000" w:themeColor="text1"/>
        </w:rPr>
        <w:t>które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01473E" w:rsidRPr="00475447">
        <w:rPr>
          <w:rFonts w:ascii="Arial" w:hAnsi="Arial" w:cs="Arial"/>
          <w:color w:val="000000" w:themeColor="text1"/>
        </w:rPr>
        <w:t>usprawiedliwiają</w:t>
      </w:r>
      <w:r w:rsidRPr="00475447">
        <w:rPr>
          <w:rFonts w:ascii="Arial" w:hAnsi="Arial" w:cs="Arial"/>
          <w:color w:val="000000" w:themeColor="text1"/>
        </w:rPr>
        <w:t xml:space="preserve">̨ dyskryminację jednostek i grup społecznych; </w:t>
      </w:r>
    </w:p>
    <w:p w14:paraId="10572C94" w14:textId="31C0FF3D" w:rsidR="000E32F0" w:rsidRPr="00475447" w:rsidRDefault="000E32F0" w:rsidP="00CC2018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stosowanie przemocy domowej jest wyborem, za </w:t>
      </w:r>
      <w:r w:rsidR="00592A47" w:rsidRPr="00475447">
        <w:rPr>
          <w:rFonts w:ascii="Arial" w:hAnsi="Arial" w:cs="Arial"/>
          <w:color w:val="000000" w:themeColor="text1"/>
        </w:rPr>
        <w:t>który</w:t>
      </w:r>
      <w:r w:rsidRPr="00475447">
        <w:rPr>
          <w:rFonts w:ascii="Arial" w:hAnsi="Arial" w:cs="Arial"/>
          <w:color w:val="000000" w:themeColor="text1"/>
        </w:rPr>
        <w:t xml:space="preserve"> sprawca ponosi </w:t>
      </w:r>
      <w:r w:rsidR="00C84F82" w:rsidRPr="00475447">
        <w:rPr>
          <w:rFonts w:ascii="Arial" w:hAnsi="Arial" w:cs="Arial"/>
          <w:color w:val="000000" w:themeColor="text1"/>
        </w:rPr>
        <w:t>odpowiedzialność</w:t>
      </w:r>
      <w:r w:rsidRPr="00475447">
        <w:rPr>
          <w:rFonts w:ascii="Arial" w:hAnsi="Arial" w:cs="Arial"/>
          <w:color w:val="000000" w:themeColor="text1"/>
        </w:rPr>
        <w:t xml:space="preserve">́ moralną i prawną. </w:t>
      </w:r>
    </w:p>
    <w:p w14:paraId="6826D86A" w14:textId="52004068" w:rsidR="00364DF2" w:rsidRPr="00475447" w:rsidRDefault="0089725F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Programy</w:t>
      </w:r>
      <w:r w:rsidR="00364DF2" w:rsidRPr="00475447">
        <w:rPr>
          <w:rFonts w:ascii="Arial" w:hAnsi="Arial" w:cs="Arial"/>
          <w:color w:val="000000" w:themeColor="text1"/>
        </w:rPr>
        <w:t xml:space="preserve"> korekcyjno-edukacyjne wobec osób stosujących przemoc w rodzinie powinny </w:t>
      </w:r>
      <w:proofErr w:type="spellStart"/>
      <w:r w:rsidR="00364DF2" w:rsidRPr="00475447">
        <w:rPr>
          <w:rFonts w:ascii="Arial" w:hAnsi="Arial" w:cs="Arial"/>
          <w:color w:val="000000" w:themeColor="text1"/>
        </w:rPr>
        <w:t>byc</w:t>
      </w:r>
      <w:proofErr w:type="spellEnd"/>
      <w:r w:rsidR="00364DF2" w:rsidRPr="00475447">
        <w:rPr>
          <w:rFonts w:ascii="Arial" w:hAnsi="Arial" w:cs="Arial"/>
          <w:color w:val="000000" w:themeColor="text1"/>
        </w:rPr>
        <w:t xml:space="preserve">́ prowadzone w formie </w:t>
      </w:r>
      <w:r w:rsidRPr="00475447">
        <w:rPr>
          <w:rFonts w:ascii="Arial" w:hAnsi="Arial" w:cs="Arial"/>
          <w:color w:val="000000" w:themeColor="text1"/>
        </w:rPr>
        <w:t xml:space="preserve">usystematyzowanych oddziaływań </w:t>
      </w:r>
      <w:r w:rsidR="00364DF2" w:rsidRPr="00475447">
        <w:rPr>
          <w:rFonts w:ascii="Arial" w:hAnsi="Arial" w:cs="Arial"/>
          <w:color w:val="000000" w:themeColor="text1"/>
        </w:rPr>
        <w:t xml:space="preserve">psychologicznych, edukacyjnych i socjalizacyjnych, ukierunkowanych zmianę̨ </w:t>
      </w:r>
      <w:proofErr w:type="spellStart"/>
      <w:r w:rsidR="00364DF2" w:rsidRPr="00475447">
        <w:rPr>
          <w:rFonts w:ascii="Arial" w:hAnsi="Arial" w:cs="Arial"/>
          <w:color w:val="000000" w:themeColor="text1"/>
        </w:rPr>
        <w:t>zachowan</w:t>
      </w:r>
      <w:proofErr w:type="spellEnd"/>
      <w:r w:rsidR="00364DF2" w:rsidRPr="00475447">
        <w:rPr>
          <w:rFonts w:ascii="Arial" w:hAnsi="Arial" w:cs="Arial"/>
          <w:color w:val="000000" w:themeColor="text1"/>
        </w:rPr>
        <w:t>́ i postaw osób stosujących przemoc</w:t>
      </w:r>
      <w:r w:rsidRPr="00475447">
        <w:rPr>
          <w:rFonts w:ascii="Arial" w:hAnsi="Arial" w:cs="Arial"/>
          <w:color w:val="000000" w:themeColor="text1"/>
        </w:rPr>
        <w:t xml:space="preserve">. Celem tych działań jest zmniejszenie </w:t>
      </w:r>
      <w:r w:rsidR="00364DF2" w:rsidRPr="00475447">
        <w:rPr>
          <w:rFonts w:ascii="Arial" w:hAnsi="Arial" w:cs="Arial"/>
          <w:color w:val="000000" w:themeColor="text1"/>
        </w:rPr>
        <w:t>ryzyk</w:t>
      </w:r>
      <w:r w:rsidRPr="00475447">
        <w:rPr>
          <w:rFonts w:ascii="Arial" w:hAnsi="Arial" w:cs="Arial"/>
          <w:color w:val="000000" w:themeColor="text1"/>
        </w:rPr>
        <w:t>a</w:t>
      </w:r>
      <w:r w:rsidR="00364DF2" w:rsidRPr="00475447">
        <w:rPr>
          <w:rFonts w:ascii="Arial" w:hAnsi="Arial" w:cs="Arial"/>
          <w:color w:val="000000" w:themeColor="text1"/>
        </w:rPr>
        <w:t xml:space="preserve"> stosowania przez przemocy </w:t>
      </w:r>
      <w:r w:rsidRPr="00475447">
        <w:rPr>
          <w:rFonts w:ascii="Arial" w:hAnsi="Arial" w:cs="Arial"/>
          <w:color w:val="000000" w:themeColor="text1"/>
        </w:rPr>
        <w:t xml:space="preserve">poprzez </w:t>
      </w:r>
      <w:r w:rsidR="00364DF2" w:rsidRPr="00475447">
        <w:rPr>
          <w:rFonts w:ascii="Arial" w:hAnsi="Arial" w:cs="Arial"/>
          <w:color w:val="000000" w:themeColor="text1"/>
        </w:rPr>
        <w:t>zwiększ</w:t>
      </w:r>
      <w:r w:rsidRPr="00475447">
        <w:rPr>
          <w:rFonts w:ascii="Arial" w:hAnsi="Arial" w:cs="Arial"/>
          <w:color w:val="000000" w:themeColor="text1"/>
        </w:rPr>
        <w:t>enie</w:t>
      </w:r>
      <w:r w:rsidR="00364DF2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zdolności</w:t>
      </w:r>
      <w:r w:rsidR="00364DF2" w:rsidRPr="00475447">
        <w:rPr>
          <w:rFonts w:ascii="Arial" w:hAnsi="Arial" w:cs="Arial"/>
          <w:color w:val="000000" w:themeColor="text1"/>
        </w:rPr>
        <w:t xml:space="preserve"> do samokontroli </w:t>
      </w:r>
      <w:proofErr w:type="spellStart"/>
      <w:r w:rsidR="00364DF2" w:rsidRPr="00475447">
        <w:rPr>
          <w:rFonts w:ascii="Arial" w:hAnsi="Arial" w:cs="Arial"/>
          <w:color w:val="000000" w:themeColor="text1"/>
        </w:rPr>
        <w:t>zachowan</w:t>
      </w:r>
      <w:proofErr w:type="spellEnd"/>
      <w:r w:rsidR="00364DF2" w:rsidRPr="00475447">
        <w:rPr>
          <w:rFonts w:ascii="Arial" w:hAnsi="Arial" w:cs="Arial"/>
          <w:color w:val="000000" w:themeColor="text1"/>
        </w:rPr>
        <w:t>́</w:t>
      </w:r>
      <w:r w:rsidRPr="00475447">
        <w:rPr>
          <w:rFonts w:ascii="Arial" w:hAnsi="Arial" w:cs="Arial"/>
          <w:color w:val="000000" w:themeColor="text1"/>
        </w:rPr>
        <w:t xml:space="preserve"> agresywnych, nauczenie</w:t>
      </w:r>
      <w:r w:rsidR="00364DF2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zasad</w:t>
      </w:r>
      <w:r w:rsidR="00364DF2" w:rsidRPr="00475447">
        <w:rPr>
          <w:rFonts w:ascii="Arial" w:hAnsi="Arial" w:cs="Arial"/>
          <w:color w:val="000000" w:themeColor="text1"/>
        </w:rPr>
        <w:t xml:space="preserve"> współżycia w rodzinie </w:t>
      </w:r>
      <w:r w:rsidRPr="00475447">
        <w:rPr>
          <w:rFonts w:ascii="Arial" w:hAnsi="Arial" w:cs="Arial"/>
          <w:color w:val="000000" w:themeColor="text1"/>
        </w:rPr>
        <w:t xml:space="preserve">oraz wypracowanie planu korygowania nieadekwatnych zachowań w oparciu o indywidualne predyspozycje. </w:t>
      </w:r>
    </w:p>
    <w:p w14:paraId="45A59BEB" w14:textId="77777777" w:rsidR="0089725F" w:rsidRPr="00475447" w:rsidRDefault="006B0859" w:rsidP="00CC2018">
      <w:p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Istnieją różne modele programów dla sprawców: </w:t>
      </w:r>
    </w:p>
    <w:p w14:paraId="6B5365DB" w14:textId="4F555972" w:rsidR="0089725F" w:rsidRPr="00475447" w:rsidRDefault="00EF1439" w:rsidP="00CC2018">
      <w:pPr>
        <w:pStyle w:val="Akapitzlist"/>
        <w:numPr>
          <w:ilvl w:val="0"/>
          <w:numId w:val="2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89725F" w:rsidRPr="00475447">
        <w:rPr>
          <w:rFonts w:ascii="Arial" w:hAnsi="Arial" w:cs="Arial"/>
          <w:color w:val="000000" w:themeColor="text1"/>
        </w:rPr>
        <w:t xml:space="preserve">odel </w:t>
      </w:r>
      <w:r w:rsidR="006B0859" w:rsidRPr="00475447">
        <w:rPr>
          <w:rFonts w:ascii="Arial" w:hAnsi="Arial" w:cs="Arial"/>
          <w:color w:val="000000" w:themeColor="text1"/>
        </w:rPr>
        <w:t xml:space="preserve">społeczno-kulturowy, </w:t>
      </w:r>
    </w:p>
    <w:p w14:paraId="1E4C7FCD" w14:textId="18555005" w:rsidR="0089725F" w:rsidRPr="00475447" w:rsidRDefault="00EF1439" w:rsidP="00CC2018">
      <w:pPr>
        <w:pStyle w:val="Akapitzlist"/>
        <w:numPr>
          <w:ilvl w:val="0"/>
          <w:numId w:val="2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89725F" w:rsidRPr="00475447">
        <w:rPr>
          <w:rFonts w:ascii="Arial" w:hAnsi="Arial" w:cs="Arial"/>
          <w:color w:val="000000" w:themeColor="text1"/>
        </w:rPr>
        <w:t xml:space="preserve">odel </w:t>
      </w:r>
      <w:r w:rsidR="006B0859" w:rsidRPr="00475447">
        <w:rPr>
          <w:rFonts w:ascii="Arial" w:hAnsi="Arial" w:cs="Arial"/>
          <w:color w:val="000000" w:themeColor="text1"/>
        </w:rPr>
        <w:t xml:space="preserve">przemocy rozpatrywanej z perspektywy systemu rodzinnego, </w:t>
      </w:r>
    </w:p>
    <w:p w14:paraId="24635026" w14:textId="1BEB8EFC" w:rsidR="0089725F" w:rsidRPr="00475447" w:rsidRDefault="00EF1439" w:rsidP="00CC2018">
      <w:pPr>
        <w:pStyle w:val="Akapitzlist"/>
        <w:numPr>
          <w:ilvl w:val="0"/>
          <w:numId w:val="2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89725F" w:rsidRPr="00475447">
        <w:rPr>
          <w:rFonts w:ascii="Arial" w:hAnsi="Arial" w:cs="Arial"/>
          <w:color w:val="000000" w:themeColor="text1"/>
        </w:rPr>
        <w:t xml:space="preserve">odel </w:t>
      </w:r>
      <w:r w:rsidR="006B0859" w:rsidRPr="00475447">
        <w:rPr>
          <w:rFonts w:ascii="Arial" w:hAnsi="Arial" w:cs="Arial"/>
          <w:color w:val="000000" w:themeColor="text1"/>
        </w:rPr>
        <w:t>przemocy rozpatrywanej z perspektywy podejścia skoncentrowanego na rozwiązaniu</w:t>
      </w:r>
      <w:r w:rsidR="00592A47" w:rsidRPr="00475447">
        <w:rPr>
          <w:rFonts w:ascii="Arial" w:hAnsi="Arial" w:cs="Arial"/>
          <w:color w:val="000000" w:themeColor="text1"/>
        </w:rPr>
        <w:t>,</w:t>
      </w:r>
    </w:p>
    <w:p w14:paraId="3B2F4BE0" w14:textId="36D911BE" w:rsidR="006B0859" w:rsidRPr="00475447" w:rsidRDefault="00EF1439" w:rsidP="00CC2018">
      <w:pPr>
        <w:pStyle w:val="Akapitzlist"/>
        <w:numPr>
          <w:ilvl w:val="0"/>
          <w:numId w:val="2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89725F" w:rsidRPr="00475447">
        <w:rPr>
          <w:rFonts w:ascii="Arial" w:hAnsi="Arial" w:cs="Arial"/>
          <w:color w:val="000000" w:themeColor="text1"/>
        </w:rPr>
        <w:t xml:space="preserve">odel </w:t>
      </w:r>
      <w:r w:rsidR="006B0859" w:rsidRPr="00475447">
        <w:rPr>
          <w:rFonts w:ascii="Arial" w:hAnsi="Arial" w:cs="Arial"/>
          <w:color w:val="000000" w:themeColor="text1"/>
        </w:rPr>
        <w:t>integracyjny.</w:t>
      </w:r>
    </w:p>
    <w:p w14:paraId="207EA9FE" w14:textId="1DAB43B3" w:rsidR="006B0859" w:rsidRPr="00475447" w:rsidRDefault="00076506" w:rsidP="00CC2018">
      <w:p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Każdy z nich odwołuje się do zasady, ż</w:t>
      </w:r>
      <w:r w:rsidR="00EF1439">
        <w:rPr>
          <w:rFonts w:ascii="Arial" w:hAnsi="Arial" w:cs="Arial"/>
          <w:color w:val="000000" w:themeColor="text1"/>
        </w:rPr>
        <w:t>e</w:t>
      </w:r>
      <w:r w:rsidRPr="00475447">
        <w:rPr>
          <w:rFonts w:ascii="Arial" w:hAnsi="Arial" w:cs="Arial"/>
          <w:color w:val="000000" w:themeColor="text1"/>
        </w:rPr>
        <w:t xml:space="preserve"> p</w:t>
      </w:r>
      <w:r w:rsidR="006B0859" w:rsidRPr="00475447">
        <w:rPr>
          <w:rFonts w:ascii="Arial" w:hAnsi="Arial" w:cs="Arial"/>
          <w:color w:val="000000" w:themeColor="text1"/>
        </w:rPr>
        <w:t>rogram</w:t>
      </w:r>
      <w:r w:rsidRPr="00475447">
        <w:rPr>
          <w:rFonts w:ascii="Arial" w:hAnsi="Arial" w:cs="Arial"/>
          <w:color w:val="000000" w:themeColor="text1"/>
        </w:rPr>
        <w:t>y</w:t>
      </w:r>
      <w:r w:rsidR="006B0859" w:rsidRPr="00475447">
        <w:rPr>
          <w:rFonts w:ascii="Arial" w:hAnsi="Arial" w:cs="Arial"/>
          <w:color w:val="000000" w:themeColor="text1"/>
        </w:rPr>
        <w:t xml:space="preserve"> korekcyjno-edukacyjn</w:t>
      </w:r>
      <w:r w:rsidRPr="00475447">
        <w:rPr>
          <w:rFonts w:ascii="Arial" w:hAnsi="Arial" w:cs="Arial"/>
          <w:color w:val="000000" w:themeColor="text1"/>
        </w:rPr>
        <w:t>e</w:t>
      </w:r>
      <w:r w:rsidR="006B0859" w:rsidRPr="00475447">
        <w:rPr>
          <w:rFonts w:ascii="Arial" w:hAnsi="Arial" w:cs="Arial"/>
          <w:color w:val="000000" w:themeColor="text1"/>
        </w:rPr>
        <w:t xml:space="preserve"> dla osób stosujących przemoc w rodzinie </w:t>
      </w:r>
      <w:r w:rsidRPr="00475447">
        <w:rPr>
          <w:rFonts w:ascii="Arial" w:hAnsi="Arial" w:cs="Arial"/>
          <w:color w:val="000000" w:themeColor="text1"/>
        </w:rPr>
        <w:t>powinny mieć</w:t>
      </w:r>
      <w:r w:rsidR="006B0859" w:rsidRPr="00475447">
        <w:rPr>
          <w:rFonts w:ascii="Arial" w:hAnsi="Arial" w:cs="Arial"/>
          <w:color w:val="000000" w:themeColor="text1"/>
        </w:rPr>
        <w:t xml:space="preserve"> charakter program</w:t>
      </w:r>
      <w:r w:rsidRPr="00475447">
        <w:rPr>
          <w:rFonts w:ascii="Arial" w:hAnsi="Arial" w:cs="Arial"/>
          <w:color w:val="000000" w:themeColor="text1"/>
        </w:rPr>
        <w:t>ów</w:t>
      </w:r>
      <w:r w:rsidR="006B0859" w:rsidRPr="00475447">
        <w:rPr>
          <w:rFonts w:ascii="Arial" w:hAnsi="Arial" w:cs="Arial"/>
          <w:color w:val="000000" w:themeColor="text1"/>
        </w:rPr>
        <w:t xml:space="preserve"> terapeutyczn</w:t>
      </w:r>
      <w:r w:rsidRPr="00475447">
        <w:rPr>
          <w:rFonts w:ascii="Arial" w:hAnsi="Arial" w:cs="Arial"/>
          <w:color w:val="000000" w:themeColor="text1"/>
        </w:rPr>
        <w:t>ych</w:t>
      </w:r>
      <w:r w:rsidR="006B0859" w:rsidRPr="00475447">
        <w:rPr>
          <w:rFonts w:ascii="Arial" w:hAnsi="Arial" w:cs="Arial"/>
          <w:color w:val="000000" w:themeColor="text1"/>
        </w:rPr>
        <w:t>, nastawion</w:t>
      </w:r>
      <w:r w:rsidRPr="00475447">
        <w:rPr>
          <w:rFonts w:ascii="Arial" w:hAnsi="Arial" w:cs="Arial"/>
          <w:color w:val="000000" w:themeColor="text1"/>
        </w:rPr>
        <w:t>ych</w:t>
      </w:r>
      <w:r w:rsidR="006B0859" w:rsidRPr="00475447">
        <w:rPr>
          <w:rFonts w:ascii="Arial" w:hAnsi="Arial" w:cs="Arial"/>
          <w:color w:val="000000" w:themeColor="text1"/>
        </w:rPr>
        <w:t xml:space="preserve"> na udzielenie pomocy psychologicznej osobom stosującym przemoc. Celem działań korekcyjno-edukacyjnych </w:t>
      </w:r>
      <w:r w:rsidRPr="00475447">
        <w:rPr>
          <w:rFonts w:ascii="Arial" w:hAnsi="Arial" w:cs="Arial"/>
          <w:color w:val="000000" w:themeColor="text1"/>
        </w:rPr>
        <w:t>powinna być</w:t>
      </w:r>
      <w:r w:rsidR="006B0859" w:rsidRPr="00475447">
        <w:rPr>
          <w:rFonts w:ascii="Arial" w:hAnsi="Arial" w:cs="Arial"/>
          <w:color w:val="000000" w:themeColor="text1"/>
        </w:rPr>
        <w:t xml:space="preserve"> zmiana zachowań i postaw sprawców przemocy w rodzinie, a także</w:t>
      </w:r>
      <w:r w:rsidRPr="00475447">
        <w:rPr>
          <w:rFonts w:ascii="Arial" w:hAnsi="Arial" w:cs="Arial"/>
          <w:color w:val="000000" w:themeColor="text1"/>
        </w:rPr>
        <w:t xml:space="preserve">, jak już wspomniano, </w:t>
      </w:r>
      <w:r w:rsidR="006B0859" w:rsidRPr="00475447">
        <w:rPr>
          <w:rFonts w:ascii="Arial" w:hAnsi="Arial" w:cs="Arial"/>
          <w:color w:val="000000" w:themeColor="text1"/>
        </w:rPr>
        <w:t>zwiększenie zdolności do samokontroli agresywnych zachowań.</w:t>
      </w:r>
      <w:r w:rsidR="00C84F82" w:rsidRPr="00475447">
        <w:rPr>
          <w:rFonts w:ascii="Arial" w:hAnsi="Arial" w:cs="Arial"/>
          <w:color w:val="000000" w:themeColor="text1"/>
        </w:rPr>
        <w:t xml:space="preserve"> </w:t>
      </w:r>
      <w:r w:rsidR="006B0859" w:rsidRPr="00475447">
        <w:rPr>
          <w:rFonts w:ascii="Arial" w:hAnsi="Arial" w:cs="Arial"/>
          <w:color w:val="000000" w:themeColor="text1"/>
        </w:rPr>
        <w:t xml:space="preserve">Uczestnicy rozwijają umiejętności konstruktywnego wyrażania uczuć i rozwiązywania konfliktów </w:t>
      </w:r>
      <w:r w:rsidR="00EF1439">
        <w:rPr>
          <w:rFonts w:ascii="Arial" w:hAnsi="Arial" w:cs="Arial"/>
          <w:color w:val="000000" w:themeColor="text1"/>
        </w:rPr>
        <w:br/>
      </w:r>
      <w:r w:rsidR="006B0859" w:rsidRPr="00475447">
        <w:rPr>
          <w:rFonts w:ascii="Arial" w:hAnsi="Arial" w:cs="Arial"/>
          <w:color w:val="000000" w:themeColor="text1"/>
        </w:rPr>
        <w:t>bez użycia agresji. Obecnie najczęściej stosowanym programem korekcyjno-edukacyjnym wobec sprawców przemocy jest tzw. program z Duluth</w:t>
      </w:r>
      <w:r w:rsidR="00592A47" w:rsidRPr="00475447">
        <w:rPr>
          <w:rFonts w:ascii="Arial" w:hAnsi="Arial" w:cs="Arial"/>
          <w:color w:val="000000" w:themeColor="text1"/>
          <w:vertAlign w:val="superscript"/>
        </w:rPr>
        <w:footnoteReference w:id="8"/>
      </w:r>
      <w:r w:rsidR="00EF1439">
        <w:rPr>
          <w:rFonts w:ascii="Arial" w:hAnsi="Arial" w:cs="Arial"/>
          <w:color w:val="000000" w:themeColor="text1"/>
        </w:rPr>
        <w:t>.</w:t>
      </w:r>
      <w:r w:rsidR="00ED6FF3" w:rsidRPr="00475447">
        <w:rPr>
          <w:rFonts w:ascii="Arial" w:hAnsi="Arial" w:cs="Arial"/>
          <w:color w:val="000000" w:themeColor="text1"/>
        </w:rPr>
        <w:t xml:space="preserve"> W chwili obecnej w Polsce około połowa programów realizowana jest w ramach klasycznego modelu Duluth</w:t>
      </w:r>
      <w:r w:rsidR="00EF1439">
        <w:rPr>
          <w:rFonts w:ascii="Arial" w:hAnsi="Arial" w:cs="Arial"/>
          <w:color w:val="000000" w:themeColor="text1"/>
        </w:rPr>
        <w:t>,</w:t>
      </w:r>
      <w:r w:rsidR="00ED6FF3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D6FF3" w:rsidRPr="00475447">
        <w:rPr>
          <w:rFonts w:ascii="Arial" w:hAnsi="Arial" w:cs="Arial"/>
          <w:color w:val="000000" w:themeColor="text1"/>
        </w:rPr>
        <w:t>bądz</w:t>
      </w:r>
      <w:proofErr w:type="spellEnd"/>
      <w:r w:rsidR="00ED6FF3" w:rsidRPr="00475447">
        <w:rPr>
          <w:rFonts w:ascii="Arial" w:hAnsi="Arial" w:cs="Arial"/>
          <w:color w:val="000000" w:themeColor="text1"/>
        </w:rPr>
        <w:t xml:space="preserve">́ przy jego modyfikacjach dostosowujących do warunków lokalnych (np. „Partner”), </w:t>
      </w:r>
      <w:proofErr w:type="spellStart"/>
      <w:r w:rsidR="00ED6FF3" w:rsidRPr="00475447">
        <w:rPr>
          <w:rFonts w:ascii="Arial" w:hAnsi="Arial" w:cs="Arial"/>
          <w:color w:val="000000" w:themeColor="text1"/>
        </w:rPr>
        <w:t>zas</w:t>
      </w:r>
      <w:proofErr w:type="spellEnd"/>
      <w:r w:rsidR="00ED6FF3" w:rsidRPr="00475447">
        <w:rPr>
          <w:rFonts w:ascii="Arial" w:hAnsi="Arial" w:cs="Arial"/>
          <w:color w:val="000000" w:themeColor="text1"/>
        </w:rPr>
        <w:t>́ pozostałe, to programy autorskie, opracowywane przez specjalistów.</w:t>
      </w:r>
    </w:p>
    <w:p w14:paraId="67F08683" w14:textId="4E50E97E" w:rsidR="00A8126A" w:rsidRPr="00475447" w:rsidRDefault="00A34AC9" w:rsidP="0014225C">
      <w:pPr>
        <w:spacing w:before="180" w:after="180" w:line="276" w:lineRule="auto"/>
      </w:pPr>
      <w:r w:rsidRPr="00475447">
        <w:rPr>
          <w:rFonts w:ascii="Arial" w:hAnsi="Arial" w:cs="Arial"/>
          <w:color w:val="000000" w:themeColor="text1"/>
        </w:rPr>
        <w:t xml:space="preserve">Warto w tym miejscu zasygnalizować </w:t>
      </w:r>
      <w:proofErr w:type="spellStart"/>
      <w:r w:rsidRPr="00475447">
        <w:rPr>
          <w:rFonts w:ascii="Arial" w:hAnsi="Arial" w:cs="Arial"/>
          <w:color w:val="000000" w:themeColor="text1"/>
        </w:rPr>
        <w:t>rozwój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nowej formy oddziaływań, w postaci programów psychologiczno-terapeutycznych dla osób stosujących przemoc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rodzinie zmierzających do zmiany wzorców </w:t>
      </w:r>
      <w:proofErr w:type="spellStart"/>
      <w:r w:rsidRPr="00475447">
        <w:rPr>
          <w:rFonts w:ascii="Arial" w:hAnsi="Arial" w:cs="Arial"/>
          <w:color w:val="000000" w:themeColor="text1"/>
        </w:rPr>
        <w:t>zachowan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́. W niniejszych wytycznych wzięto pod uwagę także możliwość korygowania zachowań sprawców przemocy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w postaci włączania oddziaływań psychologiczno-terapeutycznych w zakres programów.</w:t>
      </w:r>
    </w:p>
    <w:p w14:paraId="36B35E1A" w14:textId="46C469BE" w:rsidR="00A40A1F" w:rsidRPr="00475447" w:rsidRDefault="00A40A1F" w:rsidP="00CC2018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12" w:name="_Toc60507152"/>
      <w:r w:rsidRPr="00475447">
        <w:rPr>
          <w:rFonts w:ascii="Arial" w:hAnsi="Arial" w:cs="Arial"/>
          <w:b/>
          <w:bCs/>
          <w:color w:val="000000" w:themeColor="text1"/>
        </w:rPr>
        <w:t>Rozdział 3. Realizatorzy programów korekcyjno-edukacyjnych dla osób stosujących przemoc</w:t>
      </w:r>
      <w:bookmarkEnd w:id="12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8196C8C" w14:textId="77777777" w:rsidR="00FF74F2" w:rsidRPr="00475447" w:rsidRDefault="00FF74F2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1A2DCA03" w14:textId="0D3899DF" w:rsidR="00A40A1F" w:rsidRPr="00475447" w:rsidRDefault="005E4E7F" w:rsidP="00CC2018">
      <w:pPr>
        <w:pStyle w:val="Nagwek3"/>
        <w:numPr>
          <w:ilvl w:val="1"/>
          <w:numId w:val="19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13" w:name="_Toc60507153"/>
      <w:r w:rsidRPr="00475447">
        <w:rPr>
          <w:rFonts w:ascii="Arial" w:hAnsi="Arial" w:cs="Arial"/>
          <w:b/>
          <w:bCs/>
          <w:color w:val="000000" w:themeColor="text1"/>
        </w:rPr>
        <w:t>Jednostki realizujące oddziaływania w stosunku do sprawców</w:t>
      </w:r>
      <w:bookmarkEnd w:id="13"/>
    </w:p>
    <w:p w14:paraId="55DED055" w14:textId="03679D83" w:rsidR="00CC545D" w:rsidRPr="00475447" w:rsidRDefault="00FE54DD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Realizacja </w:t>
      </w:r>
      <w:r w:rsidR="00CC545D" w:rsidRPr="00475447">
        <w:rPr>
          <w:rFonts w:ascii="Arial" w:hAnsi="Arial" w:cs="Arial"/>
          <w:color w:val="000000" w:themeColor="text1"/>
        </w:rPr>
        <w:t>oddziaływań</w:t>
      </w:r>
      <w:r w:rsidRPr="00475447">
        <w:rPr>
          <w:rFonts w:ascii="Arial" w:hAnsi="Arial" w:cs="Arial"/>
          <w:color w:val="000000" w:themeColor="text1"/>
        </w:rPr>
        <w:t xml:space="preserve"> korekcyjno-edukacyjnych </w:t>
      </w:r>
      <w:r w:rsidR="00CC545D" w:rsidRPr="00475447">
        <w:rPr>
          <w:rFonts w:ascii="Arial" w:hAnsi="Arial" w:cs="Arial"/>
          <w:color w:val="000000" w:themeColor="text1"/>
        </w:rPr>
        <w:t>w stosunku do sprawców przemocy domowej</w:t>
      </w:r>
      <w:r w:rsidRPr="00475447">
        <w:rPr>
          <w:rFonts w:ascii="Arial" w:hAnsi="Arial" w:cs="Arial"/>
          <w:color w:val="000000" w:themeColor="text1"/>
        </w:rPr>
        <w:t xml:space="preserve"> wynika z ustawowych </w:t>
      </w:r>
      <w:r w:rsidR="00CC545D" w:rsidRPr="00475447">
        <w:rPr>
          <w:rFonts w:ascii="Arial" w:hAnsi="Arial" w:cs="Arial"/>
          <w:color w:val="000000" w:themeColor="text1"/>
        </w:rPr>
        <w:t>zadań samorządu w ramach</w:t>
      </w:r>
      <w:r w:rsidRPr="00475447">
        <w:rPr>
          <w:rFonts w:ascii="Arial" w:hAnsi="Arial" w:cs="Arial"/>
          <w:color w:val="000000" w:themeColor="text1"/>
        </w:rPr>
        <w:t xml:space="preserve">: </w:t>
      </w:r>
    </w:p>
    <w:p w14:paraId="07A75B33" w14:textId="7D5431B7" w:rsidR="00CC545D" w:rsidRPr="00475447" w:rsidRDefault="00EF1439" w:rsidP="00CC2018">
      <w:pPr>
        <w:pStyle w:val="NormalnyWeb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</w:t>
      </w:r>
      <w:r w:rsidR="00FE54DD" w:rsidRPr="00475447">
        <w:rPr>
          <w:rFonts w:ascii="Arial" w:hAnsi="Arial" w:cs="Arial"/>
          <w:b/>
          <w:bCs/>
          <w:color w:val="000000" w:themeColor="text1"/>
        </w:rPr>
        <w:t>ada</w:t>
      </w:r>
      <w:r w:rsidR="00CC545D" w:rsidRPr="00475447">
        <w:rPr>
          <w:rFonts w:ascii="Arial" w:hAnsi="Arial" w:cs="Arial"/>
          <w:b/>
          <w:bCs/>
          <w:color w:val="000000" w:themeColor="text1"/>
        </w:rPr>
        <w:t xml:space="preserve">ń </w:t>
      </w:r>
      <w:r w:rsidR="00FE54DD" w:rsidRPr="00475447">
        <w:rPr>
          <w:rFonts w:ascii="Arial" w:hAnsi="Arial" w:cs="Arial"/>
          <w:b/>
          <w:bCs/>
          <w:color w:val="000000" w:themeColor="text1"/>
        </w:rPr>
        <w:t>własn</w:t>
      </w:r>
      <w:r w:rsidR="00CC545D" w:rsidRPr="00475447">
        <w:rPr>
          <w:rFonts w:ascii="Arial" w:hAnsi="Arial" w:cs="Arial"/>
          <w:b/>
          <w:bCs/>
          <w:color w:val="000000" w:themeColor="text1"/>
        </w:rPr>
        <w:t>ych</w:t>
      </w:r>
      <w:r w:rsidR="00FE54DD" w:rsidRPr="00475447">
        <w:rPr>
          <w:rFonts w:ascii="Arial" w:hAnsi="Arial" w:cs="Arial"/>
          <w:b/>
          <w:bCs/>
          <w:color w:val="000000" w:themeColor="text1"/>
        </w:rPr>
        <w:t xml:space="preserve"> powiatu</w:t>
      </w:r>
      <w:r>
        <w:rPr>
          <w:rFonts w:ascii="Arial" w:hAnsi="Arial" w:cs="Arial"/>
          <w:b/>
          <w:bCs/>
          <w:color w:val="000000" w:themeColor="text1"/>
        </w:rPr>
        <w:t>,</w:t>
      </w:r>
      <w:r w:rsidR="00FE54DD" w:rsidRPr="00475447">
        <w:rPr>
          <w:rFonts w:ascii="Arial" w:hAnsi="Arial" w:cs="Arial"/>
          <w:color w:val="000000" w:themeColor="text1"/>
        </w:rPr>
        <w:t xml:space="preserve"> wynikając</w:t>
      </w:r>
      <w:r w:rsidR="00CC545D" w:rsidRPr="00475447">
        <w:rPr>
          <w:rFonts w:ascii="Arial" w:hAnsi="Arial" w:cs="Arial"/>
          <w:color w:val="000000" w:themeColor="text1"/>
        </w:rPr>
        <w:t>ych</w:t>
      </w:r>
      <w:r w:rsidR="00FE54DD" w:rsidRPr="00475447">
        <w:rPr>
          <w:rFonts w:ascii="Arial" w:hAnsi="Arial" w:cs="Arial"/>
          <w:color w:val="000000" w:themeColor="text1"/>
        </w:rPr>
        <w:t xml:space="preserve"> z </w:t>
      </w:r>
      <w:r>
        <w:rPr>
          <w:rFonts w:ascii="Arial" w:hAnsi="Arial" w:cs="Arial"/>
          <w:color w:val="000000" w:themeColor="text1"/>
        </w:rPr>
        <w:t>u</w:t>
      </w:r>
      <w:r w:rsidR="00CC545D" w:rsidRPr="00475447">
        <w:rPr>
          <w:rFonts w:ascii="Arial" w:hAnsi="Arial" w:cs="Arial"/>
          <w:color w:val="000000" w:themeColor="text1"/>
        </w:rPr>
        <w:t xml:space="preserve">stawy z dnia 29 lipca 2005 r. </w:t>
      </w:r>
      <w:r>
        <w:rPr>
          <w:rFonts w:ascii="Arial" w:hAnsi="Arial" w:cs="Arial"/>
          <w:color w:val="000000" w:themeColor="text1"/>
        </w:rPr>
        <w:br/>
      </w:r>
      <w:r w:rsidR="00CC545D" w:rsidRPr="00475447">
        <w:rPr>
          <w:rFonts w:ascii="Arial" w:hAnsi="Arial" w:cs="Arial"/>
          <w:color w:val="000000" w:themeColor="text1"/>
        </w:rPr>
        <w:t>o przeciwdziałaniu przemocy w rodzinie</w:t>
      </w:r>
      <w:r w:rsidR="00FE54DD" w:rsidRPr="00475447">
        <w:rPr>
          <w:rFonts w:ascii="Arial" w:hAnsi="Arial" w:cs="Arial"/>
          <w:color w:val="000000" w:themeColor="text1"/>
        </w:rPr>
        <w:t>:</w:t>
      </w:r>
    </w:p>
    <w:p w14:paraId="5CA37E1C" w14:textId="6AC8F1CC" w:rsidR="00CC545D" w:rsidRPr="00475447" w:rsidRDefault="00FE54DD" w:rsidP="00CC2018">
      <w:pPr>
        <w:pStyle w:val="NormalnyWeb"/>
        <w:numPr>
          <w:ilvl w:val="1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opracowanie i realizacja powiatowego programu przeciwdziałania przemocy </w:t>
      </w:r>
      <w:r w:rsidR="00EF1439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w rodzinie oraz ochrony ofiar przemocy w rodzinie (</w:t>
      </w:r>
      <w:r w:rsidR="00EF1439">
        <w:rPr>
          <w:rFonts w:ascii="Arial" w:hAnsi="Arial" w:cs="Arial"/>
          <w:color w:val="000000" w:themeColor="text1"/>
        </w:rPr>
        <w:t>a</w:t>
      </w:r>
      <w:r w:rsidRPr="00475447">
        <w:rPr>
          <w:rFonts w:ascii="Arial" w:hAnsi="Arial" w:cs="Arial"/>
          <w:color w:val="000000" w:themeColor="text1"/>
        </w:rPr>
        <w:t>rt. 6 ust. 3 pkt 1</w:t>
      </w:r>
      <w:r w:rsidR="00CC545D" w:rsidRPr="00475447">
        <w:rPr>
          <w:rFonts w:ascii="Arial" w:hAnsi="Arial" w:cs="Arial"/>
          <w:color w:val="000000" w:themeColor="text1"/>
        </w:rPr>
        <w:t>)</w:t>
      </w:r>
      <w:r w:rsidRPr="00475447">
        <w:rPr>
          <w:rFonts w:ascii="Arial" w:hAnsi="Arial" w:cs="Arial"/>
          <w:color w:val="000000" w:themeColor="text1"/>
        </w:rPr>
        <w:t xml:space="preserve"> </w:t>
      </w:r>
    </w:p>
    <w:p w14:paraId="0B147FEF" w14:textId="3DAA1BCE" w:rsidR="00FE54DD" w:rsidRPr="00475447" w:rsidRDefault="00FE54DD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Praca z osobami </w:t>
      </w:r>
      <w:r w:rsidR="00CC545D" w:rsidRPr="00475447">
        <w:rPr>
          <w:rFonts w:ascii="Arial" w:hAnsi="Arial" w:cs="Arial"/>
          <w:color w:val="000000" w:themeColor="text1"/>
        </w:rPr>
        <w:t>stosującymi</w:t>
      </w:r>
      <w:r w:rsidRPr="00475447">
        <w:rPr>
          <w:rFonts w:ascii="Arial" w:hAnsi="Arial" w:cs="Arial"/>
          <w:color w:val="000000" w:themeColor="text1"/>
        </w:rPr>
        <w:t xml:space="preserve"> przemoc </w:t>
      </w:r>
      <w:r w:rsidR="005E4E7F" w:rsidRPr="00475447">
        <w:rPr>
          <w:rFonts w:ascii="Arial" w:hAnsi="Arial" w:cs="Arial"/>
          <w:color w:val="000000" w:themeColor="text1"/>
        </w:rPr>
        <w:t>po</w:t>
      </w:r>
      <w:r w:rsidRPr="00475447">
        <w:rPr>
          <w:rFonts w:ascii="Arial" w:hAnsi="Arial" w:cs="Arial"/>
          <w:color w:val="000000" w:themeColor="text1"/>
        </w:rPr>
        <w:t xml:space="preserve">winna </w:t>
      </w:r>
      <w:r w:rsidR="005E4E7F" w:rsidRPr="00475447">
        <w:rPr>
          <w:rFonts w:ascii="Arial" w:hAnsi="Arial" w:cs="Arial"/>
          <w:color w:val="000000" w:themeColor="text1"/>
        </w:rPr>
        <w:t>opierać się o</w:t>
      </w:r>
      <w:r w:rsidRPr="00475447">
        <w:rPr>
          <w:rFonts w:ascii="Arial" w:hAnsi="Arial" w:cs="Arial"/>
          <w:color w:val="000000" w:themeColor="text1"/>
        </w:rPr>
        <w:t xml:space="preserve"> charakter interdyscyplinarny – </w:t>
      </w:r>
      <w:r w:rsidR="00CC545D" w:rsidRPr="00475447">
        <w:rPr>
          <w:rFonts w:ascii="Arial" w:hAnsi="Arial" w:cs="Arial"/>
          <w:color w:val="000000" w:themeColor="text1"/>
        </w:rPr>
        <w:t>zarówno</w:t>
      </w:r>
      <w:r w:rsidRPr="00475447">
        <w:rPr>
          <w:rFonts w:ascii="Arial" w:hAnsi="Arial" w:cs="Arial"/>
          <w:color w:val="000000" w:themeColor="text1"/>
        </w:rPr>
        <w:t xml:space="preserve"> na etapie interwencji, diagnozy, </w:t>
      </w:r>
      <w:r w:rsidR="005E4E7F" w:rsidRPr="00475447">
        <w:rPr>
          <w:rFonts w:ascii="Arial" w:hAnsi="Arial" w:cs="Arial"/>
          <w:color w:val="000000" w:themeColor="text1"/>
        </w:rPr>
        <w:t>oddziaływania terapeutycznego</w:t>
      </w:r>
      <w:r w:rsidRPr="00475447">
        <w:rPr>
          <w:rFonts w:ascii="Arial" w:hAnsi="Arial" w:cs="Arial"/>
          <w:color w:val="000000" w:themeColor="text1"/>
        </w:rPr>
        <w:t xml:space="preserve">, jak i funkcjonowania </w:t>
      </w:r>
      <w:proofErr w:type="spellStart"/>
      <w:r w:rsidRPr="00475447">
        <w:rPr>
          <w:rFonts w:ascii="Arial" w:hAnsi="Arial" w:cs="Arial"/>
          <w:color w:val="000000" w:themeColor="text1"/>
        </w:rPr>
        <w:t>postterapeutycznego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. Działania te </w:t>
      </w:r>
      <w:r w:rsidR="00CC545D" w:rsidRPr="00475447">
        <w:rPr>
          <w:rFonts w:ascii="Arial" w:hAnsi="Arial" w:cs="Arial"/>
          <w:color w:val="000000" w:themeColor="text1"/>
        </w:rPr>
        <w:t>realizują</w:t>
      </w:r>
      <w:r w:rsidRPr="00475447">
        <w:rPr>
          <w:rFonts w:ascii="Arial" w:hAnsi="Arial" w:cs="Arial"/>
          <w:color w:val="000000" w:themeColor="text1"/>
        </w:rPr>
        <w:t xml:space="preserve">̨ instytucje powiatowe i gminne. W programie </w:t>
      </w:r>
      <w:r w:rsidR="00CC545D" w:rsidRPr="00475447">
        <w:rPr>
          <w:rFonts w:ascii="Arial" w:hAnsi="Arial" w:cs="Arial"/>
          <w:color w:val="000000" w:themeColor="text1"/>
        </w:rPr>
        <w:t>powinny być określone</w:t>
      </w:r>
      <w:r w:rsidRPr="00475447">
        <w:rPr>
          <w:rFonts w:ascii="Arial" w:hAnsi="Arial" w:cs="Arial"/>
          <w:color w:val="000000" w:themeColor="text1"/>
        </w:rPr>
        <w:t xml:space="preserve"> zadania </w:t>
      </w:r>
      <w:r w:rsidR="00CC545D" w:rsidRPr="00475447">
        <w:rPr>
          <w:rFonts w:ascii="Arial" w:hAnsi="Arial" w:cs="Arial"/>
          <w:color w:val="000000" w:themeColor="text1"/>
        </w:rPr>
        <w:t>podmiotów (instytucji i organizacji)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CC545D" w:rsidRPr="00475447">
        <w:rPr>
          <w:rFonts w:ascii="Arial" w:hAnsi="Arial" w:cs="Arial"/>
          <w:color w:val="000000" w:themeColor="text1"/>
        </w:rPr>
        <w:t>w tym zakresie.</w:t>
      </w:r>
    </w:p>
    <w:p w14:paraId="1B716A8D" w14:textId="6518EB13" w:rsidR="00CC545D" w:rsidRPr="00475447" w:rsidRDefault="00EF1439" w:rsidP="00CC2018">
      <w:pPr>
        <w:pStyle w:val="NormalnyWeb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</w:t>
      </w:r>
      <w:r w:rsidR="00FE54DD" w:rsidRPr="00475447">
        <w:rPr>
          <w:rFonts w:ascii="Arial" w:hAnsi="Arial" w:cs="Arial"/>
          <w:b/>
          <w:bCs/>
          <w:color w:val="000000" w:themeColor="text1"/>
        </w:rPr>
        <w:t>ada</w:t>
      </w:r>
      <w:r w:rsidR="00CC545D" w:rsidRPr="00475447">
        <w:rPr>
          <w:rFonts w:ascii="Arial" w:hAnsi="Arial" w:cs="Arial"/>
          <w:b/>
          <w:bCs/>
          <w:color w:val="000000" w:themeColor="text1"/>
        </w:rPr>
        <w:t>ń</w:t>
      </w:r>
      <w:r w:rsidR="00FE54DD" w:rsidRPr="00475447">
        <w:rPr>
          <w:rFonts w:ascii="Arial" w:hAnsi="Arial" w:cs="Arial"/>
          <w:b/>
          <w:bCs/>
          <w:color w:val="000000" w:themeColor="text1"/>
        </w:rPr>
        <w:t xml:space="preserve"> z zakresu administracji rządowej realizowan</w:t>
      </w:r>
      <w:r w:rsidR="00CC545D" w:rsidRPr="00475447">
        <w:rPr>
          <w:rFonts w:ascii="Arial" w:hAnsi="Arial" w:cs="Arial"/>
          <w:b/>
          <w:bCs/>
          <w:color w:val="000000" w:themeColor="text1"/>
        </w:rPr>
        <w:t>ych</w:t>
      </w:r>
      <w:r w:rsidR="00FE54DD" w:rsidRPr="00475447">
        <w:rPr>
          <w:rFonts w:ascii="Arial" w:hAnsi="Arial" w:cs="Arial"/>
          <w:b/>
          <w:bCs/>
          <w:color w:val="000000" w:themeColor="text1"/>
        </w:rPr>
        <w:t xml:space="preserve"> przez powi</w:t>
      </w:r>
      <w:r w:rsidR="00A82D17">
        <w:rPr>
          <w:rFonts w:ascii="Arial" w:hAnsi="Arial" w:cs="Arial"/>
          <w:b/>
          <w:bCs/>
          <w:color w:val="000000" w:themeColor="text1"/>
        </w:rPr>
        <w:t>at</w:t>
      </w:r>
      <w:r w:rsidR="00FE54DD" w:rsidRPr="00475447">
        <w:rPr>
          <w:rFonts w:ascii="Arial" w:hAnsi="Arial" w:cs="Arial"/>
          <w:color w:val="000000" w:themeColor="text1"/>
        </w:rPr>
        <w:t>:</w:t>
      </w:r>
    </w:p>
    <w:p w14:paraId="2C7CBAEF" w14:textId="3E2A3EAF" w:rsidR="00FE54DD" w:rsidRPr="00475447" w:rsidRDefault="00FE54DD" w:rsidP="00CC2018">
      <w:pPr>
        <w:pStyle w:val="NormalnyWeb"/>
        <w:numPr>
          <w:ilvl w:val="1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opracowywanie i realizacja </w:t>
      </w:r>
      <w:r w:rsidR="0074479A" w:rsidRPr="00475447">
        <w:rPr>
          <w:rFonts w:ascii="Arial" w:hAnsi="Arial" w:cs="Arial"/>
          <w:color w:val="000000" w:themeColor="text1"/>
        </w:rPr>
        <w:t>programów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74479A" w:rsidRPr="00475447">
        <w:rPr>
          <w:rFonts w:ascii="Arial" w:hAnsi="Arial" w:cs="Arial"/>
          <w:color w:val="000000" w:themeColor="text1"/>
        </w:rPr>
        <w:t>oddziaływań</w:t>
      </w:r>
      <w:r w:rsidRPr="00475447">
        <w:rPr>
          <w:rFonts w:ascii="Arial" w:hAnsi="Arial" w:cs="Arial"/>
          <w:color w:val="000000" w:themeColor="text1"/>
        </w:rPr>
        <w:t xml:space="preserve">́ korekcyjno- edukacyjnych dla </w:t>
      </w:r>
      <w:r w:rsidR="0074479A" w:rsidRPr="00475447">
        <w:rPr>
          <w:rFonts w:ascii="Arial" w:hAnsi="Arial" w:cs="Arial"/>
          <w:color w:val="000000" w:themeColor="text1"/>
        </w:rPr>
        <w:t>osób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74479A" w:rsidRPr="00475447">
        <w:rPr>
          <w:rFonts w:ascii="Arial" w:hAnsi="Arial" w:cs="Arial"/>
          <w:color w:val="000000" w:themeColor="text1"/>
        </w:rPr>
        <w:t>stosujących</w:t>
      </w:r>
      <w:r w:rsidRPr="00475447">
        <w:rPr>
          <w:rFonts w:ascii="Arial" w:hAnsi="Arial" w:cs="Arial"/>
          <w:color w:val="000000" w:themeColor="text1"/>
        </w:rPr>
        <w:t xml:space="preserve"> przemoc w rodzinie (</w:t>
      </w:r>
      <w:r w:rsidR="00A82D17">
        <w:rPr>
          <w:rFonts w:ascii="Arial" w:hAnsi="Arial" w:cs="Arial"/>
          <w:color w:val="000000" w:themeColor="text1"/>
        </w:rPr>
        <w:t>a</w:t>
      </w:r>
      <w:r w:rsidRPr="00475447">
        <w:rPr>
          <w:rFonts w:ascii="Arial" w:hAnsi="Arial" w:cs="Arial"/>
          <w:color w:val="000000" w:themeColor="text1"/>
        </w:rPr>
        <w:t xml:space="preserve">rt. 6 ust. 4 pkt 2 </w:t>
      </w:r>
      <w:r w:rsidR="00A82D17">
        <w:rPr>
          <w:rFonts w:ascii="Arial" w:hAnsi="Arial" w:cs="Arial"/>
          <w:color w:val="000000" w:themeColor="text1"/>
        </w:rPr>
        <w:t>u</w:t>
      </w:r>
      <w:r w:rsidRPr="00475447">
        <w:rPr>
          <w:rFonts w:ascii="Arial" w:hAnsi="Arial" w:cs="Arial"/>
          <w:color w:val="000000" w:themeColor="text1"/>
        </w:rPr>
        <w:t>stawy</w:t>
      </w:r>
      <w:r w:rsidR="00CC545D" w:rsidRPr="00475447">
        <w:rPr>
          <w:rFonts w:ascii="Arial" w:hAnsi="Arial" w:cs="Arial"/>
          <w:color w:val="000000" w:themeColor="text1"/>
        </w:rPr>
        <w:t>)</w:t>
      </w:r>
    </w:p>
    <w:p w14:paraId="481C24C3" w14:textId="1796ACA5" w:rsidR="00FE54DD" w:rsidRPr="00475447" w:rsidRDefault="00FE54DD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 </w:t>
      </w:r>
      <w:r w:rsidR="00CC545D" w:rsidRPr="00475447">
        <w:rPr>
          <w:rFonts w:ascii="Arial" w:hAnsi="Arial" w:cs="Arial"/>
          <w:color w:val="000000" w:themeColor="text1"/>
        </w:rPr>
        <w:t xml:space="preserve">oddziaływań </w:t>
      </w:r>
      <w:r w:rsidRPr="00475447">
        <w:rPr>
          <w:rFonts w:ascii="Arial" w:hAnsi="Arial" w:cs="Arial"/>
          <w:color w:val="000000" w:themeColor="text1"/>
        </w:rPr>
        <w:t xml:space="preserve">korekcyjno-edukacyjnych </w:t>
      </w:r>
      <w:r w:rsidR="005E4E7F" w:rsidRPr="00475447">
        <w:rPr>
          <w:rFonts w:ascii="Arial" w:hAnsi="Arial" w:cs="Arial"/>
          <w:color w:val="000000" w:themeColor="text1"/>
        </w:rPr>
        <w:t>po</w:t>
      </w:r>
      <w:r w:rsidRPr="00475447">
        <w:rPr>
          <w:rFonts w:ascii="Arial" w:hAnsi="Arial" w:cs="Arial"/>
          <w:color w:val="000000" w:themeColor="text1"/>
        </w:rPr>
        <w:t xml:space="preserve">winien </w:t>
      </w:r>
      <w:r w:rsidR="005E4E7F" w:rsidRPr="00475447">
        <w:rPr>
          <w:rFonts w:ascii="Arial" w:hAnsi="Arial" w:cs="Arial"/>
          <w:color w:val="000000" w:themeColor="text1"/>
        </w:rPr>
        <w:t>być</w:t>
      </w:r>
      <w:r w:rsidRPr="00475447">
        <w:rPr>
          <w:rFonts w:ascii="Arial" w:hAnsi="Arial" w:cs="Arial"/>
          <w:color w:val="000000" w:themeColor="text1"/>
        </w:rPr>
        <w:t xml:space="preserve"> zatwierdzony uchwałą rady powiatu jako oddzielny program, ewentualnie </w:t>
      </w:r>
      <w:r w:rsidR="00CC545D" w:rsidRPr="00475447">
        <w:rPr>
          <w:rFonts w:ascii="Arial" w:hAnsi="Arial" w:cs="Arial"/>
          <w:color w:val="000000" w:themeColor="text1"/>
        </w:rPr>
        <w:t>stanowić</w:t>
      </w:r>
      <w:r w:rsidRPr="00475447">
        <w:rPr>
          <w:rFonts w:ascii="Arial" w:hAnsi="Arial" w:cs="Arial"/>
          <w:color w:val="000000" w:themeColor="text1"/>
        </w:rPr>
        <w:t xml:space="preserve"> integralną </w:t>
      </w:r>
      <w:r w:rsidR="005E4E7F" w:rsidRPr="00475447">
        <w:rPr>
          <w:rFonts w:ascii="Arial" w:hAnsi="Arial" w:cs="Arial"/>
          <w:color w:val="000000" w:themeColor="text1"/>
        </w:rPr>
        <w:t>cześć</w:t>
      </w:r>
      <w:r w:rsidRPr="00475447">
        <w:rPr>
          <w:rFonts w:ascii="Arial" w:hAnsi="Arial" w:cs="Arial"/>
          <w:color w:val="000000" w:themeColor="text1"/>
        </w:rPr>
        <w:t xml:space="preserve"> powiatowego programu przeciwdziałania przemocy w rodzinie. </w:t>
      </w:r>
    </w:p>
    <w:p w14:paraId="1E7C2412" w14:textId="29514486" w:rsidR="00A34AC9" w:rsidRPr="00475447" w:rsidRDefault="00A34AC9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Najczęściej oddziaływania te prowadzą: </w:t>
      </w:r>
      <w:r w:rsidR="00A82D17" w:rsidRPr="00475447">
        <w:rPr>
          <w:rFonts w:ascii="Arial" w:hAnsi="Arial" w:cs="Arial"/>
          <w:color w:val="000000" w:themeColor="text1"/>
        </w:rPr>
        <w:t>powiatowe centra pomocy rodzinie, miejskie ośrodki pomocy rodzinie, miejskie ośrodki pomocy społecznej, specjalistyczne ośrodki wsparcia dla ofiar przemocy w rodzinie, ośrodki i centra interwencji kryzysowej, organizacje pozarządowe</w:t>
      </w:r>
      <w:r w:rsidRPr="00475447">
        <w:rPr>
          <w:rFonts w:ascii="Arial" w:hAnsi="Arial" w:cs="Arial"/>
          <w:color w:val="000000" w:themeColor="text1"/>
        </w:rPr>
        <w:t>.</w:t>
      </w:r>
    </w:p>
    <w:p w14:paraId="48367373" w14:textId="6BF7CC0E" w:rsidR="00FE54DD" w:rsidRPr="00475447" w:rsidRDefault="00FE54DD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69ABA244" w14:textId="13E08D4D" w:rsidR="00A40A1F" w:rsidRPr="00475447" w:rsidRDefault="00A40A1F" w:rsidP="00CC2018">
      <w:pPr>
        <w:pStyle w:val="Nagwek3"/>
        <w:numPr>
          <w:ilvl w:val="1"/>
          <w:numId w:val="19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14" w:name="_Toc60507154"/>
      <w:r w:rsidR="00CC545D" w:rsidRPr="00475447">
        <w:rPr>
          <w:rFonts w:ascii="Arial" w:hAnsi="Arial" w:cs="Arial"/>
          <w:b/>
          <w:bCs/>
          <w:color w:val="000000" w:themeColor="text1"/>
        </w:rPr>
        <w:t>Ramy kwalifikacyjne dla</w:t>
      </w:r>
      <w:r w:rsidRPr="00475447">
        <w:rPr>
          <w:rFonts w:ascii="Arial" w:hAnsi="Arial" w:cs="Arial"/>
          <w:b/>
          <w:bCs/>
          <w:color w:val="000000" w:themeColor="text1"/>
        </w:rPr>
        <w:t xml:space="preserve"> osób prowadzących oddziaływania korekcyjno-edukacyjne</w:t>
      </w:r>
      <w:bookmarkEnd w:id="14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04D77D6" w14:textId="177D1D9F" w:rsidR="00592A47" w:rsidRPr="00475447" w:rsidRDefault="00592A47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</w:t>
      </w:r>
      <w:r w:rsidR="00EA78A0" w:rsidRPr="00475447">
        <w:rPr>
          <w:rFonts w:ascii="Arial" w:hAnsi="Arial" w:cs="Arial"/>
          <w:color w:val="000000" w:themeColor="text1"/>
        </w:rPr>
        <w:t xml:space="preserve">godnie z § 9 </w:t>
      </w:r>
      <w:r w:rsidR="00A82D17">
        <w:rPr>
          <w:rFonts w:ascii="Arial" w:hAnsi="Arial" w:cs="Arial"/>
          <w:color w:val="000000" w:themeColor="text1"/>
        </w:rPr>
        <w:t>r</w:t>
      </w:r>
      <w:r w:rsidRPr="00475447">
        <w:rPr>
          <w:rFonts w:ascii="Arial" w:hAnsi="Arial" w:cs="Arial"/>
          <w:color w:val="000000" w:themeColor="text1"/>
        </w:rPr>
        <w:t>ozporządzenia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A78A0" w:rsidRPr="00475447">
        <w:rPr>
          <w:rFonts w:ascii="Arial" w:hAnsi="Arial" w:cs="Arial"/>
          <w:color w:val="000000" w:themeColor="text1"/>
        </w:rPr>
        <w:t>MPiPS</w:t>
      </w:r>
      <w:proofErr w:type="spellEnd"/>
      <w:r w:rsidR="00EA78A0" w:rsidRPr="00475447">
        <w:rPr>
          <w:rFonts w:ascii="Arial" w:hAnsi="Arial" w:cs="Arial"/>
          <w:color w:val="000000" w:themeColor="text1"/>
        </w:rPr>
        <w:t xml:space="preserve"> z dnia 22 lutego 2011 r. w sprawie standardu podstawowych usług </w:t>
      </w:r>
      <w:r w:rsidRPr="00475447">
        <w:rPr>
          <w:rFonts w:ascii="Arial" w:hAnsi="Arial" w:cs="Arial"/>
          <w:color w:val="000000" w:themeColor="text1"/>
        </w:rPr>
        <w:t>świadczonych</w:t>
      </w:r>
      <w:r w:rsidR="00EA78A0" w:rsidRPr="00475447">
        <w:rPr>
          <w:rFonts w:ascii="Arial" w:hAnsi="Arial" w:cs="Arial"/>
          <w:color w:val="000000" w:themeColor="text1"/>
        </w:rPr>
        <w:t xml:space="preserve"> przez specjalistyczne </w:t>
      </w:r>
      <w:r w:rsidRPr="00475447">
        <w:rPr>
          <w:rFonts w:ascii="Arial" w:hAnsi="Arial" w:cs="Arial"/>
          <w:color w:val="000000" w:themeColor="text1"/>
        </w:rPr>
        <w:t>ośrodki</w:t>
      </w:r>
      <w:r w:rsidR="00EA78A0" w:rsidRPr="00475447">
        <w:rPr>
          <w:rFonts w:ascii="Arial" w:hAnsi="Arial" w:cs="Arial"/>
          <w:color w:val="000000" w:themeColor="text1"/>
        </w:rPr>
        <w:t xml:space="preserve"> wsparcia dla ofiar przemocy w rodzinie, kwalifikacji </w:t>
      </w:r>
      <w:r w:rsidRPr="00475447">
        <w:rPr>
          <w:rFonts w:ascii="Arial" w:hAnsi="Arial" w:cs="Arial"/>
          <w:color w:val="000000" w:themeColor="text1"/>
        </w:rPr>
        <w:t>osób</w:t>
      </w:r>
      <w:r w:rsidR="00EA78A0" w:rsidRPr="00475447">
        <w:rPr>
          <w:rFonts w:ascii="Arial" w:hAnsi="Arial" w:cs="Arial"/>
          <w:color w:val="000000" w:themeColor="text1"/>
        </w:rPr>
        <w:t xml:space="preserve"> zatrudnionych w tych </w:t>
      </w:r>
      <w:r w:rsidRPr="00475447">
        <w:rPr>
          <w:rFonts w:ascii="Arial" w:hAnsi="Arial" w:cs="Arial"/>
          <w:color w:val="000000" w:themeColor="text1"/>
        </w:rPr>
        <w:t>ośrodkach</w:t>
      </w:r>
      <w:r w:rsidR="00EA78A0" w:rsidRPr="00475447">
        <w:rPr>
          <w:rFonts w:ascii="Arial" w:hAnsi="Arial" w:cs="Arial"/>
          <w:color w:val="000000" w:themeColor="text1"/>
        </w:rPr>
        <w:t xml:space="preserve">, </w:t>
      </w:r>
      <w:r w:rsidRPr="00475447">
        <w:rPr>
          <w:rFonts w:ascii="Arial" w:hAnsi="Arial" w:cs="Arial"/>
          <w:color w:val="000000" w:themeColor="text1"/>
        </w:rPr>
        <w:t>szczegółowych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kierunków</w:t>
      </w:r>
      <w:r w:rsidR="00EA78A0" w:rsidRPr="00475447">
        <w:rPr>
          <w:rFonts w:ascii="Arial" w:hAnsi="Arial" w:cs="Arial"/>
          <w:color w:val="000000" w:themeColor="text1"/>
        </w:rPr>
        <w:t xml:space="preserve"> prowadzenia </w:t>
      </w:r>
      <w:r w:rsidRPr="00475447">
        <w:rPr>
          <w:rFonts w:ascii="Arial" w:hAnsi="Arial" w:cs="Arial"/>
          <w:color w:val="000000" w:themeColor="text1"/>
        </w:rPr>
        <w:t>oddziaływań</w:t>
      </w:r>
      <w:r w:rsidR="00EA78A0" w:rsidRPr="00475447">
        <w:rPr>
          <w:rFonts w:ascii="Arial" w:hAnsi="Arial" w:cs="Arial"/>
          <w:color w:val="000000" w:themeColor="text1"/>
        </w:rPr>
        <w:t xml:space="preserve"> korekcyjno-edukacyjnych wobec </w:t>
      </w:r>
      <w:r w:rsidRPr="00475447">
        <w:rPr>
          <w:rFonts w:ascii="Arial" w:hAnsi="Arial" w:cs="Arial"/>
          <w:color w:val="000000" w:themeColor="text1"/>
        </w:rPr>
        <w:t>osób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stosujących</w:t>
      </w:r>
      <w:r w:rsidR="00EA78A0" w:rsidRPr="00475447">
        <w:rPr>
          <w:rFonts w:ascii="Arial" w:hAnsi="Arial" w:cs="Arial"/>
          <w:color w:val="000000" w:themeColor="text1"/>
        </w:rPr>
        <w:t xml:space="preserve"> przemoc w rodzinie oraz kwalifikacji </w:t>
      </w:r>
      <w:r w:rsidRPr="00475447">
        <w:rPr>
          <w:rFonts w:ascii="Arial" w:hAnsi="Arial" w:cs="Arial"/>
          <w:color w:val="000000" w:themeColor="text1"/>
        </w:rPr>
        <w:t>osób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prowadzących</w:t>
      </w:r>
      <w:r w:rsidR="00EA78A0" w:rsidRPr="00475447">
        <w:rPr>
          <w:rFonts w:ascii="Arial" w:hAnsi="Arial" w:cs="Arial"/>
          <w:color w:val="000000" w:themeColor="text1"/>
        </w:rPr>
        <w:t xml:space="preserve"> oddziaływania korekcyjno-edukacyjne (Dz. U. </w:t>
      </w:r>
      <w:r w:rsidR="00A82D17">
        <w:rPr>
          <w:rFonts w:ascii="Arial" w:hAnsi="Arial" w:cs="Arial"/>
          <w:color w:val="000000" w:themeColor="text1"/>
        </w:rPr>
        <w:t xml:space="preserve">z 2011 r. </w:t>
      </w:r>
      <w:r w:rsidR="00EA78A0" w:rsidRPr="00475447">
        <w:rPr>
          <w:rFonts w:ascii="Arial" w:hAnsi="Arial" w:cs="Arial"/>
          <w:color w:val="000000" w:themeColor="text1"/>
        </w:rPr>
        <w:t>Nr 50</w:t>
      </w:r>
      <w:r w:rsidR="00A82D17">
        <w:rPr>
          <w:rFonts w:ascii="Arial" w:hAnsi="Arial" w:cs="Arial"/>
          <w:color w:val="000000" w:themeColor="text1"/>
        </w:rPr>
        <w:t xml:space="preserve"> poz.</w:t>
      </w:r>
      <w:r w:rsidR="00EA78A0" w:rsidRPr="00475447">
        <w:rPr>
          <w:rFonts w:ascii="Arial" w:hAnsi="Arial" w:cs="Arial"/>
          <w:color w:val="000000" w:themeColor="text1"/>
        </w:rPr>
        <w:t xml:space="preserve"> 259) oddziaływania korekcyjno-edukacyjne </w:t>
      </w:r>
      <w:r w:rsidRPr="00475447">
        <w:rPr>
          <w:rFonts w:ascii="Arial" w:hAnsi="Arial" w:cs="Arial"/>
          <w:color w:val="000000" w:themeColor="text1"/>
        </w:rPr>
        <w:t>mogą</w:t>
      </w:r>
      <w:r w:rsidR="00EA78A0" w:rsidRPr="00475447">
        <w:rPr>
          <w:rFonts w:ascii="Arial" w:hAnsi="Arial" w:cs="Arial"/>
          <w:color w:val="000000" w:themeColor="text1"/>
        </w:rPr>
        <w:t xml:space="preserve">̨ </w:t>
      </w:r>
      <w:r w:rsidRPr="00475447">
        <w:rPr>
          <w:rFonts w:ascii="Arial" w:hAnsi="Arial" w:cs="Arial"/>
          <w:color w:val="000000" w:themeColor="text1"/>
        </w:rPr>
        <w:t>być</w:t>
      </w:r>
      <w:r w:rsidR="00EA78A0" w:rsidRPr="00475447">
        <w:rPr>
          <w:rFonts w:ascii="Arial" w:hAnsi="Arial" w:cs="Arial"/>
          <w:color w:val="000000" w:themeColor="text1"/>
        </w:rPr>
        <w:t xml:space="preserve"> prowadzone przez osoby, </w:t>
      </w:r>
      <w:r w:rsidRPr="00475447">
        <w:rPr>
          <w:rFonts w:ascii="Arial" w:hAnsi="Arial" w:cs="Arial"/>
          <w:color w:val="000000" w:themeColor="text1"/>
        </w:rPr>
        <w:t>które</w:t>
      </w:r>
      <w:r w:rsidR="00EA78A0" w:rsidRPr="00475447">
        <w:rPr>
          <w:rFonts w:ascii="Arial" w:hAnsi="Arial" w:cs="Arial"/>
          <w:color w:val="000000" w:themeColor="text1"/>
        </w:rPr>
        <w:t>:</w:t>
      </w:r>
    </w:p>
    <w:p w14:paraId="55855B8D" w14:textId="512BF67E" w:rsidR="00592A47" w:rsidRPr="00475447" w:rsidRDefault="00592A47" w:rsidP="0014225C">
      <w:pPr>
        <w:pStyle w:val="Akapitzlist"/>
        <w:numPr>
          <w:ilvl w:val="1"/>
          <w:numId w:val="49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ukończyły</w:t>
      </w:r>
      <w:r w:rsidR="00EA78A0" w:rsidRPr="00475447">
        <w:rPr>
          <w:rFonts w:ascii="Arial" w:hAnsi="Arial" w:cs="Arial"/>
          <w:color w:val="000000" w:themeColor="text1"/>
        </w:rPr>
        <w:t xml:space="preserve"> studia II stopnia na jednym z </w:t>
      </w:r>
      <w:r w:rsidRPr="00475447">
        <w:rPr>
          <w:rFonts w:ascii="Arial" w:hAnsi="Arial" w:cs="Arial"/>
          <w:color w:val="000000" w:themeColor="text1"/>
        </w:rPr>
        <w:t>kierunków</w:t>
      </w:r>
      <w:r w:rsidR="00EA78A0" w:rsidRPr="00475447">
        <w:rPr>
          <w:rFonts w:ascii="Arial" w:hAnsi="Arial" w:cs="Arial"/>
          <w:color w:val="000000" w:themeColor="text1"/>
        </w:rPr>
        <w:t xml:space="preserve">: psychologia, pedagogika, pedagogika specjalna, nauki o rodzinie, politologia, politologia i nauki społeczne w zakresie pedagogiki </w:t>
      </w:r>
      <w:proofErr w:type="spellStart"/>
      <w:r w:rsidR="00EA78A0" w:rsidRPr="00475447">
        <w:rPr>
          <w:rFonts w:ascii="Arial" w:hAnsi="Arial" w:cs="Arial"/>
          <w:color w:val="000000" w:themeColor="text1"/>
        </w:rPr>
        <w:t>opiekuńczo-wychowawczej</w:t>
      </w:r>
      <w:proofErr w:type="spellEnd"/>
      <w:r w:rsidR="00EA78A0" w:rsidRPr="00475447">
        <w:rPr>
          <w:rFonts w:ascii="Arial" w:hAnsi="Arial" w:cs="Arial"/>
          <w:color w:val="000000" w:themeColor="text1"/>
        </w:rPr>
        <w:t xml:space="preserve">, resocjalizacji lub pracy socjalnej, albo na innym kierunku uzupełnionym studiami podyplomowymi </w:t>
      </w:r>
      <w:r w:rsidR="00A82D17">
        <w:rPr>
          <w:rFonts w:ascii="Arial" w:hAnsi="Arial" w:cs="Arial"/>
          <w:color w:val="000000" w:themeColor="text1"/>
        </w:rPr>
        <w:br/>
      </w:r>
      <w:r w:rsidR="00EA78A0" w:rsidRPr="00475447">
        <w:rPr>
          <w:rFonts w:ascii="Arial" w:hAnsi="Arial" w:cs="Arial"/>
          <w:color w:val="000000" w:themeColor="text1"/>
        </w:rPr>
        <w:t>w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A78A0" w:rsidRPr="00475447">
        <w:rPr>
          <w:rFonts w:ascii="Arial" w:hAnsi="Arial" w:cs="Arial"/>
          <w:color w:val="000000" w:themeColor="text1"/>
        </w:rPr>
        <w:t xml:space="preserve">zakresie psychologii, pedagogiki, resocjalizacji; </w:t>
      </w:r>
    </w:p>
    <w:p w14:paraId="74C9743D" w14:textId="35E628F7" w:rsidR="00EA78A0" w:rsidRPr="00475447" w:rsidRDefault="00592A47" w:rsidP="0014225C">
      <w:pPr>
        <w:pStyle w:val="Akapitzlist"/>
        <w:numPr>
          <w:ilvl w:val="1"/>
          <w:numId w:val="49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posiadają</w:t>
      </w:r>
      <w:r w:rsidR="00EA78A0" w:rsidRPr="00475447">
        <w:rPr>
          <w:rFonts w:ascii="Arial" w:hAnsi="Arial" w:cs="Arial"/>
          <w:color w:val="000000" w:themeColor="text1"/>
        </w:rPr>
        <w:t xml:space="preserve">̨ </w:t>
      </w:r>
      <w:r w:rsidRPr="00475447">
        <w:rPr>
          <w:rFonts w:ascii="Arial" w:hAnsi="Arial" w:cs="Arial"/>
          <w:color w:val="000000" w:themeColor="text1"/>
        </w:rPr>
        <w:t>zaświadczenie</w:t>
      </w:r>
      <w:r w:rsidR="00EA78A0" w:rsidRPr="00475447">
        <w:rPr>
          <w:rFonts w:ascii="Arial" w:hAnsi="Arial" w:cs="Arial"/>
          <w:color w:val="000000" w:themeColor="text1"/>
        </w:rPr>
        <w:t xml:space="preserve"> o </w:t>
      </w:r>
      <w:r w:rsidRPr="00475447">
        <w:rPr>
          <w:rFonts w:ascii="Arial" w:hAnsi="Arial" w:cs="Arial"/>
          <w:color w:val="000000" w:themeColor="text1"/>
        </w:rPr>
        <w:t>ukończeniu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szkoleń</w:t>
      </w:r>
      <w:r w:rsidR="00EA78A0" w:rsidRPr="00475447">
        <w:rPr>
          <w:rFonts w:ascii="Arial" w:hAnsi="Arial" w:cs="Arial"/>
          <w:color w:val="000000" w:themeColor="text1"/>
        </w:rPr>
        <w:t xml:space="preserve">́ w zakresie przeciwdziałania przemocy w rodzinie w wymiarze co najmniej 100 godzin, w tym w wymiarze 50 godzin w zakresie pracy z osobami </w:t>
      </w:r>
      <w:r w:rsidRPr="00475447">
        <w:rPr>
          <w:rFonts w:ascii="Arial" w:hAnsi="Arial" w:cs="Arial"/>
          <w:color w:val="000000" w:themeColor="text1"/>
        </w:rPr>
        <w:t>stosującymi</w:t>
      </w:r>
      <w:r w:rsidR="00EA78A0" w:rsidRPr="00475447">
        <w:rPr>
          <w:rFonts w:ascii="Arial" w:hAnsi="Arial" w:cs="Arial"/>
          <w:color w:val="000000" w:themeColor="text1"/>
        </w:rPr>
        <w:t xml:space="preserve"> przemoc w rodzinie</w:t>
      </w:r>
      <w:r w:rsidR="00A82D17">
        <w:rPr>
          <w:rFonts w:ascii="Arial" w:hAnsi="Arial" w:cs="Arial"/>
          <w:color w:val="000000" w:themeColor="text1"/>
        </w:rPr>
        <w:t xml:space="preserve"> </w:t>
      </w:r>
      <w:r w:rsidR="00EA78A0" w:rsidRPr="00475447">
        <w:rPr>
          <w:rFonts w:ascii="Arial" w:hAnsi="Arial" w:cs="Arial"/>
          <w:color w:val="000000" w:themeColor="text1"/>
        </w:rPr>
        <w:sym w:font="Symbol" w:char="F02D"/>
      </w:r>
      <w:r w:rsidR="00EA78A0" w:rsidRPr="00475447">
        <w:rPr>
          <w:rFonts w:ascii="Arial" w:hAnsi="Arial" w:cs="Arial"/>
          <w:color w:val="000000" w:themeColor="text1"/>
        </w:rPr>
        <w:t xml:space="preserve"> mają udokumentowany co najmniej 3-letni </w:t>
      </w:r>
      <w:r w:rsidRPr="00475447">
        <w:rPr>
          <w:rFonts w:ascii="Arial" w:hAnsi="Arial" w:cs="Arial"/>
          <w:color w:val="000000" w:themeColor="text1"/>
        </w:rPr>
        <w:t>staż</w:t>
      </w:r>
      <w:r w:rsidR="00EA78A0" w:rsidRPr="00475447">
        <w:rPr>
          <w:rFonts w:ascii="Arial" w:hAnsi="Arial" w:cs="Arial"/>
          <w:color w:val="000000" w:themeColor="text1"/>
        </w:rPr>
        <w:t xml:space="preserve">̇ pracy w instytucjach </w:t>
      </w:r>
      <w:r w:rsidRPr="00475447">
        <w:rPr>
          <w:rFonts w:ascii="Arial" w:hAnsi="Arial" w:cs="Arial"/>
          <w:color w:val="000000" w:themeColor="text1"/>
        </w:rPr>
        <w:t>realizujących</w:t>
      </w:r>
      <w:r w:rsidR="00EA78A0" w:rsidRPr="00475447">
        <w:rPr>
          <w:rFonts w:ascii="Arial" w:hAnsi="Arial" w:cs="Arial"/>
          <w:color w:val="000000" w:themeColor="text1"/>
        </w:rPr>
        <w:t xml:space="preserve"> zadania na rzecz przeciwdziałania przemocy w rodzinie. </w:t>
      </w:r>
    </w:p>
    <w:p w14:paraId="038AC59F" w14:textId="373118D7" w:rsidR="00592A47" w:rsidRPr="00475447" w:rsidRDefault="00592A47" w:rsidP="00CC2018">
      <w:pPr>
        <w:spacing w:before="100" w:beforeAutospacing="1" w:after="100" w:afterAutospacing="1" w:line="276" w:lineRule="auto"/>
        <w:ind w:firstLine="708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</w:t>
      </w:r>
      <w:r w:rsidR="00EA78A0" w:rsidRPr="00475447">
        <w:rPr>
          <w:rFonts w:ascii="Arial" w:hAnsi="Arial" w:cs="Arial"/>
          <w:color w:val="000000" w:themeColor="text1"/>
        </w:rPr>
        <w:t xml:space="preserve"> sprawie </w:t>
      </w:r>
      <w:r w:rsidRPr="00475447">
        <w:rPr>
          <w:rFonts w:ascii="Arial" w:hAnsi="Arial" w:cs="Arial"/>
          <w:color w:val="000000" w:themeColor="text1"/>
        </w:rPr>
        <w:t>osób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posiadających</w:t>
      </w:r>
      <w:r w:rsidR="00EA78A0" w:rsidRPr="00475447">
        <w:rPr>
          <w:rFonts w:ascii="Arial" w:hAnsi="Arial" w:cs="Arial"/>
          <w:color w:val="000000" w:themeColor="text1"/>
        </w:rPr>
        <w:t xml:space="preserve"> certyfikaty (</w:t>
      </w:r>
      <w:r w:rsidRPr="00475447">
        <w:rPr>
          <w:rFonts w:ascii="Arial" w:hAnsi="Arial" w:cs="Arial"/>
          <w:color w:val="000000" w:themeColor="text1"/>
        </w:rPr>
        <w:t>terapeutów</w:t>
      </w:r>
      <w:r w:rsidR="00EA78A0" w:rsidRPr="00475447">
        <w:rPr>
          <w:rFonts w:ascii="Arial" w:hAnsi="Arial" w:cs="Arial"/>
          <w:color w:val="000000" w:themeColor="text1"/>
        </w:rPr>
        <w:t xml:space="preserve">, </w:t>
      </w:r>
      <w:r w:rsidRPr="00475447">
        <w:rPr>
          <w:rFonts w:ascii="Arial" w:hAnsi="Arial" w:cs="Arial"/>
          <w:color w:val="000000" w:themeColor="text1"/>
        </w:rPr>
        <w:t>psychoterapeutów</w:t>
      </w:r>
      <w:r w:rsidR="00EA78A0" w:rsidRPr="00475447">
        <w:rPr>
          <w:rFonts w:ascii="Arial" w:hAnsi="Arial" w:cs="Arial"/>
          <w:color w:val="000000" w:themeColor="text1"/>
        </w:rPr>
        <w:t xml:space="preserve">, </w:t>
      </w:r>
      <w:r w:rsidRPr="00475447">
        <w:rPr>
          <w:rFonts w:ascii="Arial" w:hAnsi="Arial" w:cs="Arial"/>
          <w:color w:val="000000" w:themeColor="text1"/>
        </w:rPr>
        <w:t>specjalistów</w:t>
      </w:r>
      <w:r w:rsidR="00EA78A0" w:rsidRPr="00475447">
        <w:rPr>
          <w:rFonts w:ascii="Arial" w:hAnsi="Arial" w:cs="Arial"/>
          <w:color w:val="000000" w:themeColor="text1"/>
        </w:rPr>
        <w:t xml:space="preserve"> terapii </w:t>
      </w:r>
      <w:r w:rsidRPr="00475447">
        <w:rPr>
          <w:rFonts w:ascii="Arial" w:hAnsi="Arial" w:cs="Arial"/>
          <w:color w:val="000000" w:themeColor="text1"/>
        </w:rPr>
        <w:t>uzależnień</w:t>
      </w:r>
      <w:r w:rsidR="00EA78A0" w:rsidRPr="00475447">
        <w:rPr>
          <w:rFonts w:ascii="Arial" w:hAnsi="Arial" w:cs="Arial"/>
          <w:color w:val="000000" w:themeColor="text1"/>
        </w:rPr>
        <w:t xml:space="preserve">́ i inne) przyjmuje </w:t>
      </w:r>
      <w:proofErr w:type="spellStart"/>
      <w:r w:rsidR="00EA78A0" w:rsidRPr="00475447">
        <w:rPr>
          <w:rFonts w:ascii="Arial" w:hAnsi="Arial" w:cs="Arial"/>
          <w:color w:val="000000" w:themeColor="text1"/>
        </w:rPr>
        <w:t>sie</w:t>
      </w:r>
      <w:proofErr w:type="spellEnd"/>
      <w:r w:rsidR="00EA78A0" w:rsidRPr="00475447">
        <w:rPr>
          <w:rFonts w:ascii="Arial" w:hAnsi="Arial" w:cs="Arial"/>
          <w:color w:val="000000" w:themeColor="text1"/>
        </w:rPr>
        <w:t xml:space="preserve">̨ </w:t>
      </w:r>
      <w:r w:rsidRPr="00475447">
        <w:rPr>
          <w:rFonts w:ascii="Arial" w:hAnsi="Arial" w:cs="Arial"/>
          <w:color w:val="000000" w:themeColor="text1"/>
        </w:rPr>
        <w:t>następująca</w:t>
      </w:r>
      <w:r w:rsidR="00EA78A0" w:rsidRPr="00475447">
        <w:rPr>
          <w:rFonts w:ascii="Arial" w:hAnsi="Arial" w:cs="Arial"/>
          <w:color w:val="000000" w:themeColor="text1"/>
        </w:rPr>
        <w:t>̨ interpretację Departamentu Pomocy i Integracji Społecznej M</w:t>
      </w:r>
      <w:r w:rsidR="00A82D17">
        <w:rPr>
          <w:rFonts w:ascii="Arial" w:hAnsi="Arial" w:cs="Arial"/>
          <w:color w:val="000000" w:themeColor="text1"/>
        </w:rPr>
        <w:t xml:space="preserve">inisterstwa </w:t>
      </w:r>
      <w:r w:rsidR="00EA78A0" w:rsidRPr="00475447">
        <w:rPr>
          <w:rFonts w:ascii="Arial" w:hAnsi="Arial" w:cs="Arial"/>
          <w:color w:val="000000" w:themeColor="text1"/>
        </w:rPr>
        <w:t>P</w:t>
      </w:r>
      <w:r w:rsidR="00A82D17">
        <w:rPr>
          <w:rFonts w:ascii="Arial" w:hAnsi="Arial" w:cs="Arial"/>
          <w:color w:val="000000" w:themeColor="text1"/>
        </w:rPr>
        <w:t xml:space="preserve">racy </w:t>
      </w:r>
      <w:r w:rsidR="00EA78A0" w:rsidRPr="00475447">
        <w:rPr>
          <w:rFonts w:ascii="Arial" w:hAnsi="Arial" w:cs="Arial"/>
          <w:color w:val="000000" w:themeColor="text1"/>
        </w:rPr>
        <w:t>i</w:t>
      </w:r>
      <w:r w:rsidR="00A82D17">
        <w:rPr>
          <w:rFonts w:ascii="Arial" w:hAnsi="Arial" w:cs="Arial"/>
          <w:color w:val="000000" w:themeColor="text1"/>
        </w:rPr>
        <w:t xml:space="preserve"> </w:t>
      </w:r>
      <w:r w:rsidR="00EA78A0" w:rsidRPr="00475447">
        <w:rPr>
          <w:rFonts w:ascii="Arial" w:hAnsi="Arial" w:cs="Arial"/>
          <w:color w:val="000000" w:themeColor="text1"/>
        </w:rPr>
        <w:t>P</w:t>
      </w:r>
      <w:r w:rsidR="00A82D17">
        <w:rPr>
          <w:rFonts w:ascii="Arial" w:hAnsi="Arial" w:cs="Arial"/>
          <w:color w:val="000000" w:themeColor="text1"/>
        </w:rPr>
        <w:t xml:space="preserve">olityki </w:t>
      </w:r>
      <w:r w:rsidR="00EA78A0" w:rsidRPr="00475447">
        <w:rPr>
          <w:rFonts w:ascii="Arial" w:hAnsi="Arial" w:cs="Arial"/>
          <w:color w:val="000000" w:themeColor="text1"/>
        </w:rPr>
        <w:t>S</w:t>
      </w:r>
      <w:r w:rsidR="00A82D17">
        <w:rPr>
          <w:rFonts w:ascii="Arial" w:hAnsi="Arial" w:cs="Arial"/>
          <w:color w:val="000000" w:themeColor="text1"/>
        </w:rPr>
        <w:t>połecznej</w:t>
      </w:r>
      <w:r w:rsidR="00EA78A0" w:rsidRPr="00475447">
        <w:rPr>
          <w:rFonts w:ascii="Arial" w:hAnsi="Arial" w:cs="Arial"/>
          <w:color w:val="000000" w:themeColor="text1"/>
        </w:rPr>
        <w:t xml:space="preserve"> dot. uznania kwalifikacji do prowadzenia </w:t>
      </w:r>
      <w:r w:rsidRPr="00475447">
        <w:rPr>
          <w:rFonts w:ascii="Arial" w:hAnsi="Arial" w:cs="Arial"/>
          <w:color w:val="000000" w:themeColor="text1"/>
        </w:rPr>
        <w:t>oddziaływań</w:t>
      </w:r>
      <w:r w:rsidR="00EA78A0" w:rsidRPr="00475447">
        <w:rPr>
          <w:rFonts w:ascii="Arial" w:hAnsi="Arial" w:cs="Arial"/>
          <w:color w:val="000000" w:themeColor="text1"/>
        </w:rPr>
        <w:t xml:space="preserve"> korekcyjno-edukacyjnych: </w:t>
      </w:r>
    </w:p>
    <w:p w14:paraId="7B6C60BD" w14:textId="1B25BB6B" w:rsidR="00592A47" w:rsidRPr="00475447" w:rsidRDefault="00A82D17" w:rsidP="0014225C">
      <w:pPr>
        <w:pStyle w:val="Akapitzlist"/>
        <w:numPr>
          <w:ilvl w:val="0"/>
          <w:numId w:val="50"/>
        </w:numPr>
        <w:spacing w:before="120" w:after="120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</w:t>
      </w:r>
      <w:r w:rsidR="00592A47" w:rsidRPr="00475447">
        <w:rPr>
          <w:rFonts w:ascii="Arial" w:hAnsi="Arial" w:cs="Arial"/>
          <w:color w:val="000000" w:themeColor="text1"/>
        </w:rPr>
        <w:t>eżeli</w:t>
      </w:r>
      <w:r w:rsidR="00EA78A0" w:rsidRPr="00475447">
        <w:rPr>
          <w:rFonts w:ascii="Arial" w:hAnsi="Arial" w:cs="Arial"/>
          <w:color w:val="000000" w:themeColor="text1"/>
        </w:rPr>
        <w:t xml:space="preserve"> we wskazanym certyfikacie znajduje </w:t>
      </w:r>
      <w:r w:rsidR="00DC16C8" w:rsidRPr="00475447">
        <w:rPr>
          <w:rFonts w:ascii="Arial" w:hAnsi="Arial" w:cs="Arial"/>
          <w:color w:val="000000" w:themeColor="text1"/>
        </w:rPr>
        <w:t>się</w:t>
      </w:r>
      <w:r w:rsidR="00EA78A0" w:rsidRPr="00475447">
        <w:rPr>
          <w:rFonts w:ascii="Arial" w:hAnsi="Arial" w:cs="Arial"/>
          <w:color w:val="000000" w:themeColor="text1"/>
        </w:rPr>
        <w:t xml:space="preserve">̨ informacja, </w:t>
      </w:r>
      <w:r w:rsidR="00DC16C8" w:rsidRPr="00475447">
        <w:rPr>
          <w:rFonts w:ascii="Arial" w:hAnsi="Arial" w:cs="Arial"/>
          <w:color w:val="000000" w:themeColor="text1"/>
        </w:rPr>
        <w:t>ż</w:t>
      </w:r>
      <w:r w:rsidR="00EA78A0" w:rsidRPr="00475447">
        <w:rPr>
          <w:rFonts w:ascii="Arial" w:hAnsi="Arial" w:cs="Arial"/>
          <w:color w:val="000000" w:themeColor="text1"/>
        </w:rPr>
        <w:t>e szkolenie realizowane było w wymiarze 100 godzin w zakresie przeciwdziałania przemocy w</w:t>
      </w:r>
      <w:r w:rsidR="00592A47" w:rsidRPr="00475447">
        <w:rPr>
          <w:rFonts w:ascii="Arial" w:hAnsi="Arial" w:cs="Arial"/>
          <w:color w:val="000000" w:themeColor="text1"/>
        </w:rPr>
        <w:t xml:space="preserve"> </w:t>
      </w:r>
      <w:r w:rsidR="00EA78A0" w:rsidRPr="00475447">
        <w:rPr>
          <w:rFonts w:ascii="Arial" w:hAnsi="Arial" w:cs="Arial"/>
          <w:color w:val="000000" w:themeColor="text1"/>
        </w:rPr>
        <w:t xml:space="preserve">rodzinie, w tym 50 godzin dotyczyło pracy w zakresie pracy z osobami </w:t>
      </w:r>
      <w:r w:rsidR="00592A47" w:rsidRPr="00475447">
        <w:rPr>
          <w:rFonts w:ascii="Arial" w:hAnsi="Arial" w:cs="Arial"/>
          <w:color w:val="000000" w:themeColor="text1"/>
        </w:rPr>
        <w:t>stosującymi</w:t>
      </w:r>
      <w:r w:rsidR="00EA78A0" w:rsidRPr="00475447">
        <w:rPr>
          <w:rFonts w:ascii="Arial" w:hAnsi="Arial" w:cs="Arial"/>
          <w:color w:val="000000" w:themeColor="text1"/>
        </w:rPr>
        <w:t xml:space="preserve"> przemoc rodzinie – to osoba taka spełnia warunek </w:t>
      </w:r>
      <w:r w:rsidR="00732A29" w:rsidRPr="00475447">
        <w:rPr>
          <w:rFonts w:ascii="Arial" w:hAnsi="Arial" w:cs="Arial"/>
          <w:color w:val="000000" w:themeColor="text1"/>
        </w:rPr>
        <w:t>określony</w:t>
      </w:r>
      <w:r w:rsidR="00EA78A0" w:rsidRPr="00475447">
        <w:rPr>
          <w:rFonts w:ascii="Arial" w:hAnsi="Arial" w:cs="Arial"/>
          <w:color w:val="000000" w:themeColor="text1"/>
        </w:rPr>
        <w:t xml:space="preserve"> w pkt. 2 ww</w:t>
      </w:r>
      <w:r>
        <w:rPr>
          <w:rFonts w:ascii="Arial" w:hAnsi="Arial" w:cs="Arial"/>
          <w:color w:val="000000" w:themeColor="text1"/>
        </w:rPr>
        <w:t>.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 w:rsidR="00592A47" w:rsidRPr="00475447">
        <w:rPr>
          <w:rFonts w:ascii="Arial" w:hAnsi="Arial" w:cs="Arial"/>
          <w:color w:val="000000" w:themeColor="text1"/>
        </w:rPr>
        <w:t>rozporządzenia</w:t>
      </w:r>
      <w:r>
        <w:rPr>
          <w:rFonts w:ascii="Arial" w:hAnsi="Arial" w:cs="Arial"/>
          <w:color w:val="000000" w:themeColor="text1"/>
        </w:rPr>
        <w:t>;</w:t>
      </w:r>
    </w:p>
    <w:p w14:paraId="3E4C5FEA" w14:textId="2E5410BA" w:rsidR="00592A47" w:rsidRPr="00475447" w:rsidRDefault="00A82D17" w:rsidP="0014225C">
      <w:pPr>
        <w:pStyle w:val="Akapitzlist"/>
        <w:numPr>
          <w:ilvl w:val="0"/>
          <w:numId w:val="50"/>
        </w:numPr>
        <w:spacing w:before="120" w:after="120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</w:t>
      </w:r>
      <w:r w:rsidR="00DC16C8" w:rsidRPr="00475447">
        <w:rPr>
          <w:rFonts w:ascii="Arial" w:hAnsi="Arial" w:cs="Arial"/>
          <w:color w:val="000000" w:themeColor="text1"/>
        </w:rPr>
        <w:t>eśli</w:t>
      </w:r>
      <w:r w:rsidR="00EA78A0" w:rsidRPr="00475447">
        <w:rPr>
          <w:rFonts w:ascii="Arial" w:hAnsi="Arial" w:cs="Arial"/>
          <w:color w:val="000000" w:themeColor="text1"/>
        </w:rPr>
        <w:t xml:space="preserve"> w certyfikacie mowa </w:t>
      </w:r>
      <w:r w:rsidR="00DC16C8" w:rsidRPr="00475447">
        <w:rPr>
          <w:rFonts w:ascii="Arial" w:hAnsi="Arial" w:cs="Arial"/>
          <w:color w:val="000000" w:themeColor="text1"/>
        </w:rPr>
        <w:t xml:space="preserve">jedynie </w:t>
      </w:r>
      <w:r w:rsidR="00EA78A0" w:rsidRPr="00475447">
        <w:rPr>
          <w:rFonts w:ascii="Arial" w:hAnsi="Arial" w:cs="Arial"/>
          <w:color w:val="000000" w:themeColor="text1"/>
        </w:rPr>
        <w:t xml:space="preserve">o zrealizowaniu szkolenia w wymiarze 100 godzin w zakresie przeciwdziałania przemocy w rodzinie, </w:t>
      </w:r>
      <w:r w:rsidR="00DC16C8" w:rsidRPr="00475447">
        <w:rPr>
          <w:rFonts w:ascii="Arial" w:hAnsi="Arial" w:cs="Arial"/>
          <w:color w:val="000000" w:themeColor="text1"/>
        </w:rPr>
        <w:t>bez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 w:rsidR="00732A29" w:rsidRPr="00475447">
        <w:rPr>
          <w:rFonts w:ascii="Arial" w:hAnsi="Arial" w:cs="Arial"/>
          <w:color w:val="000000" w:themeColor="text1"/>
        </w:rPr>
        <w:t>wyszczególnionych</w:t>
      </w:r>
      <w:r w:rsidR="00EA78A0" w:rsidRPr="00475447">
        <w:rPr>
          <w:rFonts w:ascii="Arial" w:hAnsi="Arial" w:cs="Arial"/>
          <w:color w:val="000000" w:themeColor="text1"/>
        </w:rPr>
        <w:t xml:space="preserve"> godzin pracy ze sprawcą przemocy </w:t>
      </w:r>
      <w:r w:rsidR="00B9164C">
        <w:rPr>
          <w:rFonts w:ascii="Arial" w:hAnsi="Arial" w:cs="Arial"/>
          <w:color w:val="000000" w:themeColor="text1"/>
        </w:rPr>
        <w:t>–</w:t>
      </w:r>
      <w:r w:rsidR="00EA78A0" w:rsidRPr="00475447">
        <w:rPr>
          <w:rFonts w:ascii="Arial" w:hAnsi="Arial" w:cs="Arial"/>
          <w:color w:val="000000" w:themeColor="text1"/>
        </w:rPr>
        <w:t xml:space="preserve"> osoba </w:t>
      </w:r>
      <w:r w:rsidR="00732A29" w:rsidRPr="00475447">
        <w:rPr>
          <w:rFonts w:ascii="Arial" w:hAnsi="Arial" w:cs="Arial"/>
          <w:color w:val="000000" w:themeColor="text1"/>
        </w:rPr>
        <w:t>pretendująca</w:t>
      </w:r>
      <w:r w:rsidR="00EA78A0" w:rsidRPr="00475447">
        <w:rPr>
          <w:rFonts w:ascii="Arial" w:hAnsi="Arial" w:cs="Arial"/>
          <w:color w:val="000000" w:themeColor="text1"/>
        </w:rPr>
        <w:t xml:space="preserve"> do</w:t>
      </w:r>
      <w:r w:rsidR="00732A29" w:rsidRPr="00475447">
        <w:rPr>
          <w:rFonts w:ascii="Arial" w:hAnsi="Arial" w:cs="Arial"/>
          <w:color w:val="000000" w:themeColor="text1"/>
        </w:rPr>
        <w:t xml:space="preserve"> </w:t>
      </w:r>
      <w:r w:rsidR="00EA78A0" w:rsidRPr="00475447">
        <w:rPr>
          <w:rFonts w:ascii="Arial" w:hAnsi="Arial" w:cs="Arial"/>
          <w:color w:val="000000" w:themeColor="text1"/>
        </w:rPr>
        <w:t xml:space="preserve">realizacji ww. </w:t>
      </w:r>
      <w:r w:rsidR="00732A29" w:rsidRPr="00475447">
        <w:rPr>
          <w:rFonts w:ascii="Arial" w:hAnsi="Arial" w:cs="Arial"/>
          <w:color w:val="000000" w:themeColor="text1"/>
        </w:rPr>
        <w:t>programów</w:t>
      </w:r>
      <w:r w:rsidR="00EA78A0" w:rsidRPr="00475447">
        <w:rPr>
          <w:rFonts w:ascii="Arial" w:hAnsi="Arial" w:cs="Arial"/>
          <w:color w:val="000000" w:themeColor="text1"/>
        </w:rPr>
        <w:t xml:space="preserve"> jest </w:t>
      </w:r>
      <w:r w:rsidR="00732A29" w:rsidRPr="00475447">
        <w:rPr>
          <w:rFonts w:ascii="Arial" w:hAnsi="Arial" w:cs="Arial"/>
          <w:color w:val="000000" w:themeColor="text1"/>
        </w:rPr>
        <w:t>zobowiązana</w:t>
      </w:r>
      <w:r w:rsidR="00EA78A0" w:rsidRPr="00475447">
        <w:rPr>
          <w:rFonts w:ascii="Arial" w:hAnsi="Arial" w:cs="Arial"/>
          <w:color w:val="000000" w:themeColor="text1"/>
        </w:rPr>
        <w:t xml:space="preserve"> do uzupełnienia swoich kwalifikacji o szkolenie </w:t>
      </w:r>
      <w:r>
        <w:rPr>
          <w:rFonts w:ascii="Arial" w:hAnsi="Arial" w:cs="Arial"/>
          <w:color w:val="000000" w:themeColor="text1"/>
        </w:rPr>
        <w:br/>
      </w:r>
      <w:r w:rsidR="00EA78A0" w:rsidRPr="00475447">
        <w:rPr>
          <w:rFonts w:ascii="Arial" w:hAnsi="Arial" w:cs="Arial"/>
          <w:color w:val="000000" w:themeColor="text1"/>
        </w:rPr>
        <w:t xml:space="preserve">w zakresie pracy z osobami </w:t>
      </w:r>
      <w:r w:rsidR="00732A29" w:rsidRPr="00475447">
        <w:rPr>
          <w:rFonts w:ascii="Arial" w:hAnsi="Arial" w:cs="Arial"/>
          <w:color w:val="000000" w:themeColor="text1"/>
        </w:rPr>
        <w:t>stosującymi</w:t>
      </w:r>
      <w:r w:rsidR="00EA78A0" w:rsidRPr="00475447">
        <w:rPr>
          <w:rFonts w:ascii="Arial" w:hAnsi="Arial" w:cs="Arial"/>
          <w:color w:val="000000" w:themeColor="text1"/>
        </w:rPr>
        <w:t xml:space="preserve"> przemoc w rodzinie</w:t>
      </w:r>
      <w:r>
        <w:rPr>
          <w:rFonts w:ascii="Arial" w:hAnsi="Arial" w:cs="Arial"/>
          <w:color w:val="000000" w:themeColor="text1"/>
        </w:rPr>
        <w:t>;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</w:p>
    <w:p w14:paraId="09E512A0" w14:textId="711FDE70" w:rsidR="00EA78A0" w:rsidRPr="00475447" w:rsidRDefault="00A82D17" w:rsidP="0014225C">
      <w:pPr>
        <w:pStyle w:val="Akapitzlist"/>
        <w:numPr>
          <w:ilvl w:val="0"/>
          <w:numId w:val="50"/>
        </w:numPr>
        <w:spacing w:before="120" w:after="120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DC16C8" w:rsidRPr="00475447">
        <w:rPr>
          <w:rFonts w:ascii="Arial" w:hAnsi="Arial" w:cs="Arial"/>
          <w:color w:val="000000" w:themeColor="text1"/>
        </w:rPr>
        <w:t xml:space="preserve"> przypadku gdy</w:t>
      </w:r>
      <w:r w:rsidR="00EA78A0" w:rsidRPr="00475447">
        <w:rPr>
          <w:rFonts w:ascii="Arial" w:hAnsi="Arial" w:cs="Arial"/>
          <w:color w:val="000000" w:themeColor="text1"/>
        </w:rPr>
        <w:t xml:space="preserve"> certyfikat nie posiada </w:t>
      </w:r>
      <w:r w:rsidR="00DC16C8" w:rsidRPr="00475447">
        <w:rPr>
          <w:rFonts w:ascii="Arial" w:hAnsi="Arial" w:cs="Arial"/>
          <w:color w:val="000000" w:themeColor="text1"/>
        </w:rPr>
        <w:t>szczegółowych</w:t>
      </w:r>
      <w:r w:rsidR="00EA78A0" w:rsidRPr="00475447">
        <w:rPr>
          <w:rFonts w:ascii="Arial" w:hAnsi="Arial" w:cs="Arial"/>
          <w:color w:val="000000" w:themeColor="text1"/>
        </w:rPr>
        <w:t xml:space="preserve"> informacji </w:t>
      </w:r>
      <w:r>
        <w:rPr>
          <w:rFonts w:ascii="Arial" w:hAnsi="Arial" w:cs="Arial"/>
          <w:color w:val="000000" w:themeColor="text1"/>
        </w:rPr>
        <w:br/>
      </w:r>
      <w:r w:rsidR="00EA78A0" w:rsidRPr="00475447">
        <w:rPr>
          <w:rFonts w:ascii="Arial" w:hAnsi="Arial" w:cs="Arial"/>
          <w:color w:val="000000" w:themeColor="text1"/>
        </w:rPr>
        <w:t xml:space="preserve">co do spełnienia </w:t>
      </w:r>
      <w:r w:rsidR="00DC16C8" w:rsidRPr="00475447">
        <w:rPr>
          <w:rFonts w:ascii="Arial" w:hAnsi="Arial" w:cs="Arial"/>
          <w:color w:val="000000" w:themeColor="text1"/>
        </w:rPr>
        <w:t>warunków</w:t>
      </w:r>
      <w:r w:rsidR="00EA78A0" w:rsidRPr="00475447">
        <w:rPr>
          <w:rFonts w:ascii="Arial" w:hAnsi="Arial" w:cs="Arial"/>
          <w:color w:val="000000" w:themeColor="text1"/>
        </w:rPr>
        <w:t xml:space="preserve"> zawartych w </w:t>
      </w:r>
      <w:r w:rsidR="00DC16C8" w:rsidRPr="00475447">
        <w:rPr>
          <w:rFonts w:ascii="Arial" w:hAnsi="Arial" w:cs="Arial"/>
          <w:color w:val="000000" w:themeColor="text1"/>
        </w:rPr>
        <w:t>rozporządzeniu</w:t>
      </w:r>
      <w:r w:rsidR="00EA78A0" w:rsidRPr="00475447">
        <w:rPr>
          <w:rFonts w:ascii="Arial" w:hAnsi="Arial" w:cs="Arial"/>
          <w:color w:val="000000" w:themeColor="text1"/>
        </w:rPr>
        <w:t xml:space="preserve"> i </w:t>
      </w:r>
      <w:r w:rsidR="00DC16C8" w:rsidRPr="00475447">
        <w:rPr>
          <w:rFonts w:ascii="Arial" w:hAnsi="Arial" w:cs="Arial"/>
          <w:color w:val="000000" w:themeColor="text1"/>
        </w:rPr>
        <w:t>uprawniających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="00EA78A0" w:rsidRPr="00475447">
        <w:rPr>
          <w:rFonts w:ascii="Arial" w:hAnsi="Arial" w:cs="Arial"/>
          <w:color w:val="000000" w:themeColor="text1"/>
        </w:rPr>
        <w:t xml:space="preserve">do prowadzenia </w:t>
      </w:r>
      <w:r w:rsidR="00DC16C8" w:rsidRPr="00475447">
        <w:rPr>
          <w:rFonts w:ascii="Arial" w:hAnsi="Arial" w:cs="Arial"/>
          <w:color w:val="000000" w:themeColor="text1"/>
        </w:rPr>
        <w:t>programów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 w:rsidR="00DC16C8" w:rsidRPr="00475447">
        <w:rPr>
          <w:rFonts w:ascii="Arial" w:hAnsi="Arial" w:cs="Arial"/>
          <w:color w:val="000000" w:themeColor="text1"/>
        </w:rPr>
        <w:t>oddziaływań</w:t>
      </w:r>
      <w:r w:rsidR="00EA78A0" w:rsidRPr="00475447">
        <w:rPr>
          <w:rFonts w:ascii="Arial" w:hAnsi="Arial" w:cs="Arial"/>
          <w:color w:val="000000" w:themeColor="text1"/>
        </w:rPr>
        <w:t xml:space="preserve">́ korekcyjno-edukacyjnych – to osoba </w:t>
      </w:r>
      <w:r w:rsidR="00CC545D" w:rsidRPr="00475447">
        <w:rPr>
          <w:rFonts w:ascii="Arial" w:hAnsi="Arial" w:cs="Arial"/>
          <w:color w:val="000000" w:themeColor="text1"/>
        </w:rPr>
        <w:t>chcącą</w:t>
      </w:r>
      <w:r w:rsidR="00EA78A0" w:rsidRPr="00475447">
        <w:rPr>
          <w:rFonts w:ascii="Arial" w:hAnsi="Arial" w:cs="Arial"/>
          <w:color w:val="000000" w:themeColor="text1"/>
        </w:rPr>
        <w:t xml:space="preserve"> </w:t>
      </w:r>
      <w:r w:rsidR="00DC16C8" w:rsidRPr="00475447">
        <w:rPr>
          <w:rFonts w:ascii="Arial" w:hAnsi="Arial" w:cs="Arial"/>
          <w:color w:val="000000" w:themeColor="text1"/>
        </w:rPr>
        <w:t>prowadzić</w:t>
      </w:r>
      <w:r w:rsidR="00EA78A0" w:rsidRPr="00475447">
        <w:rPr>
          <w:rFonts w:ascii="Arial" w:hAnsi="Arial" w:cs="Arial"/>
          <w:color w:val="000000" w:themeColor="text1"/>
        </w:rPr>
        <w:t xml:space="preserve">́ takie oddziaływania powinna </w:t>
      </w:r>
      <w:r w:rsidR="00DC16C8" w:rsidRPr="00475447">
        <w:rPr>
          <w:rFonts w:ascii="Arial" w:hAnsi="Arial" w:cs="Arial"/>
          <w:color w:val="000000" w:themeColor="text1"/>
        </w:rPr>
        <w:t>przedstawić</w:t>
      </w:r>
      <w:r w:rsidR="00EA78A0" w:rsidRPr="00475447">
        <w:rPr>
          <w:rFonts w:ascii="Arial" w:hAnsi="Arial" w:cs="Arial"/>
          <w:color w:val="000000" w:themeColor="text1"/>
        </w:rPr>
        <w:t xml:space="preserve"> dodatkowe </w:t>
      </w:r>
      <w:r w:rsidR="00CC545D" w:rsidRPr="00475447">
        <w:rPr>
          <w:rFonts w:ascii="Arial" w:hAnsi="Arial" w:cs="Arial"/>
          <w:color w:val="000000" w:themeColor="text1"/>
        </w:rPr>
        <w:t>zaświadczenie</w:t>
      </w:r>
      <w:r w:rsidR="00EA78A0" w:rsidRPr="00475447">
        <w:rPr>
          <w:rFonts w:ascii="Arial" w:hAnsi="Arial" w:cs="Arial"/>
          <w:color w:val="000000" w:themeColor="text1"/>
        </w:rPr>
        <w:t xml:space="preserve"> z </w:t>
      </w:r>
      <w:r w:rsidR="00DC16C8" w:rsidRPr="00475447">
        <w:rPr>
          <w:rFonts w:ascii="Arial" w:hAnsi="Arial" w:cs="Arial"/>
          <w:color w:val="000000" w:themeColor="text1"/>
        </w:rPr>
        <w:t>uszczegółowieniem</w:t>
      </w:r>
      <w:r w:rsidR="00EA78A0" w:rsidRPr="00475447">
        <w:rPr>
          <w:rFonts w:ascii="Arial" w:hAnsi="Arial" w:cs="Arial"/>
          <w:color w:val="000000" w:themeColor="text1"/>
        </w:rPr>
        <w:t xml:space="preserve"> godzin i zrealizowanych </w:t>
      </w:r>
      <w:r w:rsidR="00DC16C8" w:rsidRPr="00475447">
        <w:rPr>
          <w:rFonts w:ascii="Arial" w:hAnsi="Arial" w:cs="Arial"/>
          <w:color w:val="000000" w:themeColor="text1"/>
        </w:rPr>
        <w:t>zajęć</w:t>
      </w:r>
      <w:r w:rsidR="00EA78A0" w:rsidRPr="00475447">
        <w:rPr>
          <w:rFonts w:ascii="Arial" w:hAnsi="Arial" w:cs="Arial"/>
          <w:color w:val="000000" w:themeColor="text1"/>
        </w:rPr>
        <w:t xml:space="preserve">. </w:t>
      </w:r>
    </w:p>
    <w:p w14:paraId="45C4F1D8" w14:textId="77777777" w:rsidR="00EA78A0" w:rsidRPr="00475447" w:rsidRDefault="00EA78A0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787CE7FC" w14:textId="17021378" w:rsidR="00A40A1F" w:rsidRPr="00475447" w:rsidRDefault="00A40A1F" w:rsidP="00CC2018">
      <w:pPr>
        <w:pStyle w:val="Nagwek3"/>
        <w:numPr>
          <w:ilvl w:val="1"/>
          <w:numId w:val="19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15" w:name="_Toc60507155"/>
      <w:r w:rsidRPr="00475447">
        <w:rPr>
          <w:rFonts w:ascii="Arial" w:hAnsi="Arial" w:cs="Arial"/>
          <w:b/>
          <w:bCs/>
          <w:color w:val="000000" w:themeColor="text1"/>
        </w:rPr>
        <w:t>Rekomendacje</w:t>
      </w:r>
      <w:bookmarkEnd w:id="15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E5015D0" w14:textId="02FEE0A8" w:rsidR="00EF3143" w:rsidRPr="00475447" w:rsidRDefault="00EF3143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 oddziaływań korekcyjno-edukacyjnych </w:t>
      </w:r>
      <w:r w:rsidR="00DC16C8" w:rsidRPr="00475447">
        <w:rPr>
          <w:rFonts w:ascii="Arial" w:hAnsi="Arial" w:cs="Arial"/>
          <w:color w:val="000000" w:themeColor="text1"/>
        </w:rPr>
        <w:t>po</w:t>
      </w:r>
      <w:r w:rsidRPr="00475447">
        <w:rPr>
          <w:rFonts w:ascii="Arial" w:hAnsi="Arial" w:cs="Arial"/>
          <w:color w:val="000000" w:themeColor="text1"/>
        </w:rPr>
        <w:t>winien zawierać:</w:t>
      </w:r>
    </w:p>
    <w:p w14:paraId="2814D1BA" w14:textId="6C4F9F2C" w:rsidR="00EF3143" w:rsidRPr="00475447" w:rsidRDefault="00EF3143" w:rsidP="0014225C">
      <w:pPr>
        <w:pStyle w:val="NormalnyWeb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diagnozę̨ zjawiska przemocy w koncentracji na dane dot. sprawców przemocy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(wg informacji jednostek pomocy społecznej, policji, prokuratury, sądu, GKRPA, organizacji pozarządowych, innych instytucji),</w:t>
      </w:r>
    </w:p>
    <w:p w14:paraId="47FF3CBD" w14:textId="4E0155FE" w:rsidR="00EF3143" w:rsidRPr="00475447" w:rsidRDefault="00EF3143" w:rsidP="0014225C">
      <w:pPr>
        <w:pStyle w:val="NormalnyWeb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założenia merytoryczne – określenie podstawy (modelu, na którym oparty jest program),</w:t>
      </w:r>
    </w:p>
    <w:p w14:paraId="0BCCD6AD" w14:textId="7F7F488D" w:rsidR="00EF3143" w:rsidRPr="00475447" w:rsidRDefault="00EF3143" w:rsidP="0014225C">
      <w:pPr>
        <w:pStyle w:val="NormalnyWeb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obszary pracy, które będą treścią </w:t>
      </w:r>
      <w:r w:rsidR="002E68E1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 programowych. </w:t>
      </w:r>
    </w:p>
    <w:p w14:paraId="510F3CFC" w14:textId="25561C04" w:rsidR="008B46F9" w:rsidRPr="00475447" w:rsidRDefault="008B46F9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Szczegółowe uwarunkowania przedstawione są w kolejnych podrozdziałach.</w:t>
      </w:r>
    </w:p>
    <w:p w14:paraId="6ADCB437" w14:textId="315770F9" w:rsidR="00A40A1F" w:rsidRPr="00475447" w:rsidRDefault="00A40A1F" w:rsidP="00CC2018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16" w:name="_Toc60507156"/>
      <w:r w:rsidRPr="00475447">
        <w:rPr>
          <w:rFonts w:ascii="Arial" w:hAnsi="Arial" w:cs="Arial"/>
          <w:b/>
          <w:bCs/>
          <w:color w:val="000000" w:themeColor="text1"/>
        </w:rPr>
        <w:t>Rozdział 4. Adresaci i sposób rekrutacji do programów korekcyjno-edukacyjnych dla osób stosujących przemoc</w:t>
      </w:r>
      <w:bookmarkEnd w:id="16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707DE23" w14:textId="77777777" w:rsidR="00A8126A" w:rsidRPr="00475447" w:rsidRDefault="00A8126A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2FFAA3FB" w14:textId="59A7D704" w:rsidR="00A40A1F" w:rsidRPr="00475447" w:rsidRDefault="00FC32BB" w:rsidP="00CC2018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Style w:val="Nagwek2Znak"/>
          <w:rFonts w:ascii="Arial" w:hAnsi="Arial" w:cs="Arial"/>
          <w:b/>
          <w:bCs/>
          <w:color w:val="000000" w:themeColor="text1"/>
        </w:rPr>
        <w:t xml:space="preserve"> </w:t>
      </w:r>
      <w:bookmarkStart w:id="17" w:name="_Toc60507157"/>
      <w:r w:rsidR="00A40A1F" w:rsidRPr="00475447">
        <w:rPr>
          <w:rStyle w:val="Nagwek2Znak"/>
          <w:rFonts w:ascii="Arial" w:hAnsi="Arial" w:cs="Arial"/>
          <w:b/>
          <w:bCs/>
          <w:color w:val="000000" w:themeColor="text1"/>
        </w:rPr>
        <w:t>Adresaci programu</w:t>
      </w:r>
      <w:bookmarkEnd w:id="17"/>
      <w:r w:rsidR="00A40A1F"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39C8018" w14:textId="16F0A094" w:rsidR="007D70DB" w:rsidRPr="00475447" w:rsidRDefault="007D70DB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Programy </w:t>
      </w:r>
      <w:r w:rsidR="00040478" w:rsidRPr="00475447">
        <w:rPr>
          <w:rFonts w:ascii="Arial" w:hAnsi="Arial" w:cs="Arial"/>
          <w:color w:val="000000" w:themeColor="text1"/>
        </w:rPr>
        <w:t>oddziaływań</w:t>
      </w:r>
      <w:r w:rsidRPr="00475447">
        <w:rPr>
          <w:rFonts w:ascii="Arial" w:hAnsi="Arial" w:cs="Arial"/>
          <w:color w:val="000000" w:themeColor="text1"/>
        </w:rPr>
        <w:t xml:space="preserve"> korekcyjno-edukacyjnych stosowane </w:t>
      </w:r>
      <w:proofErr w:type="spellStart"/>
      <w:r w:rsidRPr="00475447">
        <w:rPr>
          <w:rFonts w:ascii="Arial" w:hAnsi="Arial" w:cs="Arial"/>
          <w:color w:val="000000" w:themeColor="text1"/>
        </w:rPr>
        <w:t>sa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̨ wobec </w:t>
      </w:r>
      <w:r w:rsidR="00040478" w:rsidRPr="00475447">
        <w:rPr>
          <w:rFonts w:ascii="Arial" w:hAnsi="Arial" w:cs="Arial"/>
          <w:color w:val="000000" w:themeColor="text1"/>
        </w:rPr>
        <w:t>osób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040478" w:rsidRPr="00475447">
        <w:rPr>
          <w:rFonts w:ascii="Arial" w:hAnsi="Arial" w:cs="Arial"/>
          <w:color w:val="000000" w:themeColor="text1"/>
        </w:rPr>
        <w:t>stosujących</w:t>
      </w:r>
      <w:r w:rsidRPr="00475447">
        <w:rPr>
          <w:rFonts w:ascii="Arial" w:hAnsi="Arial" w:cs="Arial"/>
          <w:color w:val="000000" w:themeColor="text1"/>
        </w:rPr>
        <w:t xml:space="preserve"> przemoc </w:t>
      </w:r>
      <w:r w:rsidR="00040478" w:rsidRPr="00475447">
        <w:rPr>
          <w:rFonts w:ascii="Arial" w:hAnsi="Arial" w:cs="Arial"/>
          <w:color w:val="000000" w:themeColor="text1"/>
        </w:rPr>
        <w:t>domową</w:t>
      </w:r>
      <w:r w:rsidRPr="00475447">
        <w:rPr>
          <w:rFonts w:ascii="Arial" w:hAnsi="Arial" w:cs="Arial"/>
          <w:color w:val="000000" w:themeColor="text1"/>
        </w:rPr>
        <w:t xml:space="preserve">. </w:t>
      </w:r>
      <w:r w:rsidR="00040478" w:rsidRPr="00475447">
        <w:rPr>
          <w:rFonts w:ascii="Arial" w:hAnsi="Arial" w:cs="Arial"/>
          <w:color w:val="000000" w:themeColor="text1"/>
        </w:rPr>
        <w:t xml:space="preserve"> Zgodnie z § 5 rozporządzenia </w:t>
      </w:r>
      <w:r w:rsidRPr="00475447">
        <w:rPr>
          <w:rFonts w:ascii="Arial" w:hAnsi="Arial" w:cs="Arial"/>
          <w:color w:val="000000" w:themeColor="text1"/>
        </w:rPr>
        <w:t xml:space="preserve">Ministra Pracy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i Polityki Społecznej oddziaływania korekcyjno-edukacyjne wobec </w:t>
      </w:r>
      <w:r w:rsidR="00040478" w:rsidRPr="00475447">
        <w:rPr>
          <w:rFonts w:ascii="Arial" w:hAnsi="Arial" w:cs="Arial"/>
          <w:color w:val="000000" w:themeColor="text1"/>
        </w:rPr>
        <w:t>osób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040478" w:rsidRPr="00475447">
        <w:rPr>
          <w:rFonts w:ascii="Arial" w:hAnsi="Arial" w:cs="Arial"/>
          <w:color w:val="000000" w:themeColor="text1"/>
        </w:rPr>
        <w:t>stosujących</w:t>
      </w:r>
      <w:r w:rsidRPr="00475447">
        <w:rPr>
          <w:rFonts w:ascii="Arial" w:hAnsi="Arial" w:cs="Arial"/>
          <w:color w:val="000000" w:themeColor="text1"/>
        </w:rPr>
        <w:t xml:space="preserve"> przemoc w rodzinie </w:t>
      </w:r>
      <w:proofErr w:type="spellStart"/>
      <w:r w:rsidRPr="00475447">
        <w:rPr>
          <w:rFonts w:ascii="Arial" w:hAnsi="Arial" w:cs="Arial"/>
          <w:color w:val="000000" w:themeColor="text1"/>
        </w:rPr>
        <w:t>sa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̨ w </w:t>
      </w:r>
      <w:r w:rsidR="00040478" w:rsidRPr="00475447">
        <w:rPr>
          <w:rFonts w:ascii="Arial" w:hAnsi="Arial" w:cs="Arial"/>
          <w:color w:val="000000" w:themeColor="text1"/>
        </w:rPr>
        <w:t>szczególności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040478" w:rsidRPr="00475447">
        <w:rPr>
          <w:rFonts w:ascii="Arial" w:hAnsi="Arial" w:cs="Arial"/>
          <w:color w:val="000000" w:themeColor="text1"/>
        </w:rPr>
        <w:t xml:space="preserve">kierowane </w:t>
      </w:r>
      <w:r w:rsidRPr="00475447">
        <w:rPr>
          <w:rFonts w:ascii="Arial" w:hAnsi="Arial" w:cs="Arial"/>
          <w:color w:val="000000" w:themeColor="text1"/>
        </w:rPr>
        <w:t xml:space="preserve">do: </w:t>
      </w:r>
    </w:p>
    <w:p w14:paraId="50187ECF" w14:textId="284D055D" w:rsidR="007D70DB" w:rsidRPr="00475447" w:rsidRDefault="007D70DB" w:rsidP="00CC201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osób skazanych za czyny związane ze stosowaniem przemocy w rodzinie, odbywających karę pozbawienia wolności w zakładach karnych albo wobec których sąd warunkowo zawiesił wykonanie kary, zobowiązując je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do uczestnictwa w oddziaływaniach korekcyjno-edukacyjnych;</w:t>
      </w:r>
    </w:p>
    <w:p w14:paraId="56C5A1AB" w14:textId="77777777" w:rsidR="007D70DB" w:rsidRPr="00475447" w:rsidRDefault="007D70DB" w:rsidP="00CC201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osób stosujących przemoc w rodzinie, które uczestniczą w terapii leczenia uzależnienia od alkoholu lub narkotyków, lub innych środków odurzających, substancji psychotropowych albo środków zastępczych, dla których oddziaływania korekcyjno-edukacyjne mogą stanowić uzupełnienie podstawowej terapii;</w:t>
      </w:r>
    </w:p>
    <w:p w14:paraId="76D7FF20" w14:textId="77777777" w:rsidR="007D70DB" w:rsidRPr="00475447" w:rsidRDefault="007D70DB" w:rsidP="00CC201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osób, które w wyniku innych okoliczności zgłoszą się do uczestnictwa w programie korekcyjno-edukacyjnym.</w:t>
      </w:r>
    </w:p>
    <w:p w14:paraId="319E4168" w14:textId="2DD39215" w:rsidR="007D70DB" w:rsidRPr="00475447" w:rsidRDefault="00040478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Powyższe uwarunkowania wskazują</w:t>
      </w:r>
      <w:r w:rsidR="007D70DB" w:rsidRPr="00475447">
        <w:rPr>
          <w:rFonts w:ascii="Arial" w:hAnsi="Arial" w:cs="Arial"/>
          <w:color w:val="000000" w:themeColor="text1"/>
        </w:rPr>
        <w:t xml:space="preserve">, </w:t>
      </w:r>
      <w:proofErr w:type="spellStart"/>
      <w:r w:rsidR="007D70DB" w:rsidRPr="00475447">
        <w:rPr>
          <w:rFonts w:ascii="Arial" w:hAnsi="Arial" w:cs="Arial"/>
          <w:color w:val="000000" w:themeColor="text1"/>
        </w:rPr>
        <w:t>że</w:t>
      </w:r>
      <w:proofErr w:type="spellEnd"/>
      <w:r w:rsidR="007D70DB" w:rsidRPr="00475447">
        <w:rPr>
          <w:rFonts w:ascii="Arial" w:hAnsi="Arial" w:cs="Arial"/>
          <w:color w:val="000000" w:themeColor="text1"/>
        </w:rPr>
        <w:t xml:space="preserve"> programy </w:t>
      </w:r>
      <w:r w:rsidRPr="00475447">
        <w:rPr>
          <w:rFonts w:ascii="Arial" w:hAnsi="Arial" w:cs="Arial"/>
          <w:color w:val="000000" w:themeColor="text1"/>
        </w:rPr>
        <w:t>korekcyjne</w:t>
      </w:r>
      <w:r w:rsidR="007D70DB" w:rsidRPr="00475447">
        <w:rPr>
          <w:rFonts w:ascii="Arial" w:hAnsi="Arial" w:cs="Arial"/>
          <w:color w:val="000000" w:themeColor="text1"/>
        </w:rPr>
        <w:t xml:space="preserve"> przewidziane </w:t>
      </w:r>
      <w:r w:rsidR="00FC32BB">
        <w:rPr>
          <w:rFonts w:ascii="Arial" w:hAnsi="Arial" w:cs="Arial"/>
          <w:color w:val="000000" w:themeColor="text1"/>
        </w:rPr>
        <w:br/>
      </w:r>
      <w:r w:rsidR="007D70DB" w:rsidRPr="00475447">
        <w:rPr>
          <w:rFonts w:ascii="Arial" w:hAnsi="Arial" w:cs="Arial"/>
          <w:color w:val="000000" w:themeColor="text1"/>
        </w:rPr>
        <w:t xml:space="preserve">i zaprojektowane </w:t>
      </w:r>
      <w:proofErr w:type="spellStart"/>
      <w:r w:rsidR="007D70DB" w:rsidRPr="00475447">
        <w:rPr>
          <w:rFonts w:ascii="Arial" w:hAnsi="Arial" w:cs="Arial"/>
          <w:color w:val="000000" w:themeColor="text1"/>
        </w:rPr>
        <w:t>sa</w:t>
      </w:r>
      <w:proofErr w:type="spellEnd"/>
      <w:r w:rsidR="007D70DB" w:rsidRPr="00475447">
        <w:rPr>
          <w:rFonts w:ascii="Arial" w:hAnsi="Arial" w:cs="Arial"/>
          <w:color w:val="000000" w:themeColor="text1"/>
        </w:rPr>
        <w:t xml:space="preserve">̨ przede wszystkim dla sprawców skazanych przez </w:t>
      </w:r>
      <w:r w:rsidRPr="00475447">
        <w:rPr>
          <w:rFonts w:ascii="Arial" w:hAnsi="Arial" w:cs="Arial"/>
          <w:color w:val="000000" w:themeColor="text1"/>
        </w:rPr>
        <w:t>sąd</w:t>
      </w:r>
      <w:r w:rsidR="007D70DB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zarówno</w:t>
      </w:r>
      <w:r w:rsidR="007D70DB" w:rsidRPr="00475447">
        <w:rPr>
          <w:rFonts w:ascii="Arial" w:hAnsi="Arial" w:cs="Arial"/>
          <w:color w:val="000000" w:themeColor="text1"/>
        </w:rPr>
        <w:t xml:space="preserve"> na </w:t>
      </w:r>
      <w:r w:rsidRPr="00475447">
        <w:rPr>
          <w:rFonts w:ascii="Arial" w:hAnsi="Arial" w:cs="Arial"/>
          <w:color w:val="000000" w:themeColor="text1"/>
        </w:rPr>
        <w:t>bezwzględna</w:t>
      </w:r>
      <w:r w:rsidR="007D70DB" w:rsidRPr="00475447">
        <w:rPr>
          <w:rFonts w:ascii="Arial" w:hAnsi="Arial" w:cs="Arial"/>
          <w:color w:val="000000" w:themeColor="text1"/>
        </w:rPr>
        <w:t xml:space="preserve">̨ karę pozbawienia </w:t>
      </w:r>
      <w:r w:rsidRPr="00475447">
        <w:rPr>
          <w:rFonts w:ascii="Arial" w:hAnsi="Arial" w:cs="Arial"/>
          <w:color w:val="000000" w:themeColor="text1"/>
        </w:rPr>
        <w:t>wolności</w:t>
      </w:r>
      <w:r w:rsidR="007D70DB" w:rsidRPr="00475447">
        <w:rPr>
          <w:rFonts w:ascii="Arial" w:hAnsi="Arial" w:cs="Arial"/>
          <w:color w:val="000000" w:themeColor="text1"/>
        </w:rPr>
        <w:t xml:space="preserve">, jak i dla </w:t>
      </w:r>
      <w:r w:rsidRPr="00475447">
        <w:rPr>
          <w:rFonts w:ascii="Arial" w:hAnsi="Arial" w:cs="Arial"/>
          <w:color w:val="000000" w:themeColor="text1"/>
        </w:rPr>
        <w:t>osób</w:t>
      </w:r>
      <w:r w:rsidR="007D70DB" w:rsidRPr="00475447">
        <w:rPr>
          <w:rFonts w:ascii="Arial" w:hAnsi="Arial" w:cs="Arial"/>
          <w:color w:val="000000" w:themeColor="text1"/>
        </w:rPr>
        <w:t xml:space="preserve"> skazanych (</w:t>
      </w:r>
      <w:r w:rsidRPr="00475447">
        <w:rPr>
          <w:rFonts w:ascii="Arial" w:hAnsi="Arial" w:cs="Arial"/>
          <w:color w:val="000000" w:themeColor="text1"/>
        </w:rPr>
        <w:t>bądź</w:t>
      </w:r>
      <w:r w:rsidR="007D70DB" w:rsidRPr="00475447">
        <w:rPr>
          <w:rFonts w:ascii="Arial" w:hAnsi="Arial" w:cs="Arial"/>
          <w:color w:val="000000" w:themeColor="text1"/>
        </w:rPr>
        <w:t>́</w:t>
      </w:r>
      <w:r w:rsidRPr="00475447">
        <w:rPr>
          <w:rFonts w:ascii="Arial" w:hAnsi="Arial" w:cs="Arial"/>
          <w:color w:val="000000" w:themeColor="text1"/>
        </w:rPr>
        <w:t>,</w:t>
      </w:r>
      <w:r w:rsidR="007D70DB" w:rsidRPr="00475447">
        <w:rPr>
          <w:rFonts w:ascii="Arial" w:hAnsi="Arial" w:cs="Arial"/>
          <w:color w:val="000000" w:themeColor="text1"/>
        </w:rPr>
        <w:t xml:space="preserve"> wobec </w:t>
      </w:r>
      <w:r w:rsidRPr="00475447">
        <w:rPr>
          <w:rFonts w:ascii="Arial" w:hAnsi="Arial" w:cs="Arial"/>
          <w:color w:val="000000" w:themeColor="text1"/>
        </w:rPr>
        <w:t>których</w:t>
      </w:r>
      <w:r w:rsidR="007D70DB" w:rsidRPr="00475447">
        <w:rPr>
          <w:rFonts w:ascii="Arial" w:hAnsi="Arial" w:cs="Arial"/>
          <w:color w:val="000000" w:themeColor="text1"/>
        </w:rPr>
        <w:t xml:space="preserve"> warunkowo umorzono </w:t>
      </w:r>
      <w:r w:rsidRPr="00475447">
        <w:rPr>
          <w:rFonts w:ascii="Arial" w:hAnsi="Arial" w:cs="Arial"/>
          <w:color w:val="000000" w:themeColor="text1"/>
        </w:rPr>
        <w:t>postepowanie</w:t>
      </w:r>
      <w:r w:rsidR="007D70DB" w:rsidRPr="00475447">
        <w:rPr>
          <w:rFonts w:ascii="Arial" w:hAnsi="Arial" w:cs="Arial"/>
          <w:color w:val="000000" w:themeColor="text1"/>
        </w:rPr>
        <w:t>) na karę z warunkowym zawieszeniem jej wykonania</w:t>
      </w:r>
      <w:r w:rsidRPr="00475447">
        <w:rPr>
          <w:rFonts w:ascii="Arial" w:hAnsi="Arial" w:cs="Arial"/>
          <w:color w:val="000000" w:themeColor="text1"/>
        </w:rPr>
        <w:t xml:space="preserve"> oraz takich, które samodzielnie zgłoszą się po pomoc.</w:t>
      </w:r>
    </w:p>
    <w:p w14:paraId="168B42C8" w14:textId="77777777" w:rsidR="007D70DB" w:rsidRPr="00475447" w:rsidRDefault="007D70DB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4E99DDE3" w14:textId="7AB29759" w:rsidR="001513FB" w:rsidRPr="00475447" w:rsidRDefault="00A40A1F" w:rsidP="00CC2018">
      <w:pPr>
        <w:pStyle w:val="Nagwek2"/>
        <w:numPr>
          <w:ilvl w:val="1"/>
          <w:numId w:val="4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18" w:name="_Toc60507158"/>
      <w:r w:rsidRPr="00475447">
        <w:rPr>
          <w:rFonts w:ascii="Arial" w:hAnsi="Arial" w:cs="Arial"/>
          <w:b/>
          <w:bCs/>
          <w:color w:val="000000" w:themeColor="text1"/>
        </w:rPr>
        <w:t>Rekrutacja do programu</w:t>
      </w:r>
      <w:bookmarkEnd w:id="18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F6654B8" w14:textId="28980C8B" w:rsidR="00AF2F83" w:rsidRPr="00475447" w:rsidRDefault="001513FB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Rekrutacja do program</w:t>
      </w:r>
      <w:r w:rsidR="00AF2F83" w:rsidRPr="00475447">
        <w:rPr>
          <w:rFonts w:ascii="Arial" w:hAnsi="Arial" w:cs="Arial"/>
          <w:color w:val="000000" w:themeColor="text1"/>
        </w:rPr>
        <w:t xml:space="preserve">ów terapeutycznych dla sprawców przemocy powinna odbywać się zarówno w środowisku lokalnym, jak i szerszym kontekście </w:t>
      </w:r>
      <w:r w:rsidR="00FC32BB">
        <w:rPr>
          <w:rFonts w:ascii="Arial" w:hAnsi="Arial" w:cs="Arial"/>
          <w:color w:val="000000" w:themeColor="text1"/>
        </w:rPr>
        <w:br/>
      </w:r>
      <w:r w:rsidR="00AF2F83" w:rsidRPr="00475447">
        <w:rPr>
          <w:rFonts w:ascii="Arial" w:hAnsi="Arial" w:cs="Arial"/>
          <w:color w:val="000000" w:themeColor="text1"/>
        </w:rPr>
        <w:t>z wykorzystaniem mediów.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AF2F83" w:rsidRPr="00475447">
        <w:rPr>
          <w:rFonts w:ascii="Arial" w:hAnsi="Arial" w:cs="Arial"/>
          <w:color w:val="000000" w:themeColor="text1"/>
        </w:rPr>
        <w:t>Po</w:t>
      </w:r>
      <w:r w:rsidRPr="00475447">
        <w:rPr>
          <w:rFonts w:ascii="Arial" w:hAnsi="Arial" w:cs="Arial"/>
          <w:color w:val="000000" w:themeColor="text1"/>
        </w:rPr>
        <w:t xml:space="preserve">winna </w:t>
      </w:r>
      <w:r w:rsidR="00391735" w:rsidRPr="00475447">
        <w:rPr>
          <w:rFonts w:ascii="Arial" w:hAnsi="Arial" w:cs="Arial"/>
          <w:color w:val="000000" w:themeColor="text1"/>
        </w:rPr>
        <w:t>być</w:t>
      </w:r>
      <w:r w:rsidRPr="00475447">
        <w:rPr>
          <w:rFonts w:ascii="Arial" w:hAnsi="Arial" w:cs="Arial"/>
          <w:color w:val="000000" w:themeColor="text1"/>
        </w:rPr>
        <w:t xml:space="preserve"> prowadzona w</w:t>
      </w:r>
      <w:r w:rsidR="00AF2F83" w:rsidRPr="00475447">
        <w:rPr>
          <w:rFonts w:ascii="Arial" w:hAnsi="Arial" w:cs="Arial"/>
          <w:color w:val="000000" w:themeColor="text1"/>
        </w:rPr>
        <w:t xml:space="preserve"> oparciu o</w:t>
      </w:r>
      <w:r w:rsidRPr="00475447">
        <w:rPr>
          <w:rFonts w:ascii="Arial" w:hAnsi="Arial" w:cs="Arial"/>
          <w:color w:val="000000" w:themeColor="text1"/>
        </w:rPr>
        <w:t xml:space="preserve">: </w:t>
      </w:r>
    </w:p>
    <w:p w14:paraId="38D796B1" w14:textId="43D92162" w:rsidR="00AF2F83" w:rsidRPr="00475447" w:rsidRDefault="00AF2F83" w:rsidP="00CC2018">
      <w:pPr>
        <w:pStyle w:val="NormalnyWeb"/>
        <w:numPr>
          <w:ilvl w:val="2"/>
          <w:numId w:val="9"/>
        </w:numPr>
        <w:spacing w:before="0" w:beforeAutospacing="0" w:after="0" w:afterAutospacing="0" w:line="276" w:lineRule="auto"/>
        <w:ind w:left="709" w:hanging="357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D</w:t>
      </w:r>
      <w:r w:rsidR="001513FB" w:rsidRPr="00475447">
        <w:rPr>
          <w:rFonts w:ascii="Arial" w:hAnsi="Arial" w:cs="Arial"/>
          <w:color w:val="000000" w:themeColor="text1"/>
        </w:rPr>
        <w:t>ziała</w:t>
      </w:r>
      <w:r w:rsidRPr="00475447">
        <w:rPr>
          <w:rFonts w:ascii="Arial" w:hAnsi="Arial" w:cs="Arial"/>
          <w:color w:val="000000" w:themeColor="text1"/>
        </w:rPr>
        <w:t>nia</w:t>
      </w:r>
      <w:r w:rsidR="001513FB" w:rsidRPr="00475447">
        <w:rPr>
          <w:rFonts w:ascii="Arial" w:hAnsi="Arial" w:cs="Arial"/>
          <w:color w:val="000000" w:themeColor="text1"/>
        </w:rPr>
        <w:t xml:space="preserve"> informacyjn</w:t>
      </w:r>
      <w:r w:rsidRPr="00475447">
        <w:rPr>
          <w:rFonts w:ascii="Arial" w:hAnsi="Arial" w:cs="Arial"/>
          <w:color w:val="000000" w:themeColor="text1"/>
        </w:rPr>
        <w:t>e</w:t>
      </w:r>
      <w:r w:rsidR="001513FB" w:rsidRPr="00475447">
        <w:rPr>
          <w:rFonts w:ascii="Arial" w:hAnsi="Arial" w:cs="Arial"/>
          <w:color w:val="000000" w:themeColor="text1"/>
        </w:rPr>
        <w:t xml:space="preserve"> o program</w:t>
      </w:r>
      <w:r w:rsidRPr="00475447">
        <w:rPr>
          <w:rFonts w:ascii="Arial" w:hAnsi="Arial" w:cs="Arial"/>
          <w:color w:val="000000" w:themeColor="text1"/>
        </w:rPr>
        <w:t>ach terapeutycznych</w:t>
      </w:r>
      <w:r w:rsidR="001513FB" w:rsidRPr="00475447">
        <w:rPr>
          <w:rFonts w:ascii="Arial" w:hAnsi="Arial" w:cs="Arial"/>
          <w:color w:val="000000" w:themeColor="text1"/>
        </w:rPr>
        <w:t>, tj.</w:t>
      </w:r>
      <w:r w:rsidR="00B9164C">
        <w:rPr>
          <w:rFonts w:ascii="Arial" w:hAnsi="Arial" w:cs="Arial"/>
          <w:color w:val="000000" w:themeColor="text1"/>
        </w:rPr>
        <w:t>:</w:t>
      </w:r>
      <w:r w:rsidR="001513FB" w:rsidRPr="00475447">
        <w:rPr>
          <w:rFonts w:ascii="Arial" w:hAnsi="Arial" w:cs="Arial"/>
          <w:color w:val="000000" w:themeColor="text1"/>
        </w:rPr>
        <w:t xml:space="preserve"> </w:t>
      </w:r>
    </w:p>
    <w:p w14:paraId="4EBF1909" w14:textId="0553DC83" w:rsidR="00AF2F83" w:rsidRPr="00475447" w:rsidRDefault="001513FB" w:rsidP="00CC2018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hanging="357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rozpowszechniani</w:t>
      </w:r>
      <w:r w:rsidR="00AF2F83" w:rsidRPr="00475447">
        <w:rPr>
          <w:rFonts w:ascii="Arial" w:hAnsi="Arial" w:cs="Arial"/>
          <w:color w:val="000000" w:themeColor="text1"/>
        </w:rPr>
        <w:t>e</w:t>
      </w:r>
      <w:r w:rsidRPr="00475447">
        <w:rPr>
          <w:rFonts w:ascii="Arial" w:hAnsi="Arial" w:cs="Arial"/>
          <w:color w:val="000000" w:themeColor="text1"/>
        </w:rPr>
        <w:t xml:space="preserve"> informacji o </w:t>
      </w:r>
      <w:r w:rsidR="00AF2F83" w:rsidRPr="00475447">
        <w:rPr>
          <w:rFonts w:ascii="Arial" w:hAnsi="Arial" w:cs="Arial"/>
          <w:color w:val="000000" w:themeColor="text1"/>
        </w:rPr>
        <w:t>możliwościach</w:t>
      </w:r>
      <w:r w:rsidRPr="00475447">
        <w:rPr>
          <w:rFonts w:ascii="Arial" w:hAnsi="Arial" w:cs="Arial"/>
          <w:color w:val="000000" w:themeColor="text1"/>
        </w:rPr>
        <w:t xml:space="preserve"> korzystania z </w:t>
      </w:r>
      <w:r w:rsidR="00AF2F83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 korekcyjn</w:t>
      </w:r>
      <w:r w:rsidR="00AF2F83" w:rsidRPr="00475447">
        <w:rPr>
          <w:rFonts w:ascii="Arial" w:hAnsi="Arial" w:cs="Arial"/>
          <w:color w:val="000000" w:themeColor="text1"/>
        </w:rPr>
        <w:t>o</w:t>
      </w:r>
      <w:r w:rsidRPr="00475447">
        <w:rPr>
          <w:rFonts w:ascii="Arial" w:hAnsi="Arial" w:cs="Arial"/>
          <w:color w:val="000000" w:themeColor="text1"/>
        </w:rPr>
        <w:t>-</w:t>
      </w:r>
      <w:r w:rsidR="00AF2F83" w:rsidRPr="00475447">
        <w:rPr>
          <w:rFonts w:ascii="Arial" w:hAnsi="Arial" w:cs="Arial"/>
          <w:color w:val="000000" w:themeColor="text1"/>
        </w:rPr>
        <w:t>terapeutycznych</w:t>
      </w:r>
      <w:r w:rsidRPr="00475447">
        <w:rPr>
          <w:rFonts w:ascii="Arial" w:hAnsi="Arial" w:cs="Arial"/>
          <w:color w:val="000000" w:themeColor="text1"/>
        </w:rPr>
        <w:t xml:space="preserve">, </w:t>
      </w:r>
    </w:p>
    <w:p w14:paraId="1AB5B292" w14:textId="5CF8EC4C" w:rsidR="00AF2F83" w:rsidRPr="00475447" w:rsidRDefault="001513FB" w:rsidP="00CC201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istocie </w:t>
      </w:r>
      <w:r w:rsidR="00AF2F83" w:rsidRPr="00475447">
        <w:rPr>
          <w:rFonts w:ascii="Arial" w:hAnsi="Arial" w:cs="Arial"/>
          <w:color w:val="000000" w:themeColor="text1"/>
        </w:rPr>
        <w:t>zajęć i oczekiwanych rezultatach,</w:t>
      </w:r>
    </w:p>
    <w:p w14:paraId="44570B84" w14:textId="548DFD58" w:rsidR="00AF2F83" w:rsidRPr="00475447" w:rsidRDefault="00AF2F83" w:rsidP="00CC201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korzyściach dla zmiany funkcjonowania całego systemu rodzinnego  </w:t>
      </w:r>
    </w:p>
    <w:p w14:paraId="7064E644" w14:textId="4C91D17B" w:rsidR="00AF2F83" w:rsidRPr="00475447" w:rsidRDefault="001513FB" w:rsidP="00CC201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miejscu realizacji,</w:t>
      </w:r>
    </w:p>
    <w:p w14:paraId="40B56778" w14:textId="6C25ECF6" w:rsidR="00391735" w:rsidRPr="00475447" w:rsidRDefault="001513FB" w:rsidP="00CC201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formie</w:t>
      </w:r>
      <w:r w:rsidR="00AF2F83" w:rsidRPr="00475447">
        <w:rPr>
          <w:rFonts w:ascii="Arial" w:hAnsi="Arial" w:cs="Arial"/>
          <w:color w:val="000000" w:themeColor="text1"/>
        </w:rPr>
        <w:t xml:space="preserve"> (grupowa/indywidualna</w:t>
      </w:r>
      <w:r w:rsidR="00391735" w:rsidRPr="00475447">
        <w:rPr>
          <w:rFonts w:ascii="Arial" w:hAnsi="Arial" w:cs="Arial"/>
          <w:color w:val="000000" w:themeColor="text1"/>
        </w:rPr>
        <w:t xml:space="preserve"> etc.)</w:t>
      </w:r>
      <w:r w:rsidR="00FC32BB">
        <w:rPr>
          <w:rFonts w:ascii="Arial" w:hAnsi="Arial" w:cs="Arial"/>
          <w:color w:val="000000" w:themeColor="text1"/>
        </w:rPr>
        <w:t>,</w:t>
      </w:r>
    </w:p>
    <w:p w14:paraId="67A47EFC" w14:textId="4C067DE6" w:rsidR="00AF2F83" w:rsidRPr="00475447" w:rsidRDefault="00AF2F83" w:rsidP="00CC201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odpłatności itp.</w:t>
      </w:r>
    </w:p>
    <w:p w14:paraId="43D9CB43" w14:textId="60D0AE37" w:rsidR="00391735" w:rsidRPr="00475447" w:rsidRDefault="00391735" w:rsidP="00CC2018">
      <w:pPr>
        <w:pStyle w:val="NormalnyWeb"/>
        <w:numPr>
          <w:ilvl w:val="2"/>
          <w:numId w:val="9"/>
        </w:numPr>
        <w:spacing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Formy działań informacyjnych:</w:t>
      </w:r>
    </w:p>
    <w:p w14:paraId="4B325BC1" w14:textId="6EC51A0D" w:rsidR="00391735" w:rsidRPr="00475447" w:rsidRDefault="001513FB" w:rsidP="00CC2018">
      <w:pPr>
        <w:pStyle w:val="NormalnyWeb"/>
        <w:numPr>
          <w:ilvl w:val="3"/>
          <w:numId w:val="9"/>
        </w:numPr>
        <w:spacing w:before="0" w:beforeAutospacing="0" w:after="0" w:afterAutospacing="0" w:line="276" w:lineRule="auto"/>
        <w:ind w:left="709" w:hanging="357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informacj</w:t>
      </w:r>
      <w:r w:rsidR="00391735" w:rsidRPr="00475447">
        <w:rPr>
          <w:rFonts w:ascii="Arial" w:hAnsi="Arial" w:cs="Arial"/>
          <w:color w:val="000000" w:themeColor="text1"/>
        </w:rPr>
        <w:t>e</w:t>
      </w:r>
      <w:r w:rsidRPr="00475447">
        <w:rPr>
          <w:rFonts w:ascii="Arial" w:hAnsi="Arial" w:cs="Arial"/>
          <w:color w:val="000000" w:themeColor="text1"/>
        </w:rPr>
        <w:t xml:space="preserve"> na stronach internetowych instytucji </w:t>
      </w:r>
      <w:r w:rsidR="00391735" w:rsidRPr="00475447">
        <w:rPr>
          <w:rFonts w:ascii="Arial" w:hAnsi="Arial" w:cs="Arial"/>
          <w:color w:val="000000" w:themeColor="text1"/>
        </w:rPr>
        <w:t>udzielających</w:t>
      </w:r>
      <w:r w:rsidRPr="00475447">
        <w:rPr>
          <w:rFonts w:ascii="Arial" w:hAnsi="Arial" w:cs="Arial"/>
          <w:color w:val="000000" w:themeColor="text1"/>
        </w:rPr>
        <w:t xml:space="preserve"> pomocy (spoty, plakaty, linki do stron instytucji</w:t>
      </w:r>
      <w:r w:rsidR="00391735" w:rsidRPr="00475447">
        <w:rPr>
          <w:rFonts w:ascii="Arial" w:hAnsi="Arial" w:cs="Arial"/>
          <w:color w:val="000000" w:themeColor="text1"/>
        </w:rPr>
        <w:t>, aktualne daty spotkań</w:t>
      </w:r>
      <w:r w:rsidRPr="00475447">
        <w:rPr>
          <w:rFonts w:ascii="Arial" w:hAnsi="Arial" w:cs="Arial"/>
          <w:color w:val="000000" w:themeColor="text1"/>
        </w:rPr>
        <w:t>),</w:t>
      </w:r>
    </w:p>
    <w:p w14:paraId="41B32542" w14:textId="77777777" w:rsidR="00D3731E" w:rsidRPr="00475447" w:rsidRDefault="00391735" w:rsidP="00CC2018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hanging="357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ulotki informacyjne </w:t>
      </w:r>
      <w:r w:rsidR="001513FB" w:rsidRPr="00475447">
        <w:rPr>
          <w:rFonts w:ascii="Arial" w:hAnsi="Arial" w:cs="Arial"/>
          <w:color w:val="000000" w:themeColor="text1"/>
        </w:rPr>
        <w:t xml:space="preserve">w miejscach publicznych (w instytucjach udzielania pomocy medycznej, prawnej, psychologicznej, </w:t>
      </w:r>
      <w:r w:rsidRPr="00475447">
        <w:rPr>
          <w:rFonts w:ascii="Arial" w:hAnsi="Arial" w:cs="Arial"/>
          <w:color w:val="000000" w:themeColor="text1"/>
        </w:rPr>
        <w:t>a także w urzędach</w:t>
      </w:r>
      <w:r w:rsidR="001513FB" w:rsidRPr="00475447">
        <w:rPr>
          <w:rFonts w:ascii="Arial" w:hAnsi="Arial" w:cs="Arial"/>
          <w:color w:val="000000" w:themeColor="text1"/>
        </w:rPr>
        <w:t xml:space="preserve">, </w:t>
      </w:r>
      <w:r w:rsidRPr="00475447">
        <w:rPr>
          <w:rFonts w:ascii="Arial" w:hAnsi="Arial" w:cs="Arial"/>
          <w:color w:val="000000" w:themeColor="text1"/>
        </w:rPr>
        <w:t>kościołach</w:t>
      </w:r>
      <w:r w:rsidR="001513FB" w:rsidRPr="00475447">
        <w:rPr>
          <w:rFonts w:ascii="Arial" w:hAnsi="Arial" w:cs="Arial"/>
          <w:color w:val="000000" w:themeColor="text1"/>
        </w:rPr>
        <w:t xml:space="preserve">, sklepach itp.), </w:t>
      </w:r>
    </w:p>
    <w:p w14:paraId="018BA824" w14:textId="77777777" w:rsidR="00D3731E" w:rsidRPr="00475447" w:rsidRDefault="001513FB" w:rsidP="00CC201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 biuletynach instytucji pomocowych,</w:t>
      </w:r>
    </w:p>
    <w:p w14:paraId="42ADB184" w14:textId="21E5A22F" w:rsidR="00DC16C8" w:rsidRPr="00475447" w:rsidRDefault="00391735" w:rsidP="00CC201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szkołach i instytucjach oświatowych,</w:t>
      </w:r>
    </w:p>
    <w:p w14:paraId="73E188F1" w14:textId="60D6CE91" w:rsidR="00DC16C8" w:rsidRPr="00475447" w:rsidRDefault="001513FB" w:rsidP="00CC201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innych </w:t>
      </w:r>
      <w:r w:rsidR="00391735" w:rsidRPr="00475447">
        <w:rPr>
          <w:rFonts w:ascii="Arial" w:hAnsi="Arial" w:cs="Arial"/>
          <w:color w:val="000000" w:themeColor="text1"/>
        </w:rPr>
        <w:t xml:space="preserve">działań </w:t>
      </w:r>
      <w:r w:rsidRPr="00475447">
        <w:rPr>
          <w:rFonts w:ascii="Arial" w:hAnsi="Arial" w:cs="Arial"/>
          <w:color w:val="000000" w:themeColor="text1"/>
        </w:rPr>
        <w:t xml:space="preserve">(kampanie społeczne, informacyjne, konferencje, pikniki, itp.). </w:t>
      </w:r>
    </w:p>
    <w:p w14:paraId="1A4DFB0B" w14:textId="77777777" w:rsidR="00391735" w:rsidRPr="00475447" w:rsidRDefault="00391735" w:rsidP="00CC2018">
      <w:pPr>
        <w:pStyle w:val="NormalnyWeb"/>
        <w:numPr>
          <w:ilvl w:val="2"/>
          <w:numId w:val="9"/>
        </w:numPr>
        <w:spacing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Współpracę</w:t>
      </w:r>
      <w:r w:rsidR="001513FB" w:rsidRPr="00475447">
        <w:rPr>
          <w:rFonts w:ascii="Arial" w:hAnsi="Arial" w:cs="Arial"/>
          <w:color w:val="000000" w:themeColor="text1"/>
        </w:rPr>
        <w:t xml:space="preserve"> z instytucjami (zakłady karne, </w:t>
      </w:r>
      <w:r w:rsidRPr="00475447">
        <w:rPr>
          <w:rFonts w:ascii="Arial" w:hAnsi="Arial" w:cs="Arial"/>
          <w:color w:val="000000" w:themeColor="text1"/>
        </w:rPr>
        <w:t>sądy</w:t>
      </w:r>
      <w:r w:rsidR="001513FB" w:rsidRPr="00475447">
        <w:rPr>
          <w:rFonts w:ascii="Arial" w:hAnsi="Arial" w:cs="Arial"/>
          <w:color w:val="000000" w:themeColor="text1"/>
        </w:rPr>
        <w:t>, prokuratur</w:t>
      </w:r>
      <w:r w:rsidRPr="00475447">
        <w:rPr>
          <w:rFonts w:ascii="Arial" w:hAnsi="Arial" w:cs="Arial"/>
          <w:color w:val="000000" w:themeColor="text1"/>
        </w:rPr>
        <w:t>y</w:t>
      </w:r>
      <w:r w:rsidR="001513FB" w:rsidRPr="00475447">
        <w:rPr>
          <w:rFonts w:ascii="Arial" w:hAnsi="Arial" w:cs="Arial"/>
          <w:color w:val="000000" w:themeColor="text1"/>
        </w:rPr>
        <w:t xml:space="preserve">, </w:t>
      </w:r>
      <w:r w:rsidRPr="00475447">
        <w:rPr>
          <w:rFonts w:ascii="Arial" w:hAnsi="Arial" w:cs="Arial"/>
          <w:color w:val="000000" w:themeColor="text1"/>
        </w:rPr>
        <w:t xml:space="preserve">ośrodki interwencji kryzysowej, </w:t>
      </w:r>
      <w:r w:rsidR="001513FB" w:rsidRPr="00475447">
        <w:rPr>
          <w:rFonts w:ascii="Arial" w:hAnsi="Arial" w:cs="Arial"/>
          <w:color w:val="000000" w:themeColor="text1"/>
        </w:rPr>
        <w:t xml:space="preserve">centra pomocy rodzinie, </w:t>
      </w:r>
      <w:r w:rsidRPr="00475447">
        <w:rPr>
          <w:rFonts w:ascii="Arial" w:hAnsi="Arial" w:cs="Arial"/>
          <w:color w:val="000000" w:themeColor="text1"/>
        </w:rPr>
        <w:t>ośrodki</w:t>
      </w:r>
      <w:r w:rsidR="001513FB" w:rsidRPr="00475447">
        <w:rPr>
          <w:rFonts w:ascii="Arial" w:hAnsi="Arial" w:cs="Arial"/>
          <w:color w:val="000000" w:themeColor="text1"/>
        </w:rPr>
        <w:t xml:space="preserve"> pomocy społecznej, </w:t>
      </w:r>
      <w:r w:rsidRPr="00475447">
        <w:rPr>
          <w:rFonts w:ascii="Arial" w:hAnsi="Arial" w:cs="Arial"/>
          <w:color w:val="000000" w:themeColor="text1"/>
        </w:rPr>
        <w:t>ale także jednostki naukowe i oświatowe, itp.</w:t>
      </w:r>
      <w:r w:rsidR="001513FB" w:rsidRPr="00475447">
        <w:rPr>
          <w:rFonts w:ascii="Arial" w:hAnsi="Arial" w:cs="Arial"/>
          <w:color w:val="000000" w:themeColor="text1"/>
        </w:rPr>
        <w:t>) poprzez:</w:t>
      </w:r>
    </w:p>
    <w:p w14:paraId="474E9EF4" w14:textId="0600899D" w:rsidR="00391735" w:rsidRPr="00475447" w:rsidRDefault="001513FB" w:rsidP="00CC2018">
      <w:pPr>
        <w:pStyle w:val="NormalnyWeb"/>
        <w:numPr>
          <w:ilvl w:val="3"/>
          <w:numId w:val="9"/>
        </w:numPr>
        <w:spacing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przekazanie informacji do instytucji: </w:t>
      </w:r>
      <w:r w:rsidR="00391735" w:rsidRPr="00475447">
        <w:rPr>
          <w:rFonts w:ascii="Arial" w:hAnsi="Arial" w:cs="Arial"/>
          <w:color w:val="000000" w:themeColor="text1"/>
        </w:rPr>
        <w:t>rozdysponowanie ulotek informacyjnych</w:t>
      </w:r>
      <w:r w:rsidRPr="00475447">
        <w:rPr>
          <w:rFonts w:ascii="Arial" w:hAnsi="Arial" w:cs="Arial"/>
          <w:color w:val="000000" w:themeColor="text1"/>
        </w:rPr>
        <w:t>, informacj</w:t>
      </w:r>
      <w:r w:rsidR="00391735" w:rsidRPr="00475447">
        <w:rPr>
          <w:rFonts w:ascii="Arial" w:hAnsi="Arial" w:cs="Arial"/>
          <w:color w:val="000000" w:themeColor="text1"/>
        </w:rPr>
        <w:t>i</w:t>
      </w:r>
      <w:r w:rsidRPr="00475447">
        <w:rPr>
          <w:rFonts w:ascii="Arial" w:hAnsi="Arial" w:cs="Arial"/>
          <w:color w:val="000000" w:themeColor="text1"/>
        </w:rPr>
        <w:t xml:space="preserve"> pisemn</w:t>
      </w:r>
      <w:r w:rsidR="00391735" w:rsidRPr="00475447">
        <w:rPr>
          <w:rFonts w:ascii="Arial" w:hAnsi="Arial" w:cs="Arial"/>
          <w:color w:val="000000" w:themeColor="text1"/>
        </w:rPr>
        <w:t>ych, plakatach</w:t>
      </w:r>
      <w:r w:rsidRPr="00475447">
        <w:rPr>
          <w:rFonts w:ascii="Arial" w:hAnsi="Arial" w:cs="Arial"/>
          <w:color w:val="000000" w:themeColor="text1"/>
        </w:rPr>
        <w:t xml:space="preserve"> itp.</w:t>
      </w:r>
      <w:r w:rsidR="00FC32BB">
        <w:rPr>
          <w:rFonts w:ascii="Arial" w:hAnsi="Arial" w:cs="Arial"/>
          <w:color w:val="000000" w:themeColor="text1"/>
        </w:rPr>
        <w:t>,</w:t>
      </w:r>
    </w:p>
    <w:p w14:paraId="3095FEEC" w14:textId="30F7760A" w:rsidR="00391735" w:rsidRPr="00475447" w:rsidRDefault="001513FB" w:rsidP="00CC2018">
      <w:pPr>
        <w:pStyle w:val="NormalnyWeb"/>
        <w:numPr>
          <w:ilvl w:val="3"/>
          <w:numId w:val="9"/>
        </w:numPr>
        <w:spacing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spotkania z przedstawicielami instytucji, szkolenia</w:t>
      </w:r>
      <w:r w:rsidR="00391735" w:rsidRPr="00475447">
        <w:rPr>
          <w:rFonts w:ascii="Arial" w:hAnsi="Arial" w:cs="Arial"/>
          <w:color w:val="000000" w:themeColor="text1"/>
        </w:rPr>
        <w:t>, warsztaty</w:t>
      </w:r>
      <w:r w:rsidRPr="00475447">
        <w:rPr>
          <w:rFonts w:ascii="Arial" w:hAnsi="Arial" w:cs="Arial"/>
          <w:color w:val="000000" w:themeColor="text1"/>
        </w:rPr>
        <w:t>, konferencje</w:t>
      </w:r>
      <w:r w:rsidR="00391735" w:rsidRPr="00475447">
        <w:rPr>
          <w:rFonts w:ascii="Arial" w:hAnsi="Arial" w:cs="Arial"/>
          <w:color w:val="000000" w:themeColor="text1"/>
        </w:rPr>
        <w:t xml:space="preserve"> celem podwyższania kompetencji w zakresie oddziaływań, ale także prowadzenia rozmów motywacyjnych etc.</w:t>
      </w:r>
      <w:r w:rsidRPr="00475447">
        <w:rPr>
          <w:rFonts w:ascii="Arial" w:hAnsi="Arial" w:cs="Arial"/>
          <w:color w:val="000000" w:themeColor="text1"/>
        </w:rPr>
        <w:t xml:space="preserve">, </w:t>
      </w:r>
    </w:p>
    <w:p w14:paraId="4FC75257" w14:textId="702A445A" w:rsidR="00391735" w:rsidRPr="00475447" w:rsidRDefault="001513FB" w:rsidP="00CC2018">
      <w:pPr>
        <w:pStyle w:val="NormalnyWeb"/>
        <w:numPr>
          <w:ilvl w:val="3"/>
          <w:numId w:val="9"/>
        </w:numPr>
        <w:spacing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porozumienia</w:t>
      </w:r>
      <w:r w:rsidR="00391735" w:rsidRPr="00475447">
        <w:rPr>
          <w:rFonts w:ascii="Arial" w:hAnsi="Arial" w:cs="Arial"/>
          <w:color w:val="000000" w:themeColor="text1"/>
        </w:rPr>
        <w:t xml:space="preserve"> na rzecz współpracy w celu ograniczenia zjawiska przemocy domowej,</w:t>
      </w:r>
    </w:p>
    <w:p w14:paraId="509BD352" w14:textId="1C520255" w:rsidR="001513FB" w:rsidRPr="00475447" w:rsidRDefault="00391735" w:rsidP="00CC2018">
      <w:pPr>
        <w:pStyle w:val="NormalnyWeb"/>
        <w:numPr>
          <w:ilvl w:val="3"/>
          <w:numId w:val="9"/>
        </w:numPr>
        <w:spacing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inne</w:t>
      </w:r>
      <w:r w:rsidR="00565CEB" w:rsidRPr="00475447">
        <w:rPr>
          <w:rFonts w:ascii="Arial" w:hAnsi="Arial" w:cs="Arial"/>
          <w:color w:val="000000" w:themeColor="text1"/>
        </w:rPr>
        <w:t xml:space="preserve"> formy współpracy</w:t>
      </w:r>
      <w:r w:rsidRPr="00475447">
        <w:rPr>
          <w:rFonts w:ascii="Arial" w:hAnsi="Arial" w:cs="Arial"/>
          <w:color w:val="000000" w:themeColor="text1"/>
        </w:rPr>
        <w:t>.</w:t>
      </w:r>
    </w:p>
    <w:p w14:paraId="3C485683" w14:textId="23CA56BD" w:rsidR="001513FB" w:rsidRPr="00475447" w:rsidRDefault="00A40A1F" w:rsidP="00CC2018">
      <w:pPr>
        <w:pStyle w:val="Nagwek2"/>
        <w:numPr>
          <w:ilvl w:val="1"/>
          <w:numId w:val="4"/>
        </w:numPr>
        <w:spacing w:before="120" w:after="120" w:line="276" w:lineRule="auto"/>
        <w:rPr>
          <w:rFonts w:ascii="Arial" w:hAnsi="Arial" w:cs="Arial"/>
          <w:b/>
          <w:bCs/>
          <w:color w:val="000000" w:themeColor="text1"/>
        </w:rPr>
      </w:pPr>
      <w:bookmarkStart w:id="19" w:name="_Toc60507159"/>
      <w:r w:rsidRPr="00475447">
        <w:rPr>
          <w:rFonts w:ascii="Arial" w:hAnsi="Arial" w:cs="Arial"/>
          <w:b/>
          <w:bCs/>
          <w:color w:val="000000" w:themeColor="text1"/>
        </w:rPr>
        <w:t>Rekomendacje</w:t>
      </w:r>
      <w:bookmarkEnd w:id="19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17806D8" w14:textId="427EBBEE" w:rsidR="00D3731E" w:rsidRPr="00475447" w:rsidRDefault="00D3731E" w:rsidP="00CC2018">
      <w:pPr>
        <w:spacing w:before="120" w:after="12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Przed każdym rozpoczęciem nowej edycji programu zaleca się odbyć spotkanie informacyjne z przedstawicielami instytucji (policja, sądy, prokuratura, powiatowe centra pomocy rodzinie, ośrodki interwencji kryzysowej, punkty konsultacyjne, ośrodki pomocy społecznej, itp.) dot. programów oddziaływań korekcyjnych celem przedstawienia jego założeń, treści, przebiegu i organizacji (w tym czasu trwania, daty uruchomienia itd.). </w:t>
      </w:r>
    </w:p>
    <w:p w14:paraId="55208D2B" w14:textId="5DAC0368" w:rsidR="00D3731E" w:rsidRPr="00475447" w:rsidRDefault="00D3731E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Rekomenduje się także nasilenie współpracy organizatorów czy realizatorów oddziaływań korekcyjno-edukacyjnych z zespołami interdyscyplinarnymi, grupami roboczymi w celu motywowania osób stosujących przemoc – w ramach rozmowy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(w ramach np. części „</w:t>
      </w:r>
      <w:r w:rsidR="00A627C0" w:rsidRPr="00475447">
        <w:rPr>
          <w:rFonts w:ascii="Arial" w:hAnsi="Arial" w:cs="Arial"/>
          <w:color w:val="000000" w:themeColor="text1"/>
        </w:rPr>
        <w:t>D” Procedury</w:t>
      </w:r>
      <w:r w:rsidRPr="00475447">
        <w:rPr>
          <w:rFonts w:ascii="Arial" w:hAnsi="Arial" w:cs="Arial"/>
          <w:color w:val="000000" w:themeColor="text1"/>
        </w:rPr>
        <w:t xml:space="preserve"> Niebieskiej Karty) – do udziału w programie. </w:t>
      </w:r>
    </w:p>
    <w:p w14:paraId="308FED2B" w14:textId="2B0B8F8A" w:rsidR="00A8126A" w:rsidRPr="00475447" w:rsidRDefault="00D3731E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Ponadto zaleca się intensyfikację </w:t>
      </w:r>
      <w:r w:rsidR="00C036A3" w:rsidRPr="00475447">
        <w:rPr>
          <w:rFonts w:ascii="Arial" w:hAnsi="Arial" w:cs="Arial"/>
          <w:color w:val="000000" w:themeColor="text1"/>
        </w:rPr>
        <w:t>działań promujących oddziaływania korekcyjne poprzez współpracę z instytucjami oświatowymi, kościołami, wydawnictwami, mediami itp.</w:t>
      </w:r>
      <w:r w:rsidR="00FD6CB5" w:rsidRPr="00475447">
        <w:rPr>
          <w:rFonts w:ascii="Arial" w:hAnsi="Arial" w:cs="Arial"/>
          <w:color w:val="000000" w:themeColor="text1"/>
        </w:rPr>
        <w:t xml:space="preserve"> Wskazane jest opracowanie i upowszechnienie innych materiałów </w:t>
      </w:r>
      <w:r w:rsidR="00FC32BB">
        <w:rPr>
          <w:rFonts w:ascii="Arial" w:hAnsi="Arial" w:cs="Arial"/>
          <w:color w:val="000000" w:themeColor="text1"/>
        </w:rPr>
        <w:br/>
      </w:r>
      <w:r w:rsidR="00FD6CB5" w:rsidRPr="00475447">
        <w:rPr>
          <w:rFonts w:ascii="Arial" w:hAnsi="Arial" w:cs="Arial"/>
          <w:color w:val="000000" w:themeColor="text1"/>
        </w:rPr>
        <w:t>o charakterze edukacyjnym, skierowanych do osób stosujących przemoc, celem zmotywowania do udziału w programach terapeutycznych.</w:t>
      </w:r>
    </w:p>
    <w:p w14:paraId="014316D1" w14:textId="7ED3D069" w:rsidR="00A8126A" w:rsidRPr="00475447" w:rsidRDefault="00A40A1F" w:rsidP="00CC2018">
      <w:pPr>
        <w:pStyle w:val="Nagwek2"/>
        <w:spacing w:before="240" w:after="240" w:line="276" w:lineRule="auto"/>
        <w:rPr>
          <w:rFonts w:ascii="Arial" w:hAnsi="Arial" w:cs="Arial"/>
          <w:b/>
          <w:bCs/>
          <w:color w:val="000000" w:themeColor="text1"/>
        </w:rPr>
      </w:pPr>
      <w:bookmarkStart w:id="20" w:name="_Toc60507160"/>
      <w:r w:rsidRPr="00475447">
        <w:rPr>
          <w:rFonts w:ascii="Arial" w:hAnsi="Arial" w:cs="Arial"/>
          <w:b/>
          <w:bCs/>
          <w:color w:val="000000" w:themeColor="text1"/>
        </w:rPr>
        <w:t>Rozdział 5. Założenia realizacji programów</w:t>
      </w:r>
      <w:bookmarkEnd w:id="20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570869C" w14:textId="658D9ADA" w:rsidR="00145AF0" w:rsidRPr="00475447" w:rsidRDefault="00145AF0" w:rsidP="00CC2018">
      <w:pPr>
        <w:spacing w:before="240" w:after="24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Programy korekcyjno-edukacyjne są jednym ze skuteczniejszych sposobów oddziaływania na osoby stosujące przemoc w rodzinie, zawierającym określone elementy i strukturę działań oraz określonym w czasie. Co istotne po zakończeniu oceniane są pod względem skuteczności, poprzez monitoring </w:t>
      </w:r>
      <w:proofErr w:type="spellStart"/>
      <w:r w:rsidRPr="00475447">
        <w:rPr>
          <w:rFonts w:ascii="Arial" w:hAnsi="Arial" w:cs="Arial"/>
          <w:color w:val="000000" w:themeColor="text1"/>
        </w:rPr>
        <w:t>zachowan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́ osoby, która ukończyła program. Badania ewaluacyjne programów terapeutycznych dla sprawców przemocy domowej prowadzonych w Europie prowadzone są od wielu lat. </w:t>
      </w:r>
      <w:r w:rsidR="00DC16C8" w:rsidRPr="00475447">
        <w:rPr>
          <w:rFonts w:ascii="Arial" w:hAnsi="Arial" w:cs="Arial"/>
          <w:color w:val="000000" w:themeColor="text1"/>
        </w:rPr>
        <w:t xml:space="preserve">Badania prowadzone przez Światową Organizację Zdrowia (ang. WHO - </w:t>
      </w:r>
      <w:r w:rsidR="00DC16C8" w:rsidRPr="00475447">
        <w:rPr>
          <w:rFonts w:ascii="Arial" w:hAnsi="Arial" w:cs="Arial"/>
          <w:i/>
          <w:iCs/>
          <w:color w:val="000000" w:themeColor="text1"/>
        </w:rPr>
        <w:t xml:space="preserve">World </w:t>
      </w:r>
      <w:proofErr w:type="spellStart"/>
      <w:r w:rsidR="00DC16C8" w:rsidRPr="00475447">
        <w:rPr>
          <w:rFonts w:ascii="Arial" w:hAnsi="Arial" w:cs="Arial"/>
          <w:i/>
          <w:iCs/>
          <w:color w:val="000000" w:themeColor="text1"/>
        </w:rPr>
        <w:t>Health</w:t>
      </w:r>
      <w:proofErr w:type="spellEnd"/>
      <w:r w:rsidR="00DC16C8" w:rsidRPr="00475447">
        <w:rPr>
          <w:rFonts w:ascii="Arial" w:hAnsi="Arial" w:cs="Arial"/>
          <w:i/>
          <w:iCs/>
          <w:color w:val="000000" w:themeColor="text1"/>
        </w:rPr>
        <w:t xml:space="preserve"> Organization</w:t>
      </w:r>
      <w:r w:rsidR="00DC16C8" w:rsidRPr="00475447">
        <w:rPr>
          <w:rFonts w:ascii="Arial" w:hAnsi="Arial" w:cs="Arial"/>
          <w:color w:val="000000" w:themeColor="text1"/>
        </w:rPr>
        <w:t xml:space="preserve">) wskazują na występowanie podobnych strategii w zakresie oddziaływań terapeutycznych w stosunku do sprawców przemocy domowej w 36 krajach na całym świecie, co więcej dzięki tym strategiom osiągane są podobne rezultaty. </w:t>
      </w:r>
      <w:r w:rsidRPr="00475447">
        <w:rPr>
          <w:rFonts w:ascii="Arial" w:hAnsi="Arial" w:cs="Arial"/>
          <w:color w:val="000000" w:themeColor="text1"/>
        </w:rPr>
        <w:t xml:space="preserve">Analizy skuteczności programów oceniane na podstawie </w:t>
      </w:r>
      <w:proofErr w:type="spellStart"/>
      <w:r w:rsidRPr="00475447">
        <w:rPr>
          <w:rFonts w:ascii="Arial" w:hAnsi="Arial" w:cs="Arial"/>
          <w:color w:val="000000" w:themeColor="text1"/>
        </w:rPr>
        <w:t>zachowan</w:t>
      </w:r>
      <w:proofErr w:type="spellEnd"/>
      <w:r w:rsidRPr="00475447">
        <w:rPr>
          <w:rFonts w:ascii="Arial" w:hAnsi="Arial" w:cs="Arial"/>
          <w:color w:val="000000" w:themeColor="text1"/>
        </w:rPr>
        <w:t>́ sprawców po zakończeniu programu terapii wskazują, że ponad 52% mężczyzn uczestniczących w programach terapeutycznych zaprzestaje stosowania przemocy fizycznej, natomiast 25% z nich podejmuje działania służące rozwiazywaniu pozostałych problemów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9"/>
      </w:r>
      <w:r w:rsidRPr="00475447">
        <w:rPr>
          <w:rFonts w:ascii="Arial" w:hAnsi="Arial" w:cs="Arial"/>
          <w:color w:val="000000" w:themeColor="text1"/>
        </w:rPr>
        <w:t xml:space="preserve">. Analizy w ramach programu </w:t>
      </w:r>
      <w:proofErr w:type="spellStart"/>
      <w:r w:rsidRPr="00475447">
        <w:rPr>
          <w:rFonts w:ascii="Arial" w:hAnsi="Arial" w:cs="Arial"/>
          <w:color w:val="000000" w:themeColor="text1"/>
        </w:rPr>
        <w:t>Daphne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III pokazują, że w 22 krajach są prowadzone aż 134 programy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10"/>
      </w:r>
      <w:r w:rsidRPr="00475447">
        <w:rPr>
          <w:rFonts w:ascii="Arial" w:hAnsi="Arial" w:cs="Arial"/>
          <w:color w:val="000000" w:themeColor="text1"/>
        </w:rPr>
        <w:t xml:space="preserve">. Organizacje realizują je zarówno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w formie indywidualnych spotkań jak i grup terapeutycznych, korzystając z podejścia poznawczo-behawioralnego z elementami psychoedukacji oraz podejścia interaktywnego, łączącego rożne teorie (</w:t>
      </w:r>
      <w:proofErr w:type="spellStart"/>
      <w:r w:rsidRPr="00475447">
        <w:rPr>
          <w:rFonts w:ascii="Arial" w:hAnsi="Arial" w:cs="Arial"/>
          <w:color w:val="000000" w:themeColor="text1"/>
        </w:rPr>
        <w:t>Geldschleager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i in. 2014). </w:t>
      </w:r>
    </w:p>
    <w:p w14:paraId="48E8D4BB" w14:textId="06DB1A0C" w:rsidR="00145AF0" w:rsidRPr="00475447" w:rsidRDefault="00145AF0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Polsce sprawcy przemocy mogą uczestniczyć w programach edukacyjno-korekcyjnych bądź korzystać z psychoterapii prowadzonych w rożnych nurtach. Instytucje, których celem są oddziaływania zapobiegające przemocy w rodzinie umożliwiają bezpłatne uczestnictwo sprawcom przemocy domowej w działaniach naprawczych. Niestety ośrodków takich jest stosunkowo niewiele w porównaniu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z zapotrzebowaniem. Ponadto w Zakładach Karnych każdy osadzony skazany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za przestępstwo z art. 207 Kk (znęcanie się) ma możliwość uczestnictwa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programach edukacyjno- korekcyjnych skierowanych do osób stosujących przemoc. </w:t>
      </w:r>
    </w:p>
    <w:p w14:paraId="1BBD1F87" w14:textId="047A9D54" w:rsidR="00145AF0" w:rsidRPr="00475447" w:rsidRDefault="00145AF0" w:rsidP="00CC2018">
      <w:pPr>
        <w:pStyle w:val="Nagwek2"/>
        <w:numPr>
          <w:ilvl w:val="1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1" w:name="_Toc60507161"/>
      <w:r w:rsidRPr="00475447">
        <w:rPr>
          <w:rFonts w:ascii="Arial" w:hAnsi="Arial" w:cs="Arial"/>
          <w:b/>
          <w:bCs/>
          <w:color w:val="000000" w:themeColor="text1"/>
        </w:rPr>
        <w:t>Założenia teoretyczne programów korekcyjno-edukacyjnych</w:t>
      </w:r>
      <w:bookmarkEnd w:id="21"/>
    </w:p>
    <w:p w14:paraId="0B6E2A34" w14:textId="2D31808C" w:rsidR="00145AF0" w:rsidRPr="00475447" w:rsidRDefault="00145AF0" w:rsidP="00CC2018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Programy korekcyjno-edukacyjne dla osób stosujących przemoc w rodzinie mogą̨ mieć rożne podstawy teoretyczne, wynikające z: </w:t>
      </w:r>
    </w:p>
    <w:p w14:paraId="4CA697DD" w14:textId="11B98848" w:rsidR="00145AF0" w:rsidRPr="00475447" w:rsidRDefault="00145AF0" w:rsidP="00CC2018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preferencji autorów programów,</w:t>
      </w:r>
    </w:p>
    <w:p w14:paraId="240B647B" w14:textId="5E6AD23E" w:rsidR="00145AF0" w:rsidRPr="00475447" w:rsidRDefault="00145AF0" w:rsidP="00CC2018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preferencji i założeń osób prowadzących zajęcia/spotkania terapeutyczne,</w:t>
      </w:r>
    </w:p>
    <w:p w14:paraId="431073AF" w14:textId="465EA244" w:rsidR="00FD57BC" w:rsidRPr="00475447" w:rsidRDefault="00FD57BC" w:rsidP="00CC2018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nurtu terapeutycznego, w którym prowadzone są oddziaływania korygujące</w:t>
      </w:r>
      <w:r w:rsidRPr="0014225C">
        <w:rPr>
          <w:rFonts w:ascii="Arial" w:hAnsi="Arial" w:cs="Arial"/>
          <w:color w:val="000000" w:themeColor="text1"/>
          <w:vertAlign w:val="superscript"/>
        </w:rPr>
        <w:footnoteReference w:id="11"/>
      </w:r>
      <w:r w:rsidRPr="00FC32BB">
        <w:rPr>
          <w:rFonts w:ascii="Arial" w:hAnsi="Arial" w:cs="Arial"/>
          <w:color w:val="000000" w:themeColor="text1"/>
        </w:rPr>
        <w:t>,</w:t>
      </w:r>
    </w:p>
    <w:p w14:paraId="0B1BED06" w14:textId="1E82FB81" w:rsidR="00145AF0" w:rsidRPr="00475447" w:rsidRDefault="00145AF0" w:rsidP="00CC2018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miejsc prowadzenia </w:t>
      </w:r>
      <w:r w:rsidR="00FD57BC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 (stacjonarne np. zakład karny; ambulatoryjne,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np. przy </w:t>
      </w:r>
      <w:r w:rsidR="00FD57BC" w:rsidRPr="00475447">
        <w:rPr>
          <w:rFonts w:ascii="Arial" w:hAnsi="Arial" w:cs="Arial"/>
          <w:color w:val="000000" w:themeColor="text1"/>
        </w:rPr>
        <w:t>ośrodkach</w:t>
      </w:r>
      <w:r w:rsidRPr="00475447">
        <w:rPr>
          <w:rFonts w:ascii="Arial" w:hAnsi="Arial" w:cs="Arial"/>
          <w:color w:val="000000" w:themeColor="text1"/>
        </w:rPr>
        <w:t xml:space="preserve">, poradniach leczenia uzależnień), </w:t>
      </w:r>
    </w:p>
    <w:p w14:paraId="4141D648" w14:textId="3010DEBD" w:rsidR="00145AF0" w:rsidRPr="00475447" w:rsidRDefault="00FD57BC" w:rsidP="00CC2018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uwarunkowań indywidualnych wynikających z </w:t>
      </w:r>
      <w:r w:rsidR="00145AF0" w:rsidRPr="00475447">
        <w:rPr>
          <w:rFonts w:ascii="Arial" w:hAnsi="Arial" w:cs="Arial"/>
          <w:color w:val="000000" w:themeColor="text1"/>
        </w:rPr>
        <w:t xml:space="preserve">diagnozy </w:t>
      </w:r>
      <w:r w:rsidRPr="00475447">
        <w:rPr>
          <w:rFonts w:ascii="Arial" w:hAnsi="Arial" w:cs="Arial"/>
          <w:color w:val="000000" w:themeColor="text1"/>
        </w:rPr>
        <w:t>klientów</w:t>
      </w:r>
      <w:r w:rsidR="00145AF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 xml:space="preserve">objętych </w:t>
      </w:r>
      <w:r w:rsidR="00145AF0" w:rsidRPr="00475447">
        <w:rPr>
          <w:rFonts w:ascii="Arial" w:hAnsi="Arial" w:cs="Arial"/>
          <w:color w:val="000000" w:themeColor="text1"/>
        </w:rPr>
        <w:t xml:space="preserve">programem. </w:t>
      </w:r>
    </w:p>
    <w:p w14:paraId="297942DB" w14:textId="6EF243DA" w:rsidR="00145AF0" w:rsidRPr="00475447" w:rsidRDefault="00FD57BC" w:rsidP="00CC2018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Należy</w:t>
      </w:r>
      <w:r w:rsidR="00145AF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określić</w:t>
      </w:r>
      <w:r w:rsidR="00145AF0" w:rsidRPr="00475447">
        <w:rPr>
          <w:rFonts w:ascii="Arial" w:hAnsi="Arial" w:cs="Arial"/>
          <w:color w:val="000000" w:themeColor="text1"/>
        </w:rPr>
        <w:t xml:space="preserve"> podstawy teoretyczne i/lub modele, na </w:t>
      </w:r>
      <w:r w:rsidRPr="00475447">
        <w:rPr>
          <w:rFonts w:ascii="Arial" w:hAnsi="Arial" w:cs="Arial"/>
          <w:color w:val="000000" w:themeColor="text1"/>
        </w:rPr>
        <w:t>których</w:t>
      </w:r>
      <w:r w:rsidR="00145AF0" w:rsidRPr="00475447">
        <w:rPr>
          <w:rFonts w:ascii="Arial" w:hAnsi="Arial" w:cs="Arial"/>
          <w:color w:val="000000" w:themeColor="text1"/>
        </w:rPr>
        <w:t xml:space="preserve"> oparty jest program, w tym </w:t>
      </w:r>
      <w:r w:rsidRPr="00475447">
        <w:rPr>
          <w:rFonts w:ascii="Arial" w:hAnsi="Arial" w:cs="Arial"/>
          <w:color w:val="000000" w:themeColor="text1"/>
        </w:rPr>
        <w:t>określić</w:t>
      </w:r>
      <w:r w:rsidR="00145AF0" w:rsidRPr="00475447">
        <w:rPr>
          <w:rFonts w:ascii="Arial" w:hAnsi="Arial" w:cs="Arial"/>
          <w:color w:val="000000" w:themeColor="text1"/>
        </w:rPr>
        <w:t xml:space="preserve"> zakres, w jakim program oparty jest o dany model, </w:t>
      </w:r>
      <w:r w:rsidR="00FC32BB">
        <w:rPr>
          <w:rFonts w:ascii="Arial" w:hAnsi="Arial" w:cs="Arial"/>
          <w:color w:val="000000" w:themeColor="text1"/>
        </w:rPr>
        <w:br/>
      </w:r>
      <w:r w:rsidR="00145AF0" w:rsidRPr="00475447">
        <w:rPr>
          <w:rFonts w:ascii="Arial" w:hAnsi="Arial" w:cs="Arial"/>
          <w:color w:val="000000" w:themeColor="text1"/>
        </w:rPr>
        <w:t>np. Duluth, TZA</w:t>
      </w:r>
      <w:r w:rsidR="00AF2F83" w:rsidRPr="00475447">
        <w:rPr>
          <w:rFonts w:ascii="Arial" w:hAnsi="Arial" w:cs="Arial"/>
          <w:color w:val="000000" w:themeColor="text1"/>
        </w:rPr>
        <w:t>/</w:t>
      </w:r>
      <w:r w:rsidR="00145AF0" w:rsidRPr="00475447">
        <w:rPr>
          <w:rFonts w:ascii="Arial" w:hAnsi="Arial" w:cs="Arial"/>
          <w:color w:val="000000" w:themeColor="text1"/>
        </w:rPr>
        <w:t>ART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12"/>
      </w:r>
      <w:r w:rsidR="00145AF0" w:rsidRPr="00475447">
        <w:rPr>
          <w:rFonts w:ascii="Arial" w:hAnsi="Arial" w:cs="Arial"/>
          <w:color w:val="000000" w:themeColor="text1"/>
        </w:rPr>
        <w:t xml:space="preserve"> lub program</w:t>
      </w:r>
      <w:r w:rsidR="00790E34" w:rsidRPr="00475447">
        <w:rPr>
          <w:rFonts w:ascii="Arial" w:hAnsi="Arial" w:cs="Arial"/>
          <w:color w:val="000000" w:themeColor="text1"/>
        </w:rPr>
        <w:t>y</w:t>
      </w:r>
      <w:r w:rsidR="00145AF0" w:rsidRPr="00475447">
        <w:rPr>
          <w:rFonts w:ascii="Arial" w:hAnsi="Arial" w:cs="Arial"/>
          <w:color w:val="000000" w:themeColor="text1"/>
        </w:rPr>
        <w:t xml:space="preserve"> autorski</w:t>
      </w:r>
      <w:r w:rsidR="00790E34" w:rsidRPr="00475447">
        <w:rPr>
          <w:rFonts w:ascii="Arial" w:hAnsi="Arial" w:cs="Arial"/>
          <w:color w:val="000000" w:themeColor="text1"/>
        </w:rPr>
        <w:t>e</w:t>
      </w:r>
      <w:r w:rsidR="00145AF0" w:rsidRPr="00475447">
        <w:rPr>
          <w:rFonts w:ascii="Arial" w:hAnsi="Arial" w:cs="Arial"/>
          <w:color w:val="000000" w:themeColor="text1"/>
        </w:rPr>
        <w:t>, eklektyczn</w:t>
      </w:r>
      <w:r w:rsidR="00790E34" w:rsidRPr="00475447">
        <w:rPr>
          <w:rFonts w:ascii="Arial" w:hAnsi="Arial" w:cs="Arial"/>
          <w:color w:val="000000" w:themeColor="text1"/>
        </w:rPr>
        <w:t>e, integracyjne</w:t>
      </w:r>
      <w:r w:rsidR="00145AF0" w:rsidRPr="00475447">
        <w:rPr>
          <w:rFonts w:ascii="Arial" w:hAnsi="Arial" w:cs="Arial"/>
          <w:color w:val="000000" w:themeColor="text1"/>
        </w:rPr>
        <w:t xml:space="preserve"> </w:t>
      </w:r>
      <w:r w:rsidR="00FC32BB">
        <w:rPr>
          <w:rFonts w:ascii="Arial" w:hAnsi="Arial" w:cs="Arial"/>
          <w:color w:val="000000" w:themeColor="text1"/>
        </w:rPr>
        <w:br/>
      </w:r>
      <w:r w:rsidR="00145AF0" w:rsidRPr="00475447">
        <w:rPr>
          <w:rFonts w:ascii="Arial" w:hAnsi="Arial" w:cs="Arial"/>
          <w:color w:val="000000" w:themeColor="text1"/>
        </w:rPr>
        <w:t>(</w:t>
      </w:r>
      <w:r w:rsidRPr="00475447">
        <w:rPr>
          <w:rFonts w:ascii="Arial" w:hAnsi="Arial" w:cs="Arial"/>
          <w:color w:val="000000" w:themeColor="text1"/>
        </w:rPr>
        <w:t>w każdym przypadku należy wskazać</w:t>
      </w:r>
      <w:r w:rsidR="00145AF0" w:rsidRPr="00475447">
        <w:rPr>
          <w:rFonts w:ascii="Arial" w:hAnsi="Arial" w:cs="Arial"/>
          <w:color w:val="000000" w:themeColor="text1"/>
        </w:rPr>
        <w:t xml:space="preserve"> podstawy teoretyczne</w:t>
      </w:r>
      <w:r w:rsidR="00790E34" w:rsidRPr="00475447">
        <w:rPr>
          <w:rFonts w:ascii="Arial" w:hAnsi="Arial" w:cs="Arial"/>
          <w:color w:val="000000" w:themeColor="text1"/>
        </w:rPr>
        <w:t xml:space="preserve"> i skuteczność działań</w:t>
      </w:r>
      <w:r w:rsidR="00145AF0" w:rsidRPr="00475447">
        <w:rPr>
          <w:rFonts w:ascii="Arial" w:hAnsi="Arial" w:cs="Arial"/>
          <w:color w:val="000000" w:themeColor="text1"/>
        </w:rPr>
        <w:t>)</w:t>
      </w:r>
      <w:r w:rsidR="00FC32BB">
        <w:rPr>
          <w:rFonts w:ascii="Arial" w:hAnsi="Arial" w:cs="Arial"/>
          <w:color w:val="000000" w:themeColor="text1"/>
        </w:rPr>
        <w:t>.</w:t>
      </w:r>
      <w:r w:rsidR="00145AF0" w:rsidRPr="00475447">
        <w:rPr>
          <w:rFonts w:ascii="Arial" w:hAnsi="Arial" w:cs="Arial"/>
          <w:color w:val="000000" w:themeColor="text1"/>
        </w:rPr>
        <w:t xml:space="preserve"> </w:t>
      </w:r>
    </w:p>
    <w:p w14:paraId="2C068C73" w14:textId="772AB70D" w:rsidR="00145AF0" w:rsidRPr="00475447" w:rsidRDefault="00145AF0" w:rsidP="00CC2018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Programy </w:t>
      </w:r>
      <w:r w:rsidR="009C4E96" w:rsidRPr="00475447">
        <w:rPr>
          <w:rFonts w:ascii="Arial" w:hAnsi="Arial" w:cs="Arial"/>
          <w:color w:val="000000" w:themeColor="text1"/>
        </w:rPr>
        <w:t>oddziaływań</w:t>
      </w:r>
      <w:r w:rsidRPr="00475447">
        <w:rPr>
          <w:rFonts w:ascii="Arial" w:hAnsi="Arial" w:cs="Arial"/>
          <w:color w:val="000000" w:themeColor="text1"/>
        </w:rPr>
        <w:t xml:space="preserve"> korekcyjno-edukacyjnych </w:t>
      </w:r>
      <w:r w:rsidR="00FD57BC" w:rsidRPr="00475447">
        <w:rPr>
          <w:rFonts w:ascii="Arial" w:hAnsi="Arial" w:cs="Arial"/>
          <w:color w:val="000000" w:themeColor="text1"/>
        </w:rPr>
        <w:t>obejmują</w:t>
      </w:r>
      <w:r w:rsidRPr="00475447">
        <w:rPr>
          <w:rFonts w:ascii="Arial" w:hAnsi="Arial" w:cs="Arial"/>
          <w:color w:val="000000" w:themeColor="text1"/>
        </w:rPr>
        <w:t xml:space="preserve">̨ </w:t>
      </w:r>
      <w:r w:rsidR="00FD57BC" w:rsidRPr="00475447">
        <w:rPr>
          <w:rFonts w:ascii="Arial" w:hAnsi="Arial" w:cs="Arial"/>
          <w:color w:val="000000" w:themeColor="text1"/>
        </w:rPr>
        <w:t>zajęcia</w:t>
      </w:r>
      <w:r w:rsidRPr="00475447">
        <w:rPr>
          <w:rFonts w:ascii="Arial" w:hAnsi="Arial" w:cs="Arial"/>
          <w:color w:val="000000" w:themeColor="text1"/>
        </w:rPr>
        <w:t xml:space="preserve"> grupowe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ze sprawcami</w:t>
      </w:r>
      <w:r w:rsidR="00FD57BC" w:rsidRPr="00475447">
        <w:rPr>
          <w:rFonts w:ascii="Arial" w:hAnsi="Arial" w:cs="Arial"/>
          <w:color w:val="000000" w:themeColor="text1"/>
        </w:rPr>
        <w:t xml:space="preserve"> przemocy</w:t>
      </w:r>
      <w:r w:rsidRPr="00475447">
        <w:rPr>
          <w:rFonts w:ascii="Arial" w:hAnsi="Arial" w:cs="Arial"/>
          <w:color w:val="000000" w:themeColor="text1"/>
        </w:rPr>
        <w:t xml:space="preserve">, </w:t>
      </w:r>
      <w:r w:rsidR="00FD57BC" w:rsidRPr="00475447">
        <w:rPr>
          <w:rFonts w:ascii="Arial" w:hAnsi="Arial" w:cs="Arial"/>
          <w:color w:val="000000" w:themeColor="text1"/>
        </w:rPr>
        <w:t>które w razie konieczności mogą</w:t>
      </w:r>
      <w:r w:rsidRPr="00475447">
        <w:rPr>
          <w:rFonts w:ascii="Arial" w:hAnsi="Arial" w:cs="Arial"/>
          <w:color w:val="000000" w:themeColor="text1"/>
        </w:rPr>
        <w:t xml:space="preserve">̨ </w:t>
      </w:r>
      <w:r w:rsidR="00FD57BC" w:rsidRPr="00475447">
        <w:rPr>
          <w:rFonts w:ascii="Arial" w:hAnsi="Arial" w:cs="Arial"/>
          <w:color w:val="000000" w:themeColor="text1"/>
        </w:rPr>
        <w:t>zostać</w:t>
      </w:r>
      <w:r w:rsidRPr="00475447">
        <w:rPr>
          <w:rFonts w:ascii="Arial" w:hAnsi="Arial" w:cs="Arial"/>
          <w:color w:val="000000" w:themeColor="text1"/>
        </w:rPr>
        <w:t xml:space="preserve"> poszerzone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o moduły dodatkowe, np.: </w:t>
      </w:r>
    </w:p>
    <w:p w14:paraId="5E47A4C9" w14:textId="637DED5B" w:rsidR="00145AF0" w:rsidRPr="00475447" w:rsidRDefault="00145AF0" w:rsidP="00CC2018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pracę terapeutyczną-indywidualną,</w:t>
      </w:r>
    </w:p>
    <w:p w14:paraId="16A5C855" w14:textId="198C6927" w:rsidR="00145AF0" w:rsidRPr="00475447" w:rsidRDefault="00145AF0" w:rsidP="00CC2018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pracę w relacji z partnerką/rem (na etapie pracy korekcyjnej poza okresem ostrej przemocy</w:t>
      </w:r>
      <w:r w:rsidR="00FD57BC" w:rsidRPr="00475447">
        <w:rPr>
          <w:rFonts w:ascii="Arial" w:hAnsi="Arial" w:cs="Arial"/>
          <w:color w:val="000000" w:themeColor="text1"/>
        </w:rPr>
        <w:t xml:space="preserve"> i tylko w przypadku wyrażenia zgody przez obydwie strony</w:t>
      </w:r>
      <w:r w:rsidRPr="00475447">
        <w:rPr>
          <w:rFonts w:ascii="Arial" w:hAnsi="Arial" w:cs="Arial"/>
          <w:color w:val="000000" w:themeColor="text1"/>
        </w:rPr>
        <w:t>),</w:t>
      </w:r>
    </w:p>
    <w:p w14:paraId="44AD7F65" w14:textId="78A9C056" w:rsidR="00145AF0" w:rsidRPr="00475447" w:rsidRDefault="00145AF0" w:rsidP="00CC2018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pracę ze sprawcami </w:t>
      </w:r>
      <w:r w:rsidR="009C4E96" w:rsidRPr="00475447">
        <w:rPr>
          <w:rFonts w:ascii="Arial" w:hAnsi="Arial" w:cs="Arial"/>
          <w:color w:val="000000" w:themeColor="text1"/>
        </w:rPr>
        <w:t>nieletnimi i adolescentami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9C4E96" w:rsidRPr="00475447">
        <w:rPr>
          <w:rFonts w:ascii="Arial" w:hAnsi="Arial" w:cs="Arial"/>
          <w:color w:val="000000" w:themeColor="text1"/>
        </w:rPr>
        <w:t>stosującymi</w:t>
      </w:r>
      <w:r w:rsidRPr="00475447">
        <w:rPr>
          <w:rFonts w:ascii="Arial" w:hAnsi="Arial" w:cs="Arial"/>
          <w:color w:val="000000" w:themeColor="text1"/>
        </w:rPr>
        <w:t xml:space="preserve"> przemoc wobec </w:t>
      </w:r>
      <w:r w:rsidR="009C4E96" w:rsidRPr="00475447">
        <w:rPr>
          <w:rFonts w:ascii="Arial" w:hAnsi="Arial" w:cs="Arial"/>
          <w:color w:val="000000" w:themeColor="text1"/>
        </w:rPr>
        <w:t>osób</w:t>
      </w:r>
      <w:r w:rsidRPr="00475447">
        <w:rPr>
          <w:rFonts w:ascii="Arial" w:hAnsi="Arial" w:cs="Arial"/>
          <w:color w:val="000000" w:themeColor="text1"/>
        </w:rPr>
        <w:t xml:space="preserve"> starszych</w:t>
      </w:r>
      <w:r w:rsidR="00FD57BC" w:rsidRPr="00475447">
        <w:rPr>
          <w:rFonts w:ascii="Arial" w:hAnsi="Arial" w:cs="Arial"/>
          <w:color w:val="000000" w:themeColor="text1"/>
        </w:rPr>
        <w:t xml:space="preserve"> i niepełnosprawnych</w:t>
      </w:r>
      <w:r w:rsidRPr="00475447">
        <w:rPr>
          <w:rFonts w:ascii="Arial" w:hAnsi="Arial" w:cs="Arial"/>
          <w:color w:val="000000" w:themeColor="text1"/>
        </w:rPr>
        <w:t>;</w:t>
      </w:r>
    </w:p>
    <w:p w14:paraId="3C85896C" w14:textId="4B810DF3" w:rsidR="00C036A3" w:rsidRPr="00475447" w:rsidRDefault="00145AF0" w:rsidP="00CC2018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działania profilakty</w:t>
      </w:r>
      <w:r w:rsidR="00FD57BC" w:rsidRPr="00475447">
        <w:rPr>
          <w:rFonts w:ascii="Arial" w:hAnsi="Arial" w:cs="Arial"/>
          <w:color w:val="000000" w:themeColor="text1"/>
        </w:rPr>
        <w:t xml:space="preserve">czne, </w:t>
      </w:r>
      <w:proofErr w:type="spellStart"/>
      <w:r w:rsidR="00FD57BC" w:rsidRPr="00475447">
        <w:rPr>
          <w:rFonts w:ascii="Arial" w:hAnsi="Arial" w:cs="Arial"/>
          <w:color w:val="000000" w:themeColor="text1"/>
        </w:rPr>
        <w:t>psychoedukacyjne</w:t>
      </w:r>
      <w:proofErr w:type="spellEnd"/>
      <w:r w:rsidR="00FD57BC" w:rsidRPr="00475447">
        <w:rPr>
          <w:rFonts w:ascii="Arial" w:hAnsi="Arial" w:cs="Arial"/>
          <w:color w:val="000000" w:themeColor="text1"/>
        </w:rPr>
        <w:t xml:space="preserve"> i inne</w:t>
      </w:r>
      <w:r w:rsidRPr="00475447">
        <w:rPr>
          <w:rFonts w:ascii="Arial" w:hAnsi="Arial" w:cs="Arial"/>
          <w:color w:val="000000" w:themeColor="text1"/>
        </w:rPr>
        <w:t xml:space="preserve">. </w:t>
      </w:r>
    </w:p>
    <w:p w14:paraId="35BBC2F5" w14:textId="3100F793" w:rsidR="00C036A3" w:rsidRPr="00475447" w:rsidRDefault="00421125" w:rsidP="00CC2018">
      <w:pPr>
        <w:pStyle w:val="Nagwek2"/>
        <w:numPr>
          <w:ilvl w:val="1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2" w:name="_Toc60507162"/>
      <w:r w:rsidRPr="00475447">
        <w:rPr>
          <w:rStyle w:val="Nagwek3Znak"/>
          <w:rFonts w:ascii="Arial" w:hAnsi="Arial" w:cs="Arial"/>
          <w:b/>
          <w:bCs/>
          <w:color w:val="000000" w:themeColor="text1"/>
        </w:rPr>
        <w:t>Miejsce realizacji</w:t>
      </w:r>
      <w:r w:rsidR="00EA4C60" w:rsidRPr="00475447">
        <w:rPr>
          <w:rStyle w:val="Nagwek3Znak"/>
          <w:rFonts w:ascii="Arial" w:hAnsi="Arial" w:cs="Arial"/>
          <w:b/>
          <w:bCs/>
          <w:color w:val="000000" w:themeColor="text1"/>
        </w:rPr>
        <w:t xml:space="preserve"> programu</w:t>
      </w:r>
      <w:bookmarkEnd w:id="22"/>
    </w:p>
    <w:p w14:paraId="1D075FF1" w14:textId="7BE2762E" w:rsidR="00C255DD" w:rsidRPr="00475447" w:rsidRDefault="00C036A3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</w:t>
      </w:r>
      <w:r w:rsidR="00C255DD" w:rsidRPr="00475447">
        <w:rPr>
          <w:rFonts w:ascii="Arial" w:hAnsi="Arial" w:cs="Arial"/>
          <w:color w:val="000000" w:themeColor="text1"/>
        </w:rPr>
        <w:t>ajęcia</w:t>
      </w:r>
      <w:r w:rsidR="00421125" w:rsidRPr="00475447">
        <w:rPr>
          <w:rFonts w:ascii="Arial" w:hAnsi="Arial" w:cs="Arial"/>
          <w:color w:val="000000" w:themeColor="text1"/>
        </w:rPr>
        <w:t xml:space="preserve"> </w:t>
      </w:r>
      <w:r w:rsidR="00C255DD" w:rsidRPr="00475447">
        <w:rPr>
          <w:rFonts w:ascii="Arial" w:hAnsi="Arial" w:cs="Arial"/>
          <w:color w:val="000000" w:themeColor="text1"/>
        </w:rPr>
        <w:t>powinny</w:t>
      </w:r>
      <w:r w:rsidR="00421125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być</w:t>
      </w:r>
      <w:r w:rsidR="00421125" w:rsidRPr="00475447">
        <w:rPr>
          <w:rFonts w:ascii="Arial" w:hAnsi="Arial" w:cs="Arial"/>
          <w:color w:val="000000" w:themeColor="text1"/>
        </w:rPr>
        <w:t xml:space="preserve"> realizowane poza miejscem udzielania pomocy ofiarom przemocy (osobom </w:t>
      </w:r>
      <w:r w:rsidR="00C255DD" w:rsidRPr="00475447">
        <w:rPr>
          <w:rFonts w:ascii="Arial" w:hAnsi="Arial" w:cs="Arial"/>
          <w:color w:val="000000" w:themeColor="text1"/>
        </w:rPr>
        <w:t>doświadczającym</w:t>
      </w:r>
      <w:r w:rsidR="00421125" w:rsidRPr="00475447">
        <w:rPr>
          <w:rFonts w:ascii="Arial" w:hAnsi="Arial" w:cs="Arial"/>
          <w:color w:val="000000" w:themeColor="text1"/>
        </w:rPr>
        <w:t xml:space="preserve"> przemocy), </w:t>
      </w:r>
      <w:r w:rsidR="00C255DD" w:rsidRPr="00475447">
        <w:rPr>
          <w:rFonts w:ascii="Arial" w:hAnsi="Arial" w:cs="Arial"/>
          <w:color w:val="000000" w:themeColor="text1"/>
        </w:rPr>
        <w:t>stąd</w:t>
      </w:r>
      <w:r w:rsidR="00421125" w:rsidRPr="00475447">
        <w:rPr>
          <w:rFonts w:ascii="Arial" w:hAnsi="Arial" w:cs="Arial"/>
          <w:color w:val="000000" w:themeColor="text1"/>
        </w:rPr>
        <w:t xml:space="preserve"> </w:t>
      </w:r>
      <w:r w:rsidR="00C255DD" w:rsidRPr="00475447">
        <w:rPr>
          <w:rFonts w:ascii="Arial" w:hAnsi="Arial" w:cs="Arial"/>
          <w:color w:val="000000" w:themeColor="text1"/>
        </w:rPr>
        <w:t>określa</w:t>
      </w:r>
      <w:r w:rsidR="00421125" w:rsidRPr="00475447">
        <w:rPr>
          <w:rFonts w:ascii="Arial" w:hAnsi="Arial" w:cs="Arial"/>
          <w:color w:val="000000" w:themeColor="text1"/>
        </w:rPr>
        <w:t xml:space="preserve"> </w:t>
      </w:r>
      <w:r w:rsidR="00C255DD" w:rsidRPr="00475447">
        <w:rPr>
          <w:rFonts w:ascii="Arial" w:hAnsi="Arial" w:cs="Arial"/>
          <w:color w:val="000000" w:themeColor="text1"/>
        </w:rPr>
        <w:t xml:space="preserve">się dozwolone </w:t>
      </w:r>
      <w:r w:rsidR="00B9164C">
        <w:rPr>
          <w:rFonts w:ascii="Arial" w:hAnsi="Arial" w:cs="Arial"/>
          <w:color w:val="000000" w:themeColor="text1"/>
        </w:rPr>
        <w:br/>
      </w:r>
      <w:r w:rsidR="00C255DD" w:rsidRPr="00475447">
        <w:rPr>
          <w:rFonts w:ascii="Arial" w:hAnsi="Arial" w:cs="Arial"/>
          <w:color w:val="000000" w:themeColor="text1"/>
        </w:rPr>
        <w:t>i niedozwolone miejsca realizacji programów korekcyjno-terapeutycznych</w:t>
      </w:r>
      <w:r w:rsidR="00D56DF3" w:rsidRPr="00475447">
        <w:rPr>
          <w:rStyle w:val="Odwoanieprzypisudolnego"/>
          <w:rFonts w:ascii="Arial" w:hAnsi="Arial" w:cs="Arial"/>
          <w:color w:val="000000" w:themeColor="text1"/>
        </w:rPr>
        <w:footnoteReference w:id="13"/>
      </w:r>
      <w:r w:rsidR="00C255DD" w:rsidRPr="00475447">
        <w:rPr>
          <w:rFonts w:ascii="Arial" w:hAnsi="Arial" w:cs="Arial"/>
          <w:color w:val="000000" w:themeColor="text1"/>
        </w:rPr>
        <w:t>: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5447" w:rsidRPr="00475447" w14:paraId="3C51DD28" w14:textId="77777777" w:rsidTr="00C2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D494B2" w14:textId="3113D111" w:rsidR="00C255DD" w:rsidRPr="00475447" w:rsidRDefault="00C255DD" w:rsidP="00475447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DOZWOLONE </w:t>
            </w:r>
          </w:p>
        </w:tc>
        <w:tc>
          <w:tcPr>
            <w:tcW w:w="4531" w:type="dxa"/>
          </w:tcPr>
          <w:p w14:paraId="6C5963AD" w14:textId="60483F3B" w:rsidR="00C255DD" w:rsidRPr="00475447" w:rsidRDefault="00C255DD" w:rsidP="00475447">
            <w:pPr>
              <w:spacing w:before="100" w:beforeAutospacing="1" w:after="100" w:afterAutospacing="1" w:line="276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NIEDOZWOLONE </w:t>
            </w:r>
          </w:p>
        </w:tc>
      </w:tr>
      <w:tr w:rsidR="00475447" w:rsidRPr="00475447" w14:paraId="4F816F17" w14:textId="77777777" w:rsidTr="00C25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FF4D88" w14:textId="040EAB6B" w:rsidR="00C255DD" w:rsidRPr="00475447" w:rsidRDefault="00C255DD" w:rsidP="0047544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ośrodki i poradnie leczenia uzależnień, </w:t>
            </w:r>
          </w:p>
          <w:p w14:paraId="4C1E5A34" w14:textId="3DC5C109" w:rsidR="00C255DD" w:rsidRPr="00475447" w:rsidRDefault="00C255DD" w:rsidP="0047544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zakłady karne, </w:t>
            </w:r>
          </w:p>
          <w:p w14:paraId="61F7D718" w14:textId="67757FE0" w:rsidR="00C255DD" w:rsidRPr="00475447" w:rsidRDefault="00C255DD" w:rsidP="0047544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powiatowe centra pomocy rodzinie, </w:t>
            </w:r>
          </w:p>
          <w:p w14:paraId="0D4E4508" w14:textId="70801CFB" w:rsidR="00C255DD" w:rsidRPr="00475447" w:rsidRDefault="00C255DD" w:rsidP="0047544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ośrodki pomocy społecznej (poza godzinami pracy - udzielania pomocy interwencyjnej), </w:t>
            </w:r>
          </w:p>
          <w:p w14:paraId="2B9E245E" w14:textId="5D292721" w:rsidR="00C255DD" w:rsidRPr="00475447" w:rsidRDefault="00C255DD" w:rsidP="0047544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inne miejsca wynajęte lub </w:t>
            </w:r>
            <w:proofErr w:type="spellStart"/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udostępnione</w:t>
            </w:r>
            <w:proofErr w:type="spellEnd"/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na ten cel, w których nie udziela się̨ pomocy osobom doświadczającym przemocy</w:t>
            </w:r>
          </w:p>
        </w:tc>
        <w:tc>
          <w:tcPr>
            <w:tcW w:w="4531" w:type="dxa"/>
          </w:tcPr>
          <w:p w14:paraId="7F0DF9BD" w14:textId="39DCC1CA" w:rsidR="00C255DD" w:rsidRPr="00475447" w:rsidRDefault="00C255DD" w:rsidP="0047544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specjalistyczne </w:t>
            </w:r>
            <w:r w:rsidR="00EA4C60"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ośrodki</w:t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wsparcia </w:t>
            </w:r>
            <w:r w:rsidR="00B9164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dla ofiar przemocy w rodzinie, </w:t>
            </w:r>
          </w:p>
          <w:p w14:paraId="5632B7E7" w14:textId="40408B02" w:rsidR="00C255DD" w:rsidRPr="00475447" w:rsidRDefault="00C255DD" w:rsidP="0047544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ośrodki interwencji kryzysowej</w:t>
            </w:r>
            <w:r w:rsidR="00516B18"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(całodobowe)</w:t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433FED9F" w14:textId="77777777" w:rsidR="00C255DD" w:rsidRPr="00475447" w:rsidRDefault="00C255DD" w:rsidP="0047544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powiatowe centra pomocy rodzinie, </w:t>
            </w:r>
          </w:p>
          <w:p w14:paraId="6CE60602" w14:textId="34EE540B" w:rsidR="00C255DD" w:rsidRPr="00475447" w:rsidRDefault="00C255DD" w:rsidP="0047544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ośrodki pomocy społecznej – </w:t>
            </w:r>
            <w:r w:rsidR="00B9164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godzinach udzielania pomocy (interwencji) osobom doświadczającym przemocy. gdy istnieje prawdopodobieństwo spotkania </w:t>
            </w:r>
            <w:proofErr w:type="spellStart"/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sie</w:t>
            </w:r>
            <w:proofErr w:type="spellEnd"/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̨ ofiary i sprawcy</w:t>
            </w:r>
          </w:p>
        </w:tc>
      </w:tr>
    </w:tbl>
    <w:p w14:paraId="4261F377" w14:textId="0F6C4115" w:rsidR="00421125" w:rsidRPr="00475447" w:rsidRDefault="00C255DD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R</w:t>
      </w:r>
      <w:r w:rsidR="00421125" w:rsidRPr="00475447">
        <w:rPr>
          <w:rFonts w:ascii="Arial" w:hAnsi="Arial" w:cs="Arial"/>
          <w:color w:val="000000" w:themeColor="text1"/>
        </w:rPr>
        <w:t xml:space="preserve">ealizatorzy </w:t>
      </w:r>
      <w:r w:rsidRPr="00475447">
        <w:rPr>
          <w:rFonts w:ascii="Arial" w:hAnsi="Arial" w:cs="Arial"/>
          <w:color w:val="000000" w:themeColor="text1"/>
        </w:rPr>
        <w:t>mogą</w:t>
      </w:r>
      <w:r w:rsidR="00421125" w:rsidRPr="00475447">
        <w:rPr>
          <w:rFonts w:ascii="Arial" w:hAnsi="Arial" w:cs="Arial"/>
          <w:color w:val="000000" w:themeColor="text1"/>
        </w:rPr>
        <w:t xml:space="preserve">̨ </w:t>
      </w:r>
      <w:r w:rsidRPr="00475447">
        <w:rPr>
          <w:rFonts w:ascii="Arial" w:hAnsi="Arial" w:cs="Arial"/>
          <w:color w:val="000000" w:themeColor="text1"/>
        </w:rPr>
        <w:t>korzystać</w:t>
      </w:r>
      <w:r w:rsidR="00421125" w:rsidRPr="00475447">
        <w:rPr>
          <w:rFonts w:ascii="Arial" w:hAnsi="Arial" w:cs="Arial"/>
          <w:color w:val="000000" w:themeColor="text1"/>
        </w:rPr>
        <w:t xml:space="preserve"> z lokali wynajmowanych, </w:t>
      </w:r>
      <w:r w:rsidRPr="00475447">
        <w:rPr>
          <w:rFonts w:ascii="Arial" w:hAnsi="Arial" w:cs="Arial"/>
          <w:color w:val="000000" w:themeColor="text1"/>
        </w:rPr>
        <w:t>udostępnianych</w:t>
      </w:r>
      <w:r w:rsidR="00421125" w:rsidRPr="00475447">
        <w:rPr>
          <w:rFonts w:ascii="Arial" w:hAnsi="Arial" w:cs="Arial"/>
          <w:color w:val="000000" w:themeColor="text1"/>
        </w:rPr>
        <w:t xml:space="preserve"> przez inne podmioty na zasadach </w:t>
      </w:r>
      <w:r w:rsidRPr="00475447">
        <w:rPr>
          <w:rFonts w:ascii="Arial" w:hAnsi="Arial" w:cs="Arial"/>
          <w:color w:val="000000" w:themeColor="text1"/>
        </w:rPr>
        <w:t>porozumień</w:t>
      </w:r>
      <w:r w:rsidR="00421125" w:rsidRPr="00475447">
        <w:rPr>
          <w:rFonts w:ascii="Arial" w:hAnsi="Arial" w:cs="Arial"/>
          <w:color w:val="000000" w:themeColor="text1"/>
        </w:rPr>
        <w:t xml:space="preserve"> lub w innym trybie</w:t>
      </w:r>
      <w:r w:rsidRPr="00475447">
        <w:rPr>
          <w:rFonts w:ascii="Arial" w:hAnsi="Arial" w:cs="Arial"/>
          <w:color w:val="000000" w:themeColor="text1"/>
        </w:rPr>
        <w:t xml:space="preserve"> z założeniem, że m</w:t>
      </w:r>
      <w:r w:rsidR="00421125" w:rsidRPr="00475447">
        <w:rPr>
          <w:rFonts w:ascii="Arial" w:hAnsi="Arial" w:cs="Arial"/>
          <w:color w:val="000000" w:themeColor="text1"/>
        </w:rPr>
        <w:t xml:space="preserve">iejsce realizacji powinno </w:t>
      </w:r>
      <w:r w:rsidRPr="00475447">
        <w:rPr>
          <w:rFonts w:ascii="Arial" w:hAnsi="Arial" w:cs="Arial"/>
          <w:color w:val="000000" w:themeColor="text1"/>
        </w:rPr>
        <w:t>spełniać</w:t>
      </w:r>
      <w:r w:rsidR="00421125" w:rsidRPr="00475447">
        <w:rPr>
          <w:rFonts w:ascii="Arial" w:hAnsi="Arial" w:cs="Arial"/>
          <w:color w:val="000000" w:themeColor="text1"/>
        </w:rPr>
        <w:t xml:space="preserve"> standardy</w:t>
      </w:r>
      <w:r w:rsidR="00C036A3" w:rsidRPr="00475447">
        <w:rPr>
          <w:rFonts w:ascii="Arial" w:hAnsi="Arial" w:cs="Arial"/>
          <w:color w:val="000000" w:themeColor="text1"/>
        </w:rPr>
        <w:t xml:space="preserve"> opracowane dla stosowania oddziaływań terapeutycznych, dla przykładu</w:t>
      </w:r>
      <w:r w:rsidR="00421125" w:rsidRPr="00475447">
        <w:rPr>
          <w:rFonts w:ascii="Arial" w:hAnsi="Arial" w:cs="Arial"/>
          <w:color w:val="000000" w:themeColor="text1"/>
        </w:rPr>
        <w:t xml:space="preserve">: </w:t>
      </w:r>
    </w:p>
    <w:p w14:paraId="0301F3CB" w14:textId="237C5AD6" w:rsidR="00C255DD" w:rsidRPr="00475447" w:rsidRDefault="00421125" w:rsidP="00CC201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pomieszczenie do pracy grupowej: sala na ok. 10-14 </w:t>
      </w:r>
      <w:r w:rsidR="00C255DD" w:rsidRPr="00475447">
        <w:rPr>
          <w:rFonts w:ascii="Arial" w:hAnsi="Arial" w:cs="Arial"/>
          <w:color w:val="000000" w:themeColor="text1"/>
        </w:rPr>
        <w:t>osób</w:t>
      </w:r>
      <w:r w:rsidRPr="00475447">
        <w:rPr>
          <w:rFonts w:ascii="Arial" w:hAnsi="Arial" w:cs="Arial"/>
          <w:color w:val="000000" w:themeColor="text1"/>
        </w:rPr>
        <w:t xml:space="preserve"> z </w:t>
      </w:r>
      <w:r w:rsidR="00C255DD" w:rsidRPr="00475447">
        <w:rPr>
          <w:rFonts w:ascii="Arial" w:hAnsi="Arial" w:cs="Arial"/>
          <w:color w:val="000000" w:themeColor="text1"/>
        </w:rPr>
        <w:t>możliwością</w:t>
      </w:r>
      <w:r w:rsidRPr="00475447">
        <w:rPr>
          <w:rFonts w:ascii="Arial" w:hAnsi="Arial" w:cs="Arial"/>
          <w:color w:val="000000" w:themeColor="text1"/>
        </w:rPr>
        <w:t xml:space="preserve">̨ </w:t>
      </w:r>
      <w:r w:rsidR="00C255DD" w:rsidRPr="00475447">
        <w:rPr>
          <w:rFonts w:ascii="Arial" w:hAnsi="Arial" w:cs="Arial"/>
          <w:color w:val="000000" w:themeColor="text1"/>
        </w:rPr>
        <w:t>ułożenia</w:t>
      </w:r>
      <w:r w:rsidRPr="00475447">
        <w:rPr>
          <w:rFonts w:ascii="Arial" w:hAnsi="Arial" w:cs="Arial"/>
          <w:color w:val="000000" w:themeColor="text1"/>
        </w:rPr>
        <w:t xml:space="preserve"> w </w:t>
      </w:r>
      <w:r w:rsidR="00C255DD" w:rsidRPr="00475447">
        <w:rPr>
          <w:rFonts w:ascii="Arial" w:hAnsi="Arial" w:cs="Arial"/>
          <w:color w:val="000000" w:themeColor="text1"/>
        </w:rPr>
        <w:t>krąg</w:t>
      </w:r>
      <w:r w:rsidRPr="00475447">
        <w:rPr>
          <w:rFonts w:ascii="Arial" w:hAnsi="Arial" w:cs="Arial"/>
          <w:color w:val="000000" w:themeColor="text1"/>
        </w:rPr>
        <w:t xml:space="preserve"> krzeseł-foteli, tablica</w:t>
      </w:r>
      <w:r w:rsidR="00C255DD" w:rsidRPr="00475447">
        <w:rPr>
          <w:rFonts w:ascii="Arial" w:hAnsi="Arial" w:cs="Arial"/>
          <w:color w:val="000000" w:themeColor="text1"/>
        </w:rPr>
        <w:t xml:space="preserve"> np. flipchart</w:t>
      </w:r>
      <w:r w:rsidRPr="00475447">
        <w:rPr>
          <w:rFonts w:ascii="Arial" w:hAnsi="Arial" w:cs="Arial"/>
          <w:color w:val="000000" w:themeColor="text1"/>
        </w:rPr>
        <w:t>,</w:t>
      </w:r>
    </w:p>
    <w:p w14:paraId="42C5EA02" w14:textId="33A7A24A" w:rsidR="00421125" w:rsidRPr="00475447" w:rsidRDefault="00421125" w:rsidP="00CC201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pomieszczenie do pracy indywidualnej: </w:t>
      </w:r>
      <w:r w:rsidR="00C255DD" w:rsidRPr="00475447">
        <w:rPr>
          <w:rFonts w:ascii="Arial" w:hAnsi="Arial" w:cs="Arial"/>
          <w:color w:val="000000" w:themeColor="text1"/>
        </w:rPr>
        <w:t>pokój</w:t>
      </w:r>
      <w:r w:rsidRPr="00475447">
        <w:rPr>
          <w:rFonts w:ascii="Arial" w:hAnsi="Arial" w:cs="Arial"/>
          <w:color w:val="000000" w:themeColor="text1"/>
        </w:rPr>
        <w:t xml:space="preserve"> / miejsce do </w:t>
      </w:r>
      <w:r w:rsidR="00C255DD" w:rsidRPr="00475447">
        <w:rPr>
          <w:rFonts w:ascii="Arial" w:hAnsi="Arial" w:cs="Arial"/>
          <w:color w:val="000000" w:themeColor="text1"/>
        </w:rPr>
        <w:t xml:space="preserve">spotkań </w:t>
      </w:r>
      <w:r w:rsidRPr="00475447">
        <w:rPr>
          <w:rFonts w:ascii="Arial" w:hAnsi="Arial" w:cs="Arial"/>
          <w:color w:val="000000" w:themeColor="text1"/>
        </w:rPr>
        <w:t xml:space="preserve">klienta i terapeuty </w:t>
      </w:r>
      <w:r w:rsidR="00C255DD" w:rsidRPr="00475447">
        <w:rPr>
          <w:rFonts w:ascii="Arial" w:hAnsi="Arial" w:cs="Arial"/>
          <w:color w:val="000000" w:themeColor="text1"/>
        </w:rPr>
        <w:t>gwarantujące prywatność (</w:t>
      </w:r>
      <w:r w:rsidRPr="00475447">
        <w:rPr>
          <w:rFonts w:ascii="Arial" w:hAnsi="Arial" w:cs="Arial"/>
          <w:color w:val="000000" w:themeColor="text1"/>
        </w:rPr>
        <w:t xml:space="preserve">2 krzesła-fotele). </w:t>
      </w:r>
    </w:p>
    <w:p w14:paraId="141164EC" w14:textId="332F6273" w:rsidR="00421125" w:rsidRPr="00475447" w:rsidRDefault="00C036A3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Miejsce powinno spełniać standardy bezpieczeństwa oraz zapewniać intymne warunki do pracy terapeutyczno-korekcyjnej.</w:t>
      </w:r>
    </w:p>
    <w:p w14:paraId="2C1FBE27" w14:textId="7CF1005A" w:rsidR="00DC16C8" w:rsidRPr="00475447" w:rsidRDefault="002B044B" w:rsidP="00CC2018">
      <w:pPr>
        <w:pStyle w:val="Nagwek2"/>
        <w:numPr>
          <w:ilvl w:val="1"/>
          <w:numId w:val="24"/>
        </w:numPr>
        <w:spacing w:before="120" w:after="120" w:line="276" w:lineRule="auto"/>
        <w:rPr>
          <w:rFonts w:ascii="Arial" w:hAnsi="Arial" w:cs="Arial"/>
          <w:b/>
          <w:bCs/>
          <w:color w:val="000000" w:themeColor="text1"/>
        </w:rPr>
      </w:pPr>
      <w:bookmarkStart w:id="23" w:name="_Toc60507163"/>
      <w:r w:rsidRPr="00475447">
        <w:rPr>
          <w:rStyle w:val="Nagwek2Znak"/>
          <w:rFonts w:ascii="Arial" w:hAnsi="Arial" w:cs="Arial"/>
          <w:b/>
          <w:bCs/>
          <w:color w:val="000000" w:themeColor="text1"/>
        </w:rPr>
        <w:t>Kwalifikowanie uczestników</w:t>
      </w:r>
      <w:bookmarkEnd w:id="23"/>
    </w:p>
    <w:p w14:paraId="3AED5648" w14:textId="2A42FF3D" w:rsidR="00915A4D" w:rsidRPr="00475447" w:rsidRDefault="0088449B" w:rsidP="00CC2018">
      <w:pPr>
        <w:spacing w:before="120" w:after="12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K</w:t>
      </w:r>
      <w:r w:rsidR="00915A4D" w:rsidRPr="00475447">
        <w:rPr>
          <w:rFonts w:ascii="Arial" w:hAnsi="Arial" w:cs="Arial"/>
          <w:color w:val="000000" w:themeColor="text1"/>
        </w:rPr>
        <w:t xml:space="preserve">walifikowanie uczestników do programu korekcyjno-terapeutycznego </w:t>
      </w:r>
      <w:r w:rsidR="002B044B" w:rsidRPr="00475447">
        <w:rPr>
          <w:rFonts w:ascii="Arial" w:hAnsi="Arial" w:cs="Arial"/>
          <w:color w:val="000000" w:themeColor="text1"/>
        </w:rPr>
        <w:t xml:space="preserve">powinno być </w:t>
      </w:r>
      <w:r w:rsidR="00915A4D" w:rsidRPr="00475447">
        <w:rPr>
          <w:rFonts w:ascii="Arial" w:hAnsi="Arial" w:cs="Arial"/>
          <w:color w:val="000000" w:themeColor="text1"/>
        </w:rPr>
        <w:t xml:space="preserve">poprzedzone diagnozą wstępną, której wynikiem jest podpisanie kontraktu, określającego zasady współpracy </w:t>
      </w:r>
      <w:r w:rsidR="002B044B" w:rsidRPr="00475447">
        <w:rPr>
          <w:rFonts w:ascii="Arial" w:hAnsi="Arial" w:cs="Arial"/>
          <w:color w:val="000000" w:themeColor="text1"/>
        </w:rPr>
        <w:t>w ramach prowadzonych zajęć, następnie powinna być przeprowadzona diagnoza pogłębiona każdego z uczestników. Zasady przedstawiono poniżej</w:t>
      </w:r>
      <w:r w:rsidR="000150E1" w:rsidRPr="00475447">
        <w:rPr>
          <w:rFonts w:ascii="Arial" w:hAnsi="Arial" w:cs="Arial"/>
          <w:color w:val="000000" w:themeColor="text1"/>
        </w:rPr>
        <w:t xml:space="preserve"> w podrozdziałach.</w:t>
      </w:r>
    </w:p>
    <w:p w14:paraId="63290E3C" w14:textId="77777777" w:rsidR="000B5A47" w:rsidRPr="00475447" w:rsidRDefault="000B5A47" w:rsidP="00CC2018">
      <w:pPr>
        <w:pStyle w:val="Nagwek3"/>
        <w:spacing w:line="276" w:lineRule="auto"/>
        <w:rPr>
          <w:rFonts w:ascii="Arial" w:hAnsi="Arial" w:cs="Arial"/>
          <w:color w:val="000000" w:themeColor="text1"/>
        </w:rPr>
      </w:pPr>
    </w:p>
    <w:p w14:paraId="1A7A0B92" w14:textId="11361750" w:rsidR="0088449B" w:rsidRPr="00475447" w:rsidRDefault="0088449B" w:rsidP="00CC2018">
      <w:pPr>
        <w:pStyle w:val="Nagwek2"/>
        <w:numPr>
          <w:ilvl w:val="2"/>
          <w:numId w:val="24"/>
        </w:numPr>
        <w:spacing w:before="120" w:after="120" w:line="276" w:lineRule="auto"/>
        <w:rPr>
          <w:rFonts w:ascii="Arial" w:hAnsi="Arial" w:cs="Arial"/>
          <w:b/>
          <w:bCs/>
          <w:color w:val="000000" w:themeColor="text1"/>
        </w:rPr>
      </w:pPr>
      <w:bookmarkStart w:id="24" w:name="_Toc60507164"/>
      <w:r w:rsidRPr="00475447">
        <w:rPr>
          <w:rStyle w:val="Nagwek2Znak"/>
          <w:rFonts w:ascii="Arial" w:hAnsi="Arial" w:cs="Arial"/>
          <w:b/>
          <w:bCs/>
          <w:color w:val="000000" w:themeColor="text1"/>
        </w:rPr>
        <w:t>D</w:t>
      </w:r>
      <w:r w:rsidR="00EA4C60" w:rsidRPr="00475447">
        <w:rPr>
          <w:rStyle w:val="Nagwek2Znak"/>
          <w:rFonts w:ascii="Arial" w:hAnsi="Arial" w:cs="Arial"/>
          <w:b/>
          <w:bCs/>
          <w:color w:val="000000" w:themeColor="text1"/>
        </w:rPr>
        <w:t>iagnoza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 </w:t>
      </w:r>
      <w:r w:rsidRPr="00475447">
        <w:rPr>
          <w:rFonts w:ascii="Arial" w:hAnsi="Arial" w:cs="Arial"/>
          <w:b/>
          <w:bCs/>
          <w:color w:val="000000" w:themeColor="text1"/>
        </w:rPr>
        <w:t>wstępna</w:t>
      </w:r>
      <w:bookmarkEnd w:id="24"/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5DB8D5B" w14:textId="47353131" w:rsidR="0088449B" w:rsidRPr="00475447" w:rsidRDefault="0088449B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</w:t>
      </w:r>
      <w:r w:rsidR="00EA4C60" w:rsidRPr="00475447">
        <w:rPr>
          <w:rFonts w:ascii="Arial" w:hAnsi="Arial" w:cs="Arial"/>
          <w:color w:val="000000" w:themeColor="text1"/>
        </w:rPr>
        <w:t xml:space="preserve">bejmuje </w:t>
      </w:r>
      <w:r w:rsidRPr="00475447">
        <w:rPr>
          <w:rFonts w:ascii="Arial" w:hAnsi="Arial" w:cs="Arial"/>
          <w:color w:val="000000" w:themeColor="text1"/>
        </w:rPr>
        <w:t>wstępne</w:t>
      </w:r>
      <w:r w:rsidR="00EA4C60" w:rsidRPr="00475447">
        <w:rPr>
          <w:rFonts w:ascii="Arial" w:hAnsi="Arial" w:cs="Arial"/>
          <w:color w:val="000000" w:themeColor="text1"/>
        </w:rPr>
        <w:t xml:space="preserve"> rozpoznanie w ramach </w:t>
      </w:r>
      <w:r w:rsidR="000B5A47" w:rsidRPr="00475447">
        <w:rPr>
          <w:rFonts w:ascii="Arial" w:hAnsi="Arial" w:cs="Arial"/>
          <w:color w:val="000000" w:themeColor="text1"/>
        </w:rPr>
        <w:t>1-2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spotkań</w:t>
      </w:r>
      <w:r w:rsidR="00EA4C60" w:rsidRPr="00475447">
        <w:rPr>
          <w:rFonts w:ascii="Arial" w:hAnsi="Arial" w:cs="Arial"/>
          <w:color w:val="000000" w:themeColor="text1"/>
        </w:rPr>
        <w:t xml:space="preserve"> indywidualnych na </w:t>
      </w:r>
      <w:r w:rsidRPr="00475447">
        <w:rPr>
          <w:rFonts w:ascii="Arial" w:hAnsi="Arial" w:cs="Arial"/>
          <w:color w:val="000000" w:themeColor="text1"/>
        </w:rPr>
        <w:t>początku</w:t>
      </w:r>
      <w:r w:rsidR="00EA4C60" w:rsidRPr="00475447">
        <w:rPr>
          <w:rFonts w:ascii="Arial" w:hAnsi="Arial" w:cs="Arial"/>
          <w:color w:val="000000" w:themeColor="text1"/>
        </w:rPr>
        <w:t xml:space="preserve"> realizacji programu, w celu </w:t>
      </w:r>
      <w:r w:rsidRPr="00475447">
        <w:rPr>
          <w:rFonts w:ascii="Arial" w:hAnsi="Arial" w:cs="Arial"/>
          <w:color w:val="000000" w:themeColor="text1"/>
        </w:rPr>
        <w:t>określenia</w:t>
      </w:r>
      <w:r w:rsidR="00EA4C60" w:rsidRPr="00475447">
        <w:rPr>
          <w:rFonts w:ascii="Arial" w:hAnsi="Arial" w:cs="Arial"/>
          <w:color w:val="000000" w:themeColor="text1"/>
        </w:rPr>
        <w:t xml:space="preserve"> motywacji uczestnika </w:t>
      </w:r>
      <w:r w:rsidRPr="00475447">
        <w:rPr>
          <w:rFonts w:ascii="Arial" w:hAnsi="Arial" w:cs="Arial"/>
          <w:color w:val="000000" w:themeColor="text1"/>
        </w:rPr>
        <w:t xml:space="preserve">do zmiany wraz </w:t>
      </w:r>
      <w:r w:rsidR="00FC32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z oszacowaniem potencjału do ukończenia programu i realizacji jego założeń</w:t>
      </w:r>
      <w:r w:rsidR="000B5A47" w:rsidRPr="00475447">
        <w:rPr>
          <w:rFonts w:ascii="Arial" w:hAnsi="Arial" w:cs="Arial"/>
          <w:color w:val="000000" w:themeColor="text1"/>
        </w:rPr>
        <w:t>. Założenia ogólne diagnozy wstępnej:</w:t>
      </w:r>
    </w:p>
    <w:p w14:paraId="07DE82D8" w14:textId="5F220611" w:rsidR="0088449B" w:rsidRPr="00475447" w:rsidRDefault="00FC32BB" w:rsidP="00CC2018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EA4C60" w:rsidRPr="00475447">
        <w:rPr>
          <w:rFonts w:ascii="Arial" w:hAnsi="Arial" w:cs="Arial"/>
          <w:color w:val="000000" w:themeColor="text1"/>
        </w:rPr>
        <w:t>zyskani</w:t>
      </w:r>
      <w:r w:rsidR="000B5A47" w:rsidRPr="00475447">
        <w:rPr>
          <w:rFonts w:ascii="Arial" w:hAnsi="Arial" w:cs="Arial"/>
          <w:color w:val="000000" w:themeColor="text1"/>
        </w:rPr>
        <w:t>e</w:t>
      </w:r>
      <w:r w:rsidR="00EA4C60" w:rsidRPr="00475447">
        <w:rPr>
          <w:rFonts w:ascii="Arial" w:hAnsi="Arial" w:cs="Arial"/>
          <w:color w:val="000000" w:themeColor="text1"/>
        </w:rPr>
        <w:t xml:space="preserve"> informacji o jego funkcjonowaniu i sytuacji </w:t>
      </w:r>
      <w:r w:rsidR="0088449B" w:rsidRPr="00475447">
        <w:rPr>
          <w:rFonts w:ascii="Arial" w:hAnsi="Arial" w:cs="Arial"/>
          <w:color w:val="000000" w:themeColor="text1"/>
        </w:rPr>
        <w:t>życiowej;</w:t>
      </w:r>
    </w:p>
    <w:p w14:paraId="76EC8BEB" w14:textId="374FAE64" w:rsidR="0088449B" w:rsidRPr="00475447" w:rsidRDefault="00FC32BB" w:rsidP="00CC2018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88449B" w:rsidRPr="00475447">
        <w:rPr>
          <w:rFonts w:ascii="Arial" w:hAnsi="Arial" w:cs="Arial"/>
          <w:color w:val="000000" w:themeColor="text1"/>
        </w:rPr>
        <w:t>kreśleni</w:t>
      </w:r>
      <w:r w:rsidR="000B5A47" w:rsidRPr="00475447">
        <w:rPr>
          <w:rFonts w:ascii="Arial" w:hAnsi="Arial" w:cs="Arial"/>
          <w:color w:val="000000" w:themeColor="text1"/>
        </w:rPr>
        <w:t>e</w:t>
      </w:r>
      <w:r w:rsidR="0088449B" w:rsidRPr="00475447">
        <w:rPr>
          <w:rFonts w:ascii="Arial" w:hAnsi="Arial" w:cs="Arial"/>
          <w:color w:val="000000" w:themeColor="text1"/>
        </w:rPr>
        <w:t xml:space="preserve"> zasobów psychicznych, społecznych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88449B" w:rsidRPr="00475447">
        <w:rPr>
          <w:rFonts w:ascii="Arial" w:hAnsi="Arial" w:cs="Arial"/>
          <w:color w:val="000000" w:themeColor="text1"/>
        </w:rPr>
        <w:t>i ekonomicznych</w:t>
      </w:r>
      <w:r w:rsidR="000B5A47" w:rsidRPr="00475447">
        <w:rPr>
          <w:rFonts w:ascii="Arial" w:hAnsi="Arial" w:cs="Arial"/>
          <w:color w:val="000000" w:themeColor="text1"/>
        </w:rPr>
        <w:t xml:space="preserve"> radzenia sobie</w:t>
      </w:r>
      <w:r w:rsidR="0088449B" w:rsidRPr="00475447">
        <w:rPr>
          <w:rFonts w:ascii="Arial" w:hAnsi="Arial" w:cs="Arial"/>
          <w:color w:val="000000" w:themeColor="text1"/>
        </w:rPr>
        <w:t>;</w:t>
      </w:r>
    </w:p>
    <w:p w14:paraId="2DE01D7A" w14:textId="27645188" w:rsidR="0088449B" w:rsidRPr="00475447" w:rsidRDefault="00FC32BB" w:rsidP="00CC2018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8449B" w:rsidRPr="00475447">
        <w:rPr>
          <w:rFonts w:ascii="Arial" w:hAnsi="Arial" w:cs="Arial"/>
          <w:color w:val="000000" w:themeColor="text1"/>
        </w:rPr>
        <w:t>ozyskani</w:t>
      </w:r>
      <w:r w:rsidR="000B5A47" w:rsidRPr="00475447">
        <w:rPr>
          <w:rFonts w:ascii="Arial" w:hAnsi="Arial" w:cs="Arial"/>
          <w:color w:val="000000" w:themeColor="text1"/>
        </w:rPr>
        <w:t>e</w:t>
      </w:r>
      <w:r w:rsidR="0088449B" w:rsidRPr="00475447">
        <w:rPr>
          <w:rFonts w:ascii="Arial" w:hAnsi="Arial" w:cs="Arial"/>
          <w:color w:val="000000" w:themeColor="text1"/>
        </w:rPr>
        <w:t xml:space="preserve"> informacji na temat </w:t>
      </w:r>
      <w:r w:rsidR="00EA4C60" w:rsidRPr="00475447">
        <w:rPr>
          <w:rFonts w:ascii="Arial" w:hAnsi="Arial" w:cs="Arial"/>
          <w:color w:val="000000" w:themeColor="text1"/>
        </w:rPr>
        <w:t xml:space="preserve">specyfice przemocy, </w:t>
      </w:r>
      <w:r w:rsidR="0088449B" w:rsidRPr="00475447">
        <w:rPr>
          <w:rFonts w:ascii="Arial" w:hAnsi="Arial" w:cs="Arial"/>
          <w:color w:val="000000" w:themeColor="text1"/>
        </w:rPr>
        <w:t>której</w:t>
      </w:r>
      <w:r w:rsidR="00EA4C60" w:rsidRPr="00475447">
        <w:rPr>
          <w:rFonts w:ascii="Arial" w:hAnsi="Arial" w:cs="Arial"/>
          <w:color w:val="000000" w:themeColor="text1"/>
        </w:rPr>
        <w:t xml:space="preserve"> był </w:t>
      </w:r>
      <w:r w:rsidR="000B5A47" w:rsidRPr="00475447">
        <w:rPr>
          <w:rFonts w:ascii="Arial" w:hAnsi="Arial" w:cs="Arial"/>
          <w:color w:val="000000" w:themeColor="text1"/>
        </w:rPr>
        <w:t>sprawcą</w:t>
      </w:r>
      <w:r>
        <w:rPr>
          <w:rFonts w:ascii="Arial" w:hAnsi="Arial" w:cs="Arial"/>
          <w:color w:val="000000" w:themeColor="text1"/>
        </w:rPr>
        <w:t>.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</w:p>
    <w:p w14:paraId="13CDEBE4" w14:textId="0D77F302" w:rsidR="000B5A47" w:rsidRPr="00475447" w:rsidRDefault="00EA4C60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Diagnoza winna </w:t>
      </w:r>
      <w:r w:rsidR="000B5A47" w:rsidRPr="00475447">
        <w:rPr>
          <w:rFonts w:ascii="Arial" w:hAnsi="Arial" w:cs="Arial"/>
          <w:color w:val="000000" w:themeColor="text1"/>
        </w:rPr>
        <w:t>być</w:t>
      </w:r>
      <w:r w:rsidRPr="00475447">
        <w:rPr>
          <w:rFonts w:ascii="Arial" w:hAnsi="Arial" w:cs="Arial"/>
          <w:color w:val="000000" w:themeColor="text1"/>
        </w:rPr>
        <w:t xml:space="preserve"> udokumentowana pisemnie, np. w formie </w:t>
      </w:r>
      <w:r w:rsidR="00FC32BB">
        <w:rPr>
          <w:rFonts w:ascii="Arial" w:hAnsi="Arial" w:cs="Arial"/>
          <w:color w:val="000000" w:themeColor="text1"/>
        </w:rPr>
        <w:t>i</w:t>
      </w:r>
      <w:r w:rsidRPr="00475447">
        <w:rPr>
          <w:rFonts w:ascii="Arial" w:hAnsi="Arial" w:cs="Arial"/>
          <w:color w:val="000000" w:themeColor="text1"/>
        </w:rPr>
        <w:t xml:space="preserve">ndywidualnej </w:t>
      </w:r>
      <w:r w:rsidR="00FC32BB">
        <w:rPr>
          <w:rFonts w:ascii="Arial" w:hAnsi="Arial" w:cs="Arial"/>
          <w:color w:val="000000" w:themeColor="text1"/>
        </w:rPr>
        <w:t>k</w:t>
      </w:r>
      <w:r w:rsidRPr="00475447">
        <w:rPr>
          <w:rFonts w:ascii="Arial" w:hAnsi="Arial" w:cs="Arial"/>
          <w:color w:val="000000" w:themeColor="text1"/>
        </w:rPr>
        <w:t xml:space="preserve">arty </w:t>
      </w:r>
      <w:r w:rsidR="00FC32BB">
        <w:rPr>
          <w:rFonts w:ascii="Arial" w:hAnsi="Arial" w:cs="Arial"/>
          <w:color w:val="000000" w:themeColor="text1"/>
        </w:rPr>
        <w:t>k</w:t>
      </w:r>
      <w:r w:rsidRPr="00475447">
        <w:rPr>
          <w:rFonts w:ascii="Arial" w:hAnsi="Arial" w:cs="Arial"/>
          <w:color w:val="000000" w:themeColor="text1"/>
        </w:rPr>
        <w:t>lienta</w:t>
      </w:r>
      <w:r w:rsidR="000B5A47" w:rsidRPr="00475447">
        <w:rPr>
          <w:rFonts w:ascii="Arial" w:hAnsi="Arial" w:cs="Arial"/>
          <w:color w:val="000000" w:themeColor="text1"/>
        </w:rPr>
        <w:t>/</w:t>
      </w:r>
      <w:r w:rsidR="00973C54">
        <w:rPr>
          <w:rFonts w:ascii="Arial" w:hAnsi="Arial" w:cs="Arial"/>
          <w:color w:val="000000" w:themeColor="text1"/>
        </w:rPr>
        <w:t>p</w:t>
      </w:r>
      <w:r w:rsidR="000B5A47" w:rsidRPr="00475447">
        <w:rPr>
          <w:rFonts w:ascii="Arial" w:hAnsi="Arial" w:cs="Arial"/>
          <w:color w:val="000000" w:themeColor="text1"/>
        </w:rPr>
        <w:t xml:space="preserve">acjenta. Rekomenduje się̨ uwzględnienie w niej następujących zagadnień: </w:t>
      </w:r>
    </w:p>
    <w:p w14:paraId="758C7712" w14:textId="59E187D2" w:rsidR="00EA4C60" w:rsidRPr="00475447" w:rsidRDefault="00EA4C60" w:rsidP="00CC2018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rzeczywiste </w:t>
      </w:r>
      <w:r w:rsidR="00E34454" w:rsidRPr="00475447">
        <w:rPr>
          <w:rFonts w:ascii="Arial" w:hAnsi="Arial" w:cs="Arial"/>
          <w:color w:val="000000" w:themeColor="text1"/>
        </w:rPr>
        <w:t>uwarunkowania</w:t>
      </w:r>
      <w:r w:rsidRPr="00475447">
        <w:rPr>
          <w:rFonts w:ascii="Arial" w:hAnsi="Arial" w:cs="Arial"/>
          <w:color w:val="000000" w:themeColor="text1"/>
        </w:rPr>
        <w:t xml:space="preserve"> skierowania do programu</w:t>
      </w:r>
      <w:r w:rsidR="000B5A47" w:rsidRPr="00475447">
        <w:rPr>
          <w:rFonts w:ascii="Arial" w:hAnsi="Arial" w:cs="Arial"/>
          <w:color w:val="000000" w:themeColor="text1"/>
        </w:rPr>
        <w:t xml:space="preserve"> (</w:t>
      </w:r>
      <w:r w:rsidR="00E34454" w:rsidRPr="00475447">
        <w:rPr>
          <w:rFonts w:ascii="Arial" w:hAnsi="Arial" w:cs="Arial"/>
          <w:color w:val="000000" w:themeColor="text1"/>
        </w:rPr>
        <w:t xml:space="preserve">tryb </w:t>
      </w:r>
      <w:r w:rsidR="000B5A47" w:rsidRPr="00475447">
        <w:rPr>
          <w:rFonts w:ascii="Arial" w:hAnsi="Arial" w:cs="Arial"/>
          <w:color w:val="000000" w:themeColor="text1"/>
        </w:rPr>
        <w:t>dobrowoln</w:t>
      </w:r>
      <w:r w:rsidR="00E34454" w:rsidRPr="00475447">
        <w:rPr>
          <w:rFonts w:ascii="Arial" w:hAnsi="Arial" w:cs="Arial"/>
          <w:color w:val="000000" w:themeColor="text1"/>
        </w:rPr>
        <w:t>y/nakazowy, okoliczności skierowania etc.)</w:t>
      </w:r>
      <w:r w:rsidRPr="00475447">
        <w:rPr>
          <w:rFonts w:ascii="Arial" w:hAnsi="Arial" w:cs="Arial"/>
          <w:color w:val="000000" w:themeColor="text1"/>
        </w:rPr>
        <w:t xml:space="preserve">, </w:t>
      </w:r>
    </w:p>
    <w:p w14:paraId="3C246C0A" w14:textId="43B78944" w:rsidR="00115378" w:rsidRPr="00475447" w:rsidRDefault="00115378" w:rsidP="00CC2018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określenie czy uczestnik jest uzależniony od substancji psychoaktywnych (osoby stosujące przemoc, u których rozpoznawane jest uzależnienie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od alkoholu lub innych substancji, powinny w pierwszej kolejności być kierowane na terapię uzależnienia),</w:t>
      </w:r>
    </w:p>
    <w:p w14:paraId="7943964F" w14:textId="7319DC0D" w:rsidR="00115378" w:rsidRPr="00475447" w:rsidRDefault="00E34454" w:rsidP="00CC2018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określenie</w:t>
      </w:r>
      <w:r w:rsidR="00973C54">
        <w:rPr>
          <w:rFonts w:ascii="Arial" w:hAnsi="Arial" w:cs="Arial"/>
          <w:color w:val="000000" w:themeColor="text1"/>
        </w:rPr>
        <w:t>,</w:t>
      </w:r>
      <w:r w:rsidR="00EA4C60" w:rsidRPr="00475447">
        <w:rPr>
          <w:rFonts w:ascii="Arial" w:hAnsi="Arial" w:cs="Arial"/>
          <w:color w:val="000000" w:themeColor="text1"/>
        </w:rPr>
        <w:t xml:space="preserve"> czy uczestnik programu aktualnie stosuje przemoc</w:t>
      </w:r>
      <w:r w:rsidRPr="00475447">
        <w:rPr>
          <w:rFonts w:ascii="Arial" w:hAnsi="Arial" w:cs="Arial"/>
          <w:color w:val="000000" w:themeColor="text1"/>
        </w:rPr>
        <w:t xml:space="preserve">, </w:t>
      </w:r>
    </w:p>
    <w:p w14:paraId="0DDA736D" w14:textId="5CE6C0FA" w:rsidR="00EA4C60" w:rsidRPr="00475447" w:rsidRDefault="00EA4C60" w:rsidP="00CC2018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typowe formy i </w:t>
      </w:r>
      <w:r w:rsidR="00E34454" w:rsidRPr="00475447">
        <w:rPr>
          <w:rFonts w:ascii="Arial" w:hAnsi="Arial" w:cs="Arial"/>
          <w:color w:val="000000" w:themeColor="text1"/>
        </w:rPr>
        <w:t>okoliczności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34454" w:rsidRPr="00475447">
        <w:rPr>
          <w:rFonts w:ascii="Arial" w:hAnsi="Arial" w:cs="Arial"/>
          <w:color w:val="000000" w:themeColor="text1"/>
        </w:rPr>
        <w:t>stosowania przemocy, rodzaj przemocy, najgroźniejsze epizody, w jaki sposób sytuacje były rozwiązywane;</w:t>
      </w:r>
    </w:p>
    <w:p w14:paraId="0E221FBF" w14:textId="42F633D4" w:rsidR="00E34454" w:rsidRPr="00475447" w:rsidRDefault="00EA4C60" w:rsidP="00CC2018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aktualna sytuacja rodzinna i zawodowa oraz prawna (ew. postanowienia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sprawach dot. spraw rodzinnych, karnych, w tym </w:t>
      </w:r>
      <w:r w:rsidR="00E34454" w:rsidRPr="00475447">
        <w:rPr>
          <w:rFonts w:ascii="Arial" w:hAnsi="Arial" w:cs="Arial"/>
          <w:color w:val="000000" w:themeColor="text1"/>
        </w:rPr>
        <w:t>związanych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ze stosowaniem przemoc</w:t>
      </w:r>
      <w:r w:rsidR="00E34454" w:rsidRPr="00475447">
        <w:rPr>
          <w:rFonts w:ascii="Arial" w:hAnsi="Arial" w:cs="Arial"/>
          <w:color w:val="000000" w:themeColor="text1"/>
        </w:rPr>
        <w:t>y, zobowiązanie</w:t>
      </w:r>
      <w:r w:rsidRPr="00475447">
        <w:rPr>
          <w:rFonts w:ascii="Arial" w:hAnsi="Arial" w:cs="Arial"/>
          <w:color w:val="000000" w:themeColor="text1"/>
        </w:rPr>
        <w:t xml:space="preserve"> do uczestnictwa w programie korekcyjno-edukacyjnym i in.)</w:t>
      </w:r>
      <w:r w:rsidR="00E34454" w:rsidRPr="00475447">
        <w:rPr>
          <w:rFonts w:ascii="Arial" w:hAnsi="Arial" w:cs="Arial"/>
          <w:color w:val="000000" w:themeColor="text1"/>
        </w:rPr>
        <w:t>;</w:t>
      </w:r>
    </w:p>
    <w:p w14:paraId="108AC4EA" w14:textId="7A2F130B" w:rsidR="00EA4C60" w:rsidRPr="00475447" w:rsidRDefault="00E34454" w:rsidP="00CC2018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określenie motywacji do uczestnictwa w programie i do zmiany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z uwzględnieniem siły motywacji itp.;</w:t>
      </w:r>
    </w:p>
    <w:p w14:paraId="650979EE" w14:textId="500CC10C" w:rsidR="00FD521E" w:rsidRPr="00475447" w:rsidRDefault="00EA4C60" w:rsidP="00CC2018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cechy osobiste istotne dla pracy korekcyjnej</w:t>
      </w:r>
      <w:r w:rsidR="00E34454" w:rsidRPr="00475447">
        <w:rPr>
          <w:rFonts w:ascii="Arial" w:hAnsi="Arial" w:cs="Arial"/>
          <w:color w:val="000000" w:themeColor="text1"/>
        </w:rPr>
        <w:t xml:space="preserve"> (oszacowane na podstawie metod diagnostycznych w postaci testów osobowości, temperamentu etc.)</w:t>
      </w:r>
      <w:r w:rsidRPr="00475447">
        <w:rPr>
          <w:rFonts w:ascii="Arial" w:hAnsi="Arial" w:cs="Arial"/>
          <w:color w:val="000000" w:themeColor="text1"/>
        </w:rPr>
        <w:t xml:space="preserve">. </w:t>
      </w:r>
    </w:p>
    <w:p w14:paraId="0BE43696" w14:textId="6E337649" w:rsidR="00E34454" w:rsidRPr="00475447" w:rsidRDefault="00E34454" w:rsidP="00CC2018">
      <w:pPr>
        <w:pStyle w:val="Nagwek2"/>
        <w:numPr>
          <w:ilvl w:val="2"/>
          <w:numId w:val="24"/>
        </w:numPr>
        <w:spacing w:before="120" w:after="120" w:line="276" w:lineRule="auto"/>
        <w:rPr>
          <w:rFonts w:ascii="Arial" w:hAnsi="Arial" w:cs="Arial"/>
          <w:b/>
          <w:bCs/>
          <w:color w:val="000000" w:themeColor="text1"/>
        </w:rPr>
      </w:pPr>
      <w:bookmarkStart w:id="25" w:name="_Toc60507165"/>
      <w:r w:rsidRPr="00475447">
        <w:rPr>
          <w:rStyle w:val="Nagwek2Znak"/>
          <w:rFonts w:ascii="Arial" w:hAnsi="Arial" w:cs="Arial"/>
          <w:b/>
          <w:bCs/>
          <w:color w:val="000000" w:themeColor="text1"/>
        </w:rPr>
        <w:t>Kontrakt</w:t>
      </w:r>
      <w:r w:rsidR="0075522C" w:rsidRPr="00475447">
        <w:rPr>
          <w:rFonts w:ascii="Arial" w:hAnsi="Arial" w:cs="Arial"/>
          <w:b/>
          <w:bCs/>
          <w:color w:val="000000" w:themeColor="text1"/>
        </w:rPr>
        <w:t xml:space="preserve"> </w:t>
      </w:r>
      <w:r w:rsidR="0075522C" w:rsidRPr="00475447">
        <w:rPr>
          <w:rStyle w:val="Nagwek2Znak"/>
          <w:rFonts w:ascii="Arial" w:hAnsi="Arial" w:cs="Arial"/>
          <w:b/>
          <w:bCs/>
          <w:color w:val="000000" w:themeColor="text1"/>
        </w:rPr>
        <w:t>określający reguły uczestnictwa w programie</w:t>
      </w:r>
      <w:bookmarkEnd w:id="25"/>
    </w:p>
    <w:p w14:paraId="44389DEE" w14:textId="7AFA94B0" w:rsidR="00FD521E" w:rsidRPr="00475447" w:rsidRDefault="00E34454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K</w:t>
      </w:r>
      <w:r w:rsidR="00EA4C60" w:rsidRPr="00475447">
        <w:rPr>
          <w:rFonts w:ascii="Arial" w:hAnsi="Arial" w:cs="Arial"/>
          <w:color w:val="000000" w:themeColor="text1"/>
        </w:rPr>
        <w:t xml:space="preserve">ontrakt z uczestnikiem programu, to dokument </w:t>
      </w:r>
      <w:r w:rsidRPr="00475447">
        <w:rPr>
          <w:rFonts w:ascii="Arial" w:hAnsi="Arial" w:cs="Arial"/>
          <w:color w:val="000000" w:themeColor="text1"/>
        </w:rPr>
        <w:t xml:space="preserve">określający zasady udziału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w programie sporządzany</w:t>
      </w:r>
      <w:r w:rsidR="00EA4C60" w:rsidRPr="00475447">
        <w:rPr>
          <w:rFonts w:ascii="Arial" w:hAnsi="Arial" w:cs="Arial"/>
          <w:color w:val="000000" w:themeColor="text1"/>
        </w:rPr>
        <w:t xml:space="preserve"> po przeprowadzeniu diagnozy </w:t>
      </w:r>
      <w:r w:rsidRPr="00475447">
        <w:rPr>
          <w:rFonts w:ascii="Arial" w:hAnsi="Arial" w:cs="Arial"/>
          <w:color w:val="000000" w:themeColor="text1"/>
        </w:rPr>
        <w:t>wstępnej. Podpisanie kontraktu przez uczestnika oznacza, że</w:t>
      </w:r>
      <w:r w:rsidR="00EA4C60" w:rsidRPr="00475447">
        <w:rPr>
          <w:rFonts w:ascii="Arial" w:hAnsi="Arial" w:cs="Arial"/>
          <w:color w:val="000000" w:themeColor="text1"/>
        </w:rPr>
        <w:t xml:space="preserve"> akceptuje </w:t>
      </w:r>
      <w:r w:rsidRPr="00475447">
        <w:rPr>
          <w:rFonts w:ascii="Arial" w:hAnsi="Arial" w:cs="Arial"/>
          <w:color w:val="000000" w:themeColor="text1"/>
        </w:rPr>
        <w:t>on założenia</w:t>
      </w:r>
      <w:r w:rsidR="00EA4C60" w:rsidRPr="00475447">
        <w:rPr>
          <w:rFonts w:ascii="Arial" w:hAnsi="Arial" w:cs="Arial"/>
          <w:color w:val="000000" w:themeColor="text1"/>
        </w:rPr>
        <w:t xml:space="preserve"> udziału w programie</w:t>
      </w:r>
      <w:r w:rsidRPr="00475447">
        <w:rPr>
          <w:rFonts w:ascii="Arial" w:hAnsi="Arial" w:cs="Arial"/>
          <w:color w:val="000000" w:themeColor="text1"/>
        </w:rPr>
        <w:t xml:space="preserve">, ale także zobowiązuje się do dołożenia wszelkich starań do jego ukończenia i zmiany </w:t>
      </w:r>
      <w:proofErr w:type="spellStart"/>
      <w:r w:rsidRPr="00475447">
        <w:rPr>
          <w:rFonts w:ascii="Arial" w:hAnsi="Arial" w:cs="Arial"/>
          <w:color w:val="000000" w:themeColor="text1"/>
        </w:rPr>
        <w:t>zachowań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5447">
        <w:rPr>
          <w:rFonts w:ascii="Arial" w:hAnsi="Arial" w:cs="Arial"/>
          <w:color w:val="000000" w:themeColor="text1"/>
        </w:rPr>
        <w:t>przemocowych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. </w:t>
      </w:r>
      <w:r w:rsidR="00FD521E" w:rsidRPr="00475447">
        <w:rPr>
          <w:rFonts w:ascii="Arial" w:hAnsi="Arial" w:cs="Arial"/>
          <w:color w:val="000000" w:themeColor="text1"/>
        </w:rPr>
        <w:t xml:space="preserve">Treść kontraktu opracowuje się z uwzględnieniem zasad odpowiednich dla formy oddziaływania terapeutycznego. </w:t>
      </w:r>
      <w:r w:rsidR="00EA4C60" w:rsidRPr="00475447">
        <w:rPr>
          <w:rFonts w:ascii="Arial" w:hAnsi="Arial" w:cs="Arial"/>
          <w:color w:val="000000" w:themeColor="text1"/>
        </w:rPr>
        <w:t>Wskazane jest uzyskanie zgody uczestnika na</w:t>
      </w:r>
      <w:r w:rsidR="00FD521E"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 xml:space="preserve">przetwarzanie danych osobowych </w:t>
      </w:r>
      <w:r w:rsidR="00FD521E" w:rsidRPr="00475447">
        <w:rPr>
          <w:rFonts w:ascii="Arial" w:hAnsi="Arial" w:cs="Arial"/>
          <w:color w:val="000000" w:themeColor="text1"/>
        </w:rPr>
        <w:t>także z uwagi na:</w:t>
      </w:r>
    </w:p>
    <w:p w14:paraId="4C2074DF" w14:textId="200112B2" w:rsidR="00FD521E" w:rsidRPr="00475447" w:rsidRDefault="00FD521E" w:rsidP="00B9164C">
      <w:pPr>
        <w:pStyle w:val="Akapitzlist"/>
        <w:numPr>
          <w:ilvl w:val="0"/>
          <w:numId w:val="37"/>
        </w:numPr>
        <w:spacing w:line="276" w:lineRule="auto"/>
        <w:ind w:left="709" w:hanging="425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konieczność </w:t>
      </w:r>
      <w:r w:rsidR="00EA4C60" w:rsidRPr="00475447">
        <w:rPr>
          <w:rFonts w:ascii="Arial" w:hAnsi="Arial" w:cs="Arial"/>
          <w:color w:val="000000" w:themeColor="text1"/>
        </w:rPr>
        <w:t xml:space="preserve">wymiany informacji </w:t>
      </w:r>
      <w:r w:rsidRPr="00475447">
        <w:rPr>
          <w:rFonts w:ascii="Arial" w:hAnsi="Arial" w:cs="Arial"/>
          <w:color w:val="000000" w:themeColor="text1"/>
        </w:rPr>
        <w:t>między</w:t>
      </w:r>
      <w:r w:rsidR="00EA4C60" w:rsidRPr="00475447">
        <w:rPr>
          <w:rFonts w:ascii="Arial" w:hAnsi="Arial" w:cs="Arial"/>
          <w:color w:val="000000" w:themeColor="text1"/>
        </w:rPr>
        <w:t xml:space="preserve"> instytucjami </w:t>
      </w:r>
      <w:r w:rsidRPr="00475447">
        <w:rPr>
          <w:rFonts w:ascii="Arial" w:hAnsi="Arial" w:cs="Arial"/>
          <w:color w:val="000000" w:themeColor="text1"/>
        </w:rPr>
        <w:t>zajmującymi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sie</w:t>
      </w:r>
      <w:proofErr w:type="spellEnd"/>
      <w:r w:rsidR="00EA4C60" w:rsidRPr="00475447">
        <w:rPr>
          <w:rFonts w:ascii="Arial" w:hAnsi="Arial" w:cs="Arial"/>
          <w:color w:val="000000" w:themeColor="text1"/>
        </w:rPr>
        <w:t>̨ pomaganiem rodzinie uczestnika programu</w:t>
      </w:r>
      <w:r w:rsidRPr="00475447">
        <w:rPr>
          <w:rFonts w:ascii="Arial" w:hAnsi="Arial" w:cs="Arial"/>
          <w:color w:val="000000" w:themeColor="text1"/>
        </w:rPr>
        <w:t>;</w:t>
      </w:r>
    </w:p>
    <w:p w14:paraId="556BB4B9" w14:textId="4DB252AA" w:rsidR="00FD521E" w:rsidRPr="00475447" w:rsidRDefault="00EA4C60" w:rsidP="00B9164C">
      <w:pPr>
        <w:pStyle w:val="Akapitzlist"/>
        <w:numPr>
          <w:ilvl w:val="0"/>
          <w:numId w:val="37"/>
        </w:numPr>
        <w:spacing w:line="276" w:lineRule="auto"/>
        <w:ind w:left="709" w:hanging="425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kontakt </w:t>
      </w:r>
      <w:r w:rsidR="00FD521E" w:rsidRPr="00475447">
        <w:rPr>
          <w:rFonts w:ascii="Arial" w:hAnsi="Arial" w:cs="Arial"/>
          <w:color w:val="000000" w:themeColor="text1"/>
        </w:rPr>
        <w:t>osób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FD521E" w:rsidRPr="00475447">
        <w:rPr>
          <w:rFonts w:ascii="Arial" w:hAnsi="Arial" w:cs="Arial"/>
          <w:color w:val="000000" w:themeColor="text1"/>
        </w:rPr>
        <w:t>prowadzących</w:t>
      </w:r>
      <w:r w:rsidRPr="00475447">
        <w:rPr>
          <w:rFonts w:ascii="Arial" w:hAnsi="Arial" w:cs="Arial"/>
          <w:color w:val="000000" w:themeColor="text1"/>
        </w:rPr>
        <w:t xml:space="preserve"> program z rodziną (ofiarami przemocy) uczestnika</w:t>
      </w:r>
      <w:r w:rsidR="00973C54">
        <w:rPr>
          <w:rFonts w:ascii="Arial" w:hAnsi="Arial" w:cs="Arial"/>
          <w:color w:val="000000" w:themeColor="text1"/>
        </w:rPr>
        <w:t>;</w:t>
      </w:r>
    </w:p>
    <w:p w14:paraId="3B119989" w14:textId="5351CA99" w:rsidR="00EA4C60" w:rsidRPr="00475447" w:rsidRDefault="00EA4C60" w:rsidP="00B9164C">
      <w:pPr>
        <w:pStyle w:val="Akapitzlist"/>
        <w:numPr>
          <w:ilvl w:val="0"/>
          <w:numId w:val="37"/>
        </w:numPr>
        <w:spacing w:line="276" w:lineRule="auto"/>
        <w:ind w:left="709" w:hanging="425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monitoring </w:t>
      </w:r>
      <w:r w:rsidR="00FD521E" w:rsidRPr="00475447">
        <w:rPr>
          <w:rFonts w:ascii="Arial" w:hAnsi="Arial" w:cs="Arial"/>
          <w:color w:val="000000" w:themeColor="text1"/>
        </w:rPr>
        <w:t xml:space="preserve">efektywności wdrażanych oddziaływań np. w postaci </w:t>
      </w:r>
      <w:r w:rsidRPr="00475447">
        <w:rPr>
          <w:rFonts w:ascii="Arial" w:hAnsi="Arial" w:cs="Arial"/>
          <w:color w:val="000000" w:themeColor="text1"/>
        </w:rPr>
        <w:t xml:space="preserve">funkcjonowania uczestnika w relacjach rodzinnych po </w:t>
      </w:r>
      <w:proofErr w:type="spellStart"/>
      <w:r w:rsidRPr="00475447">
        <w:rPr>
          <w:rFonts w:ascii="Arial" w:hAnsi="Arial" w:cs="Arial"/>
          <w:color w:val="000000" w:themeColor="text1"/>
        </w:rPr>
        <w:t>zakończeniu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uczestnictwa w programie – do 3 lat po </w:t>
      </w:r>
      <w:r w:rsidR="00FD521E" w:rsidRPr="00475447">
        <w:rPr>
          <w:rFonts w:ascii="Arial" w:hAnsi="Arial" w:cs="Arial"/>
          <w:color w:val="000000" w:themeColor="text1"/>
        </w:rPr>
        <w:t>zakończeniu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FD521E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. </w:t>
      </w:r>
    </w:p>
    <w:p w14:paraId="542B7E5E" w14:textId="082CC094" w:rsidR="00FD521E" w:rsidRPr="00475447" w:rsidRDefault="00FD521E" w:rsidP="00CC2018">
      <w:pPr>
        <w:pStyle w:val="Nagwek3"/>
        <w:spacing w:line="276" w:lineRule="auto"/>
        <w:rPr>
          <w:rFonts w:ascii="Arial" w:hAnsi="Arial" w:cs="Arial"/>
          <w:color w:val="000000" w:themeColor="text1"/>
        </w:rPr>
      </w:pPr>
    </w:p>
    <w:p w14:paraId="5752CCFB" w14:textId="4A5D4DEE" w:rsidR="00115378" w:rsidRPr="00475447" w:rsidRDefault="00115378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kontrakcie określa się reguły uczestnictwa w programie obejmujące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szczególności: </w:t>
      </w:r>
    </w:p>
    <w:p w14:paraId="1E8EA349" w14:textId="5BD22AC6" w:rsidR="00115378" w:rsidRPr="00475447" w:rsidRDefault="00115378" w:rsidP="00CC2018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formalne wymogi dotyczące systematycznej obecności w zajęciach,</w:t>
      </w:r>
    </w:p>
    <w:p w14:paraId="611AE2C9" w14:textId="5FBC9209" w:rsidR="00115378" w:rsidRPr="00475447" w:rsidRDefault="00115378" w:rsidP="00CC2018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obowiązek bezpiecznego i zgodnego z zasadami współżycia społecznego,</w:t>
      </w:r>
    </w:p>
    <w:p w14:paraId="5F7B2CDB" w14:textId="17662FCD" w:rsidR="00115378" w:rsidRPr="00475447" w:rsidRDefault="00115378" w:rsidP="00CC2018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zasady zachowania w trakcie uczestnictwa w zajęciach,</w:t>
      </w:r>
    </w:p>
    <w:p w14:paraId="1374C6B8" w14:textId="298F3FAA" w:rsidR="00115378" w:rsidRPr="00475447" w:rsidRDefault="00115378" w:rsidP="00CC2018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zobowiązanie do powstrzymywania się od </w:t>
      </w:r>
      <w:proofErr w:type="spellStart"/>
      <w:r w:rsidRPr="00475447">
        <w:rPr>
          <w:rFonts w:ascii="Arial" w:hAnsi="Arial" w:cs="Arial"/>
          <w:color w:val="000000" w:themeColor="text1"/>
        </w:rPr>
        <w:t>przemocowych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5447">
        <w:rPr>
          <w:rFonts w:ascii="Arial" w:hAnsi="Arial" w:cs="Arial"/>
          <w:color w:val="000000" w:themeColor="text1"/>
        </w:rPr>
        <w:t>zachowan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́ i postaw w kontaktach z członkami rodziny i z innymi osobami; </w:t>
      </w:r>
    </w:p>
    <w:p w14:paraId="01F84FAC" w14:textId="788373B5" w:rsidR="00115378" w:rsidRPr="00475447" w:rsidRDefault="00115378" w:rsidP="00CC2018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wymóg uznania osobistej odpowiedzialności za fakty stosowania przemocy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w rodzinie,</w:t>
      </w:r>
    </w:p>
    <w:p w14:paraId="2E153042" w14:textId="0E0232C9" w:rsidR="00115378" w:rsidRPr="00475447" w:rsidRDefault="00115378" w:rsidP="00CC2018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zobowiązanie do powstrzymywania </w:t>
      </w:r>
      <w:proofErr w:type="spellStart"/>
      <w:r w:rsidRPr="00475447">
        <w:rPr>
          <w:rFonts w:ascii="Arial" w:hAnsi="Arial" w:cs="Arial"/>
          <w:color w:val="000000" w:themeColor="text1"/>
        </w:rPr>
        <w:t>sie</w:t>
      </w:r>
      <w:proofErr w:type="spellEnd"/>
      <w:r w:rsidRPr="00475447">
        <w:rPr>
          <w:rFonts w:ascii="Arial" w:hAnsi="Arial" w:cs="Arial"/>
          <w:color w:val="000000" w:themeColor="text1"/>
        </w:rPr>
        <w:t>̨ od spożywania alkoholu i zażywania substancji psychoaktywnych,</w:t>
      </w:r>
    </w:p>
    <w:p w14:paraId="7498EDE4" w14:textId="65FAD532" w:rsidR="00115378" w:rsidRPr="00475447" w:rsidRDefault="00115378" w:rsidP="00CC2018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przypadku osób, których uczestnictwo związane jest decyzją sądu ograniczającą wolność osobistą, kontrakt powinien przewidywać sankcje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za uchylanie się od udziału w programie,</w:t>
      </w:r>
    </w:p>
    <w:p w14:paraId="37E495C7" w14:textId="324A5819" w:rsidR="00115378" w:rsidRPr="00475447" w:rsidRDefault="00115378" w:rsidP="00CC2018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jeśli uczestnictwo wynika z osobistej decyzji, fakt ten powinien być objęty tajemnicą, z wyłączeniem możliwości informowania instytucji i organizacji, które skierowały do programu oraz członków rodziny.</w:t>
      </w:r>
    </w:p>
    <w:p w14:paraId="69228681" w14:textId="62D1D579" w:rsidR="00115378" w:rsidRPr="00475447" w:rsidRDefault="00115378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trakcie realizacji programu, w którym uczestniczą osoby aktualnie kontaktujące </w:t>
      </w:r>
      <w:proofErr w:type="spellStart"/>
      <w:r w:rsidRPr="00475447">
        <w:rPr>
          <w:rFonts w:ascii="Arial" w:hAnsi="Arial" w:cs="Arial"/>
          <w:color w:val="000000" w:themeColor="text1"/>
        </w:rPr>
        <w:t>sie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̨ z członkami własnej rodziny, pożądane jest okresowe uzyskiwanie informacji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o rzeczywistej sytuacji w rodzinie w zakresie związanym z przeciwdziałaniem przemocy, czyli monitorowanie </w:t>
      </w:r>
      <w:proofErr w:type="spellStart"/>
      <w:r w:rsidRPr="00475447">
        <w:rPr>
          <w:rFonts w:ascii="Arial" w:hAnsi="Arial" w:cs="Arial"/>
          <w:color w:val="000000" w:themeColor="text1"/>
        </w:rPr>
        <w:t>zachowan</w:t>
      </w:r>
      <w:proofErr w:type="spellEnd"/>
      <w:r w:rsidRPr="00475447">
        <w:rPr>
          <w:rFonts w:ascii="Arial" w:hAnsi="Arial" w:cs="Arial"/>
          <w:color w:val="000000" w:themeColor="text1"/>
        </w:rPr>
        <w:t>́ i sytuacji rodzinnych, co powinno zostać określone w zapisach kontraktu.</w:t>
      </w:r>
    </w:p>
    <w:p w14:paraId="4D8A7D4D" w14:textId="75AE8763" w:rsidR="00FD521E" w:rsidRPr="00475447" w:rsidRDefault="00FD521E" w:rsidP="00CC2018">
      <w:pPr>
        <w:pStyle w:val="Nagwek2"/>
        <w:numPr>
          <w:ilvl w:val="2"/>
          <w:numId w:val="24"/>
        </w:numPr>
        <w:spacing w:before="120" w:after="120" w:line="276" w:lineRule="auto"/>
        <w:rPr>
          <w:rFonts w:ascii="Arial" w:hAnsi="Arial" w:cs="Arial"/>
          <w:b/>
          <w:bCs/>
          <w:color w:val="000000" w:themeColor="text1"/>
        </w:rPr>
      </w:pPr>
      <w:bookmarkStart w:id="26" w:name="_Toc60507166"/>
      <w:r w:rsidRPr="00475447">
        <w:rPr>
          <w:rFonts w:ascii="Arial" w:hAnsi="Arial" w:cs="Arial"/>
          <w:b/>
          <w:bCs/>
          <w:color w:val="000000" w:themeColor="text1"/>
        </w:rPr>
        <w:t>Diagnoza pogłębiona</w:t>
      </w:r>
      <w:bookmarkEnd w:id="26"/>
    </w:p>
    <w:p w14:paraId="33281F78" w14:textId="014121FA" w:rsidR="00482D52" w:rsidRPr="00475447" w:rsidRDefault="00FD521E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Pogłębiona</w:t>
      </w:r>
      <w:r w:rsidR="00EA4C60" w:rsidRPr="00475447">
        <w:rPr>
          <w:rFonts w:ascii="Arial" w:hAnsi="Arial" w:cs="Arial"/>
          <w:color w:val="000000" w:themeColor="text1"/>
        </w:rPr>
        <w:t xml:space="preserve"> diagnoza dokonywana jest</w:t>
      </w:r>
      <w:r w:rsidRPr="00475447">
        <w:rPr>
          <w:rFonts w:ascii="Arial" w:hAnsi="Arial" w:cs="Arial"/>
          <w:color w:val="000000" w:themeColor="text1"/>
        </w:rPr>
        <w:t xml:space="preserve"> zwykle</w:t>
      </w:r>
      <w:r w:rsidR="00EA4C60" w:rsidRPr="00475447">
        <w:rPr>
          <w:rFonts w:ascii="Arial" w:hAnsi="Arial" w:cs="Arial"/>
          <w:color w:val="000000" w:themeColor="text1"/>
        </w:rPr>
        <w:t xml:space="preserve"> mniej </w:t>
      </w:r>
      <w:r w:rsidRPr="00475447">
        <w:rPr>
          <w:rFonts w:ascii="Arial" w:hAnsi="Arial" w:cs="Arial"/>
          <w:color w:val="000000" w:themeColor="text1"/>
        </w:rPr>
        <w:t>więcej</w:t>
      </w:r>
      <w:r w:rsidR="00EA4C60" w:rsidRPr="00475447">
        <w:rPr>
          <w:rFonts w:ascii="Arial" w:hAnsi="Arial" w:cs="Arial"/>
          <w:color w:val="000000" w:themeColor="text1"/>
        </w:rPr>
        <w:t xml:space="preserve"> w połowie programu – czyli po ok. 20</w:t>
      </w:r>
      <w:r w:rsidR="00973C54">
        <w:rPr>
          <w:rFonts w:ascii="Arial" w:hAnsi="Arial" w:cs="Arial"/>
          <w:color w:val="000000" w:themeColor="text1"/>
        </w:rPr>
        <w:t>–</w:t>
      </w:r>
      <w:r w:rsidR="00EA4C60" w:rsidRPr="00475447">
        <w:rPr>
          <w:rFonts w:ascii="Arial" w:hAnsi="Arial" w:cs="Arial"/>
          <w:color w:val="000000" w:themeColor="text1"/>
        </w:rPr>
        <w:t>30 godzinach uczestnictwa osoby w programie. W trakcie realizacji program</w:t>
      </w:r>
      <w:r w:rsidRPr="00475447">
        <w:rPr>
          <w:rFonts w:ascii="Arial" w:hAnsi="Arial" w:cs="Arial"/>
          <w:color w:val="000000" w:themeColor="text1"/>
        </w:rPr>
        <w:t>u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482D52" w:rsidRPr="00475447">
        <w:rPr>
          <w:rFonts w:ascii="Arial" w:hAnsi="Arial" w:cs="Arial"/>
          <w:color w:val="000000" w:themeColor="text1"/>
        </w:rPr>
        <w:t>oddziaływań</w:t>
      </w:r>
      <w:r w:rsidR="00EA4C60" w:rsidRPr="00475447">
        <w:rPr>
          <w:rFonts w:ascii="Arial" w:hAnsi="Arial" w:cs="Arial"/>
          <w:color w:val="000000" w:themeColor="text1"/>
        </w:rPr>
        <w:t xml:space="preserve"> korekcyjno-edukacyjnych wobec </w:t>
      </w:r>
      <w:r w:rsidR="00482D52" w:rsidRPr="00475447">
        <w:rPr>
          <w:rFonts w:ascii="Arial" w:hAnsi="Arial" w:cs="Arial"/>
          <w:color w:val="000000" w:themeColor="text1"/>
        </w:rPr>
        <w:t>osób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482D52" w:rsidRPr="00475447">
        <w:rPr>
          <w:rFonts w:ascii="Arial" w:hAnsi="Arial" w:cs="Arial"/>
          <w:color w:val="000000" w:themeColor="text1"/>
        </w:rPr>
        <w:t>stosujących</w:t>
      </w:r>
      <w:r w:rsidR="00EA4C60" w:rsidRPr="00475447">
        <w:rPr>
          <w:rFonts w:ascii="Arial" w:hAnsi="Arial" w:cs="Arial"/>
          <w:color w:val="000000" w:themeColor="text1"/>
        </w:rPr>
        <w:t xml:space="preserve"> przemoc </w:t>
      </w:r>
      <w:r w:rsidR="00973C54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w rodzinie </w:t>
      </w:r>
      <w:r w:rsidRPr="00475447">
        <w:rPr>
          <w:rFonts w:ascii="Arial" w:hAnsi="Arial" w:cs="Arial"/>
          <w:color w:val="000000" w:themeColor="text1"/>
        </w:rPr>
        <w:t xml:space="preserve">należy </w:t>
      </w:r>
      <w:r w:rsidR="00482D52" w:rsidRPr="00475447">
        <w:rPr>
          <w:rFonts w:ascii="Arial" w:hAnsi="Arial" w:cs="Arial"/>
          <w:color w:val="000000" w:themeColor="text1"/>
        </w:rPr>
        <w:t>dokonać</w:t>
      </w:r>
      <w:r w:rsidRPr="00475447">
        <w:rPr>
          <w:rFonts w:ascii="Arial" w:hAnsi="Arial" w:cs="Arial"/>
          <w:color w:val="000000" w:themeColor="text1"/>
        </w:rPr>
        <w:t xml:space="preserve"> rozpoznania </w:t>
      </w:r>
      <w:r w:rsidR="00482D52" w:rsidRPr="00475447">
        <w:rPr>
          <w:rFonts w:ascii="Arial" w:hAnsi="Arial" w:cs="Arial"/>
          <w:color w:val="000000" w:themeColor="text1"/>
        </w:rPr>
        <w:t>przypadków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482D52" w:rsidRPr="00475447">
        <w:rPr>
          <w:rFonts w:ascii="Arial" w:hAnsi="Arial" w:cs="Arial"/>
          <w:color w:val="000000" w:themeColor="text1"/>
        </w:rPr>
        <w:t>poważnych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482D52" w:rsidRPr="00475447">
        <w:rPr>
          <w:rFonts w:ascii="Arial" w:hAnsi="Arial" w:cs="Arial"/>
          <w:color w:val="000000" w:themeColor="text1"/>
        </w:rPr>
        <w:t>zaburzeń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482D52" w:rsidRPr="00475447">
        <w:rPr>
          <w:rFonts w:ascii="Arial" w:hAnsi="Arial" w:cs="Arial"/>
          <w:color w:val="000000" w:themeColor="text1"/>
        </w:rPr>
        <w:t xml:space="preserve">osobowości i </w:t>
      </w:r>
      <w:r w:rsidR="00EA4C60" w:rsidRPr="00475447">
        <w:rPr>
          <w:rFonts w:ascii="Arial" w:hAnsi="Arial" w:cs="Arial"/>
          <w:color w:val="000000" w:themeColor="text1"/>
        </w:rPr>
        <w:t xml:space="preserve">emocjonalnych </w:t>
      </w:r>
      <w:r w:rsidR="00482D52" w:rsidRPr="00475447">
        <w:rPr>
          <w:rFonts w:ascii="Arial" w:hAnsi="Arial" w:cs="Arial"/>
          <w:color w:val="000000" w:themeColor="text1"/>
        </w:rPr>
        <w:t>występujących</w:t>
      </w:r>
      <w:r w:rsidR="00EA4C60" w:rsidRPr="00475447">
        <w:rPr>
          <w:rFonts w:ascii="Arial" w:hAnsi="Arial" w:cs="Arial"/>
          <w:color w:val="000000" w:themeColor="text1"/>
        </w:rPr>
        <w:t xml:space="preserve"> u </w:t>
      </w:r>
      <w:r w:rsidR="00482D52" w:rsidRPr="00475447">
        <w:rPr>
          <w:rFonts w:ascii="Arial" w:hAnsi="Arial" w:cs="Arial"/>
          <w:color w:val="000000" w:themeColor="text1"/>
        </w:rPr>
        <w:t>części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482D52" w:rsidRPr="00475447">
        <w:rPr>
          <w:rFonts w:ascii="Arial" w:hAnsi="Arial" w:cs="Arial"/>
          <w:color w:val="000000" w:themeColor="text1"/>
        </w:rPr>
        <w:t>sprawców</w:t>
      </w:r>
      <w:r w:rsidR="00EA4C60" w:rsidRPr="00475447">
        <w:rPr>
          <w:rFonts w:ascii="Arial" w:hAnsi="Arial" w:cs="Arial"/>
          <w:color w:val="000000" w:themeColor="text1"/>
        </w:rPr>
        <w:t xml:space="preserve"> przemocy </w:t>
      </w:r>
      <w:r w:rsidR="00973C54">
        <w:rPr>
          <w:rFonts w:ascii="Arial" w:hAnsi="Arial" w:cs="Arial"/>
          <w:color w:val="000000" w:themeColor="text1"/>
        </w:rPr>
        <w:br/>
      </w:r>
      <w:r w:rsidR="00482D52" w:rsidRPr="00475447">
        <w:rPr>
          <w:rFonts w:ascii="Arial" w:hAnsi="Arial" w:cs="Arial"/>
          <w:color w:val="000000" w:themeColor="text1"/>
        </w:rPr>
        <w:t>(z zastosowaniem odpowiednich narzędzi diagnostycznych</w:t>
      </w:r>
      <w:r w:rsidR="00973C54">
        <w:rPr>
          <w:rFonts w:ascii="Arial" w:hAnsi="Arial" w:cs="Arial"/>
          <w:color w:val="000000" w:themeColor="text1"/>
        </w:rPr>
        <w:t>,</w:t>
      </w:r>
      <w:r w:rsidR="00482D52" w:rsidRPr="00475447">
        <w:rPr>
          <w:rFonts w:ascii="Arial" w:hAnsi="Arial" w:cs="Arial"/>
          <w:color w:val="000000" w:themeColor="text1"/>
        </w:rPr>
        <w:t xml:space="preserve"> np. SCID). Stosowanie pogłębionej diagnozy jest niezbędne dla </w:t>
      </w:r>
      <w:r w:rsidR="00EA4C60" w:rsidRPr="00475447">
        <w:rPr>
          <w:rFonts w:ascii="Arial" w:hAnsi="Arial" w:cs="Arial"/>
          <w:color w:val="000000" w:themeColor="text1"/>
        </w:rPr>
        <w:t>projektowani</w:t>
      </w:r>
      <w:r w:rsidR="00482D52" w:rsidRPr="00475447">
        <w:rPr>
          <w:rFonts w:ascii="Arial" w:hAnsi="Arial" w:cs="Arial"/>
          <w:color w:val="000000" w:themeColor="text1"/>
        </w:rPr>
        <w:t>a</w:t>
      </w:r>
      <w:r w:rsidR="00EA4C60" w:rsidRPr="00475447">
        <w:rPr>
          <w:rFonts w:ascii="Arial" w:hAnsi="Arial" w:cs="Arial"/>
          <w:color w:val="000000" w:themeColor="text1"/>
        </w:rPr>
        <w:t xml:space="preserve"> stosownych </w:t>
      </w:r>
      <w:r w:rsidR="00482D52" w:rsidRPr="00475447">
        <w:rPr>
          <w:rFonts w:ascii="Arial" w:hAnsi="Arial" w:cs="Arial"/>
          <w:color w:val="000000" w:themeColor="text1"/>
        </w:rPr>
        <w:t>działań</w:t>
      </w:r>
      <w:r w:rsidR="00EA4C60" w:rsidRPr="00475447">
        <w:rPr>
          <w:rFonts w:ascii="Arial" w:hAnsi="Arial" w:cs="Arial"/>
          <w:color w:val="000000" w:themeColor="text1"/>
        </w:rPr>
        <w:t xml:space="preserve"> wobec </w:t>
      </w:r>
      <w:r w:rsidR="00482D52" w:rsidRPr="00475447">
        <w:rPr>
          <w:rFonts w:ascii="Arial" w:hAnsi="Arial" w:cs="Arial"/>
          <w:color w:val="000000" w:themeColor="text1"/>
        </w:rPr>
        <w:t>osób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482D52" w:rsidRPr="00475447">
        <w:rPr>
          <w:rFonts w:ascii="Arial" w:hAnsi="Arial" w:cs="Arial"/>
          <w:color w:val="000000" w:themeColor="text1"/>
        </w:rPr>
        <w:t>wymagających</w:t>
      </w:r>
      <w:r w:rsidR="00EA4C60" w:rsidRPr="00475447">
        <w:rPr>
          <w:rFonts w:ascii="Arial" w:hAnsi="Arial" w:cs="Arial"/>
          <w:color w:val="000000" w:themeColor="text1"/>
        </w:rPr>
        <w:t xml:space="preserve"> profesjonalnych </w:t>
      </w:r>
      <w:r w:rsidR="00482D52" w:rsidRPr="00475447">
        <w:rPr>
          <w:rFonts w:ascii="Arial" w:hAnsi="Arial" w:cs="Arial"/>
          <w:color w:val="000000" w:themeColor="text1"/>
        </w:rPr>
        <w:t>oddziaływań</w:t>
      </w:r>
      <w:r w:rsidR="00EA4C60" w:rsidRPr="00475447">
        <w:rPr>
          <w:rFonts w:ascii="Arial" w:hAnsi="Arial" w:cs="Arial"/>
          <w:color w:val="000000" w:themeColor="text1"/>
        </w:rPr>
        <w:t xml:space="preserve"> terapeutycznych – </w:t>
      </w:r>
      <w:r w:rsidR="00482D52" w:rsidRPr="00475447">
        <w:rPr>
          <w:rFonts w:ascii="Arial" w:hAnsi="Arial" w:cs="Arial"/>
          <w:color w:val="000000" w:themeColor="text1"/>
        </w:rPr>
        <w:t>bądź</w:t>
      </w:r>
      <w:r w:rsidR="00EA4C60" w:rsidRPr="00475447">
        <w:rPr>
          <w:rFonts w:ascii="Arial" w:hAnsi="Arial" w:cs="Arial"/>
          <w:color w:val="000000" w:themeColor="text1"/>
        </w:rPr>
        <w:t xml:space="preserve"> to przez </w:t>
      </w:r>
      <w:r w:rsidR="00482D52" w:rsidRPr="00475447">
        <w:rPr>
          <w:rFonts w:ascii="Arial" w:hAnsi="Arial" w:cs="Arial"/>
          <w:color w:val="000000" w:themeColor="text1"/>
        </w:rPr>
        <w:t>zewnętrzny</w:t>
      </w:r>
      <w:r w:rsidR="00EA4C60" w:rsidRPr="00475447">
        <w:rPr>
          <w:rFonts w:ascii="Arial" w:hAnsi="Arial" w:cs="Arial"/>
          <w:color w:val="000000" w:themeColor="text1"/>
        </w:rPr>
        <w:t xml:space="preserve"> podmiot, </w:t>
      </w:r>
      <w:r w:rsidR="00482D52" w:rsidRPr="00475447">
        <w:rPr>
          <w:rFonts w:ascii="Arial" w:hAnsi="Arial" w:cs="Arial"/>
          <w:color w:val="000000" w:themeColor="text1"/>
        </w:rPr>
        <w:t>bądź</w:t>
      </w:r>
      <w:r w:rsidR="00EA4C60" w:rsidRPr="00475447">
        <w:rPr>
          <w:rFonts w:ascii="Arial" w:hAnsi="Arial" w:cs="Arial"/>
          <w:color w:val="000000" w:themeColor="text1"/>
        </w:rPr>
        <w:t xml:space="preserve">́ w ramach realizacji </w:t>
      </w:r>
      <w:r w:rsidR="00482D52" w:rsidRPr="00475447">
        <w:rPr>
          <w:rFonts w:ascii="Arial" w:hAnsi="Arial" w:cs="Arial"/>
          <w:color w:val="000000" w:themeColor="text1"/>
        </w:rPr>
        <w:t>programów</w:t>
      </w:r>
      <w:r w:rsidR="00EA4C60" w:rsidRPr="00475447">
        <w:rPr>
          <w:rFonts w:ascii="Arial" w:hAnsi="Arial" w:cs="Arial"/>
          <w:color w:val="000000" w:themeColor="text1"/>
        </w:rPr>
        <w:t xml:space="preserve">, w </w:t>
      </w:r>
      <w:r w:rsidR="00482D52" w:rsidRPr="00475447">
        <w:rPr>
          <w:rFonts w:ascii="Arial" w:hAnsi="Arial" w:cs="Arial"/>
          <w:color w:val="000000" w:themeColor="text1"/>
        </w:rPr>
        <w:t>których</w:t>
      </w:r>
      <w:r w:rsidR="00EA4C60" w:rsidRPr="00475447">
        <w:rPr>
          <w:rFonts w:ascii="Arial" w:hAnsi="Arial" w:cs="Arial"/>
          <w:color w:val="000000" w:themeColor="text1"/>
        </w:rPr>
        <w:t xml:space="preserve"> przewiduje </w:t>
      </w:r>
      <w:r w:rsidR="00482D52" w:rsidRPr="00475447">
        <w:rPr>
          <w:rFonts w:ascii="Arial" w:hAnsi="Arial" w:cs="Arial"/>
          <w:color w:val="000000" w:themeColor="text1"/>
        </w:rPr>
        <w:t>się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482D52" w:rsidRPr="00475447">
        <w:rPr>
          <w:rFonts w:ascii="Arial" w:hAnsi="Arial" w:cs="Arial"/>
          <w:color w:val="000000" w:themeColor="text1"/>
        </w:rPr>
        <w:t>możliwość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482D52" w:rsidRPr="00475447">
        <w:rPr>
          <w:rFonts w:ascii="Arial" w:hAnsi="Arial" w:cs="Arial"/>
          <w:color w:val="000000" w:themeColor="text1"/>
        </w:rPr>
        <w:t>pogłębiania</w:t>
      </w:r>
      <w:r w:rsidR="00EA4C60" w:rsidRPr="00475447">
        <w:rPr>
          <w:rFonts w:ascii="Arial" w:hAnsi="Arial" w:cs="Arial"/>
          <w:color w:val="000000" w:themeColor="text1"/>
        </w:rPr>
        <w:t xml:space="preserve"> procesu </w:t>
      </w:r>
      <w:r w:rsidR="00482D52" w:rsidRPr="00475447">
        <w:rPr>
          <w:rFonts w:ascii="Arial" w:hAnsi="Arial" w:cs="Arial"/>
          <w:color w:val="000000" w:themeColor="text1"/>
        </w:rPr>
        <w:t xml:space="preserve">oddziaływań w terapii indywidualnej. </w:t>
      </w:r>
    </w:p>
    <w:p w14:paraId="6FEC564A" w14:textId="07F3983A" w:rsidR="00EA4C60" w:rsidRPr="00475447" w:rsidRDefault="00482D52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Podczas diagnozy pogłębionej zaleca się uzyskanie szczegółowych informacji </w:t>
      </w:r>
      <w:r w:rsidR="00973C54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na temat funkcjonowania jednostki z uwzględnieniem następujących zagadnień:</w:t>
      </w:r>
    </w:p>
    <w:p w14:paraId="2BD453DE" w14:textId="2723A743" w:rsidR="00482D52" w:rsidRPr="00475447" w:rsidRDefault="00482D52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doświadczenia własne z przeszłości (historia</w:t>
      </w:r>
      <w:r w:rsidR="00C82C92" w:rsidRPr="00475447">
        <w:rPr>
          <w:rFonts w:ascii="Arial" w:hAnsi="Arial" w:cs="Arial"/>
          <w:color w:val="000000" w:themeColor="text1"/>
        </w:rPr>
        <w:t xml:space="preserve"> </w:t>
      </w:r>
      <w:r w:rsidR="00CA3813" w:rsidRPr="00475447">
        <w:rPr>
          <w:rFonts w:ascii="Arial" w:hAnsi="Arial" w:cs="Arial"/>
          <w:color w:val="000000" w:themeColor="text1"/>
        </w:rPr>
        <w:t xml:space="preserve">doświadczania, obserwacji przemocy w domu rodzinnym, z uwzględnieniem każdej z form przemocy, </w:t>
      </w:r>
      <w:r w:rsidR="00973C54">
        <w:rPr>
          <w:rFonts w:ascii="Arial" w:hAnsi="Arial" w:cs="Arial"/>
          <w:color w:val="000000" w:themeColor="text1"/>
        </w:rPr>
        <w:br/>
      </w:r>
      <w:r w:rsidR="00CA3813" w:rsidRPr="00475447">
        <w:rPr>
          <w:rFonts w:ascii="Arial" w:hAnsi="Arial" w:cs="Arial"/>
          <w:color w:val="000000" w:themeColor="text1"/>
        </w:rPr>
        <w:t>w tym fizycznej, psychicznej, emocjonalnej, seksualnej, zaniedbań, deprywacji potrzeb, doświadczeń traumatycznych etc.),</w:t>
      </w:r>
    </w:p>
    <w:p w14:paraId="02DBCD64" w14:textId="58C7E392" w:rsidR="00482D52" w:rsidRPr="00475447" w:rsidRDefault="00482D52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historia relacji, w których występ</w:t>
      </w:r>
      <w:r w:rsidR="00CA3813" w:rsidRPr="00475447">
        <w:rPr>
          <w:rFonts w:ascii="Arial" w:hAnsi="Arial" w:cs="Arial"/>
          <w:color w:val="000000" w:themeColor="text1"/>
        </w:rPr>
        <w:t>owała lub występuje</w:t>
      </w:r>
      <w:r w:rsidRPr="00475447">
        <w:rPr>
          <w:rFonts w:ascii="Arial" w:hAnsi="Arial" w:cs="Arial"/>
          <w:color w:val="000000" w:themeColor="text1"/>
        </w:rPr>
        <w:t xml:space="preserve"> przemoc oraz poprzednich </w:t>
      </w:r>
      <w:r w:rsidR="00CA3813" w:rsidRPr="00475447">
        <w:rPr>
          <w:rFonts w:ascii="Arial" w:hAnsi="Arial" w:cs="Arial"/>
          <w:color w:val="000000" w:themeColor="text1"/>
        </w:rPr>
        <w:t>związków</w:t>
      </w:r>
      <w:r w:rsidRPr="00475447">
        <w:rPr>
          <w:rFonts w:ascii="Arial" w:hAnsi="Arial" w:cs="Arial"/>
          <w:color w:val="000000" w:themeColor="text1"/>
        </w:rPr>
        <w:t xml:space="preserve">, </w:t>
      </w:r>
    </w:p>
    <w:p w14:paraId="07724EBB" w14:textId="0852038A" w:rsidR="00CA3813" w:rsidRPr="00475447" w:rsidRDefault="00CA3813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określenie dojrzałości emocjonalnej i społecznej (radzenie sobie z emocjami, relacje społeczne, rodzinne etc.)</w:t>
      </w:r>
    </w:p>
    <w:p w14:paraId="45631553" w14:textId="70CDCE23" w:rsidR="00482D52" w:rsidRPr="00475447" w:rsidRDefault="00482D52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historia interwencji </w:t>
      </w:r>
      <w:r w:rsidR="00CA3813" w:rsidRPr="00475447">
        <w:rPr>
          <w:rFonts w:ascii="Arial" w:hAnsi="Arial" w:cs="Arial"/>
          <w:color w:val="000000" w:themeColor="text1"/>
        </w:rPr>
        <w:t>związanych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CA3813" w:rsidRPr="00475447">
        <w:rPr>
          <w:rFonts w:ascii="Arial" w:hAnsi="Arial" w:cs="Arial"/>
          <w:color w:val="000000" w:themeColor="text1"/>
        </w:rPr>
        <w:t>przemocą</w:t>
      </w:r>
      <w:r w:rsidRPr="00475447">
        <w:rPr>
          <w:rFonts w:ascii="Arial" w:hAnsi="Arial" w:cs="Arial"/>
          <w:color w:val="000000" w:themeColor="text1"/>
        </w:rPr>
        <w:t xml:space="preserve">̨, </w:t>
      </w:r>
    </w:p>
    <w:p w14:paraId="0535DA24" w14:textId="6E65A333" w:rsidR="00482D52" w:rsidRPr="00475447" w:rsidRDefault="00482D52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historia pomocy medycznej i psychoterapeutycznej w zakresie </w:t>
      </w:r>
      <w:r w:rsidR="00CA3813" w:rsidRPr="00475447">
        <w:rPr>
          <w:rFonts w:ascii="Arial" w:hAnsi="Arial" w:cs="Arial"/>
          <w:color w:val="000000" w:themeColor="text1"/>
        </w:rPr>
        <w:t>ewentualnych zaburzeń</w:t>
      </w:r>
      <w:r w:rsidRPr="00475447">
        <w:rPr>
          <w:rFonts w:ascii="Arial" w:hAnsi="Arial" w:cs="Arial"/>
          <w:color w:val="000000" w:themeColor="text1"/>
        </w:rPr>
        <w:t xml:space="preserve"> psychicznych, </w:t>
      </w:r>
    </w:p>
    <w:p w14:paraId="7DFE380B" w14:textId="13D1C1A5" w:rsidR="00482D52" w:rsidRPr="00475447" w:rsidRDefault="00CA3813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doświadczenia</w:t>
      </w:r>
      <w:r w:rsidR="00482D52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związane</w:t>
      </w:r>
      <w:r w:rsidR="00482D52" w:rsidRPr="00475447">
        <w:rPr>
          <w:rFonts w:ascii="Arial" w:hAnsi="Arial" w:cs="Arial"/>
          <w:color w:val="000000" w:themeColor="text1"/>
        </w:rPr>
        <w:t xml:space="preserve"> z </w:t>
      </w:r>
      <w:r w:rsidRPr="00475447">
        <w:rPr>
          <w:rFonts w:ascii="Arial" w:hAnsi="Arial" w:cs="Arial"/>
          <w:color w:val="000000" w:themeColor="text1"/>
        </w:rPr>
        <w:t>nadużywaniem</w:t>
      </w:r>
      <w:r w:rsidR="00482D52" w:rsidRPr="00475447">
        <w:rPr>
          <w:rFonts w:ascii="Arial" w:hAnsi="Arial" w:cs="Arial"/>
          <w:color w:val="000000" w:themeColor="text1"/>
        </w:rPr>
        <w:t xml:space="preserve"> alkoholu</w:t>
      </w:r>
      <w:r w:rsidRPr="00475447">
        <w:rPr>
          <w:rFonts w:ascii="Arial" w:hAnsi="Arial" w:cs="Arial"/>
          <w:color w:val="000000" w:themeColor="text1"/>
        </w:rPr>
        <w:t>, narkotyków</w:t>
      </w:r>
      <w:r w:rsidR="00482D52" w:rsidRPr="00475447">
        <w:rPr>
          <w:rFonts w:ascii="Arial" w:hAnsi="Arial" w:cs="Arial"/>
          <w:color w:val="000000" w:themeColor="text1"/>
        </w:rPr>
        <w:t xml:space="preserve">, </w:t>
      </w:r>
      <w:r w:rsidRPr="00475447">
        <w:rPr>
          <w:rFonts w:ascii="Arial" w:hAnsi="Arial" w:cs="Arial"/>
          <w:color w:val="000000" w:themeColor="text1"/>
        </w:rPr>
        <w:t>uzależnienia behawioralne,</w:t>
      </w:r>
    </w:p>
    <w:p w14:paraId="359DD406" w14:textId="3D16D37A" w:rsidR="00482D52" w:rsidRPr="00475447" w:rsidRDefault="00482D52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historia agresywnych i </w:t>
      </w:r>
      <w:proofErr w:type="spellStart"/>
      <w:r w:rsidRPr="00475447">
        <w:rPr>
          <w:rFonts w:ascii="Arial" w:hAnsi="Arial" w:cs="Arial"/>
          <w:color w:val="000000" w:themeColor="text1"/>
        </w:rPr>
        <w:t>przemocowych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5447">
        <w:rPr>
          <w:rFonts w:ascii="Arial" w:hAnsi="Arial" w:cs="Arial"/>
          <w:color w:val="000000" w:themeColor="text1"/>
        </w:rPr>
        <w:t>zachowan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́ w innych sytuacjach </w:t>
      </w:r>
      <w:r w:rsidR="00CA3813" w:rsidRPr="00475447">
        <w:rPr>
          <w:rFonts w:ascii="Arial" w:hAnsi="Arial" w:cs="Arial"/>
          <w:color w:val="000000" w:themeColor="text1"/>
        </w:rPr>
        <w:t>życiowych (np. bójki, kradzieże, rozboje, działania prowokacyjne)</w:t>
      </w:r>
      <w:r w:rsidRPr="00475447">
        <w:rPr>
          <w:rFonts w:ascii="Arial" w:hAnsi="Arial" w:cs="Arial"/>
          <w:color w:val="000000" w:themeColor="text1"/>
        </w:rPr>
        <w:t>,</w:t>
      </w:r>
    </w:p>
    <w:p w14:paraId="0FEFBAB3" w14:textId="52D8F34A" w:rsidR="00482D52" w:rsidRPr="00475447" w:rsidRDefault="00482D52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kontakty z wymiarem </w:t>
      </w:r>
      <w:r w:rsidR="00CA3813" w:rsidRPr="00475447">
        <w:rPr>
          <w:rFonts w:ascii="Arial" w:hAnsi="Arial" w:cs="Arial"/>
          <w:color w:val="000000" w:themeColor="text1"/>
        </w:rPr>
        <w:t>sprawiedliwości</w:t>
      </w:r>
      <w:r w:rsidRPr="00475447">
        <w:rPr>
          <w:rFonts w:ascii="Arial" w:hAnsi="Arial" w:cs="Arial"/>
          <w:color w:val="000000" w:themeColor="text1"/>
        </w:rPr>
        <w:t xml:space="preserve">, </w:t>
      </w:r>
    </w:p>
    <w:p w14:paraId="7ADA1222" w14:textId="0115D76F" w:rsidR="00482D52" w:rsidRPr="00475447" w:rsidRDefault="00482D52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historia edukacyjno-zawodowa, </w:t>
      </w:r>
    </w:p>
    <w:p w14:paraId="19C76087" w14:textId="74D3F1D2" w:rsidR="00482D52" w:rsidRPr="00475447" w:rsidRDefault="00482D52" w:rsidP="00CC2018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charakterystyka </w:t>
      </w:r>
      <w:r w:rsidR="00CA3813" w:rsidRPr="00475447">
        <w:rPr>
          <w:rFonts w:ascii="Arial" w:hAnsi="Arial" w:cs="Arial"/>
          <w:color w:val="000000" w:themeColor="text1"/>
        </w:rPr>
        <w:t>szczegółowa</w:t>
      </w:r>
      <w:r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5447">
        <w:rPr>
          <w:rFonts w:ascii="Arial" w:hAnsi="Arial" w:cs="Arial"/>
          <w:color w:val="000000" w:themeColor="text1"/>
        </w:rPr>
        <w:t>zachowan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́ i postaw </w:t>
      </w:r>
      <w:r w:rsidR="00CA3813" w:rsidRPr="00475447">
        <w:rPr>
          <w:rFonts w:ascii="Arial" w:hAnsi="Arial" w:cs="Arial"/>
          <w:color w:val="000000" w:themeColor="text1"/>
        </w:rPr>
        <w:t>względem przemocy</w:t>
      </w:r>
      <w:r w:rsidRPr="00475447">
        <w:rPr>
          <w:rFonts w:ascii="Arial" w:hAnsi="Arial" w:cs="Arial"/>
          <w:color w:val="000000" w:themeColor="text1"/>
        </w:rPr>
        <w:t>.</w:t>
      </w:r>
    </w:p>
    <w:p w14:paraId="1C88C94C" w14:textId="672BE555" w:rsidR="00EA4C60" w:rsidRPr="00475447" w:rsidRDefault="00EA4C60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Diagnoza </w:t>
      </w:r>
      <w:r w:rsidR="00CA3813" w:rsidRPr="00475447">
        <w:rPr>
          <w:rFonts w:ascii="Arial" w:hAnsi="Arial" w:cs="Arial"/>
          <w:color w:val="000000" w:themeColor="text1"/>
        </w:rPr>
        <w:t>pogłębiona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CA3813" w:rsidRPr="00475447">
        <w:rPr>
          <w:rFonts w:ascii="Arial" w:hAnsi="Arial" w:cs="Arial"/>
          <w:color w:val="000000" w:themeColor="text1"/>
        </w:rPr>
        <w:t xml:space="preserve">również </w:t>
      </w:r>
      <w:r w:rsidRPr="00475447">
        <w:rPr>
          <w:rFonts w:ascii="Arial" w:hAnsi="Arial" w:cs="Arial"/>
          <w:color w:val="000000" w:themeColor="text1"/>
        </w:rPr>
        <w:t xml:space="preserve">winna </w:t>
      </w:r>
      <w:r w:rsidR="00CA3813" w:rsidRPr="00475447">
        <w:rPr>
          <w:rFonts w:ascii="Arial" w:hAnsi="Arial" w:cs="Arial"/>
          <w:color w:val="000000" w:themeColor="text1"/>
        </w:rPr>
        <w:t>być</w:t>
      </w:r>
      <w:r w:rsidRPr="00475447">
        <w:rPr>
          <w:rFonts w:ascii="Arial" w:hAnsi="Arial" w:cs="Arial"/>
          <w:color w:val="000000" w:themeColor="text1"/>
        </w:rPr>
        <w:t xml:space="preserve"> udokumentowana</w:t>
      </w:r>
      <w:r w:rsidR="003013BB">
        <w:rPr>
          <w:rFonts w:ascii="Arial" w:hAnsi="Arial" w:cs="Arial"/>
          <w:color w:val="000000" w:themeColor="text1"/>
        </w:rPr>
        <w:t>,</w:t>
      </w:r>
      <w:r w:rsidRPr="00475447">
        <w:rPr>
          <w:rFonts w:ascii="Arial" w:hAnsi="Arial" w:cs="Arial"/>
          <w:color w:val="000000" w:themeColor="text1"/>
        </w:rPr>
        <w:t xml:space="preserve"> np. w </w:t>
      </w:r>
      <w:r w:rsidR="003013BB">
        <w:rPr>
          <w:rFonts w:ascii="Arial" w:hAnsi="Arial" w:cs="Arial"/>
          <w:color w:val="000000" w:themeColor="text1"/>
        </w:rPr>
        <w:t>i</w:t>
      </w:r>
      <w:r w:rsidRPr="00475447">
        <w:rPr>
          <w:rFonts w:ascii="Arial" w:hAnsi="Arial" w:cs="Arial"/>
          <w:color w:val="000000" w:themeColor="text1"/>
        </w:rPr>
        <w:t xml:space="preserve">ndywidualnej </w:t>
      </w:r>
      <w:r w:rsidR="003013BB">
        <w:rPr>
          <w:rFonts w:ascii="Arial" w:hAnsi="Arial" w:cs="Arial"/>
          <w:color w:val="000000" w:themeColor="text1"/>
        </w:rPr>
        <w:t>k</w:t>
      </w:r>
      <w:r w:rsidRPr="00475447">
        <w:rPr>
          <w:rFonts w:ascii="Arial" w:hAnsi="Arial" w:cs="Arial"/>
          <w:color w:val="000000" w:themeColor="text1"/>
        </w:rPr>
        <w:t xml:space="preserve">arcie </w:t>
      </w:r>
      <w:r w:rsidR="003013BB">
        <w:rPr>
          <w:rFonts w:ascii="Arial" w:hAnsi="Arial" w:cs="Arial"/>
          <w:color w:val="000000" w:themeColor="text1"/>
        </w:rPr>
        <w:t>k</w:t>
      </w:r>
      <w:r w:rsidRPr="00475447">
        <w:rPr>
          <w:rFonts w:ascii="Arial" w:hAnsi="Arial" w:cs="Arial"/>
          <w:color w:val="000000" w:themeColor="text1"/>
        </w:rPr>
        <w:t xml:space="preserve">lienta, </w:t>
      </w:r>
      <w:r w:rsidR="00CA3813" w:rsidRPr="00475447">
        <w:rPr>
          <w:rFonts w:ascii="Arial" w:hAnsi="Arial" w:cs="Arial"/>
          <w:color w:val="000000" w:themeColor="text1"/>
        </w:rPr>
        <w:t xml:space="preserve">w postaci dodatkowej </w:t>
      </w:r>
      <w:r w:rsidR="003013BB">
        <w:rPr>
          <w:rFonts w:ascii="Arial" w:hAnsi="Arial" w:cs="Arial"/>
          <w:color w:val="000000" w:themeColor="text1"/>
        </w:rPr>
        <w:t>i</w:t>
      </w:r>
      <w:r w:rsidRPr="00475447">
        <w:rPr>
          <w:rFonts w:ascii="Arial" w:hAnsi="Arial" w:cs="Arial"/>
          <w:color w:val="000000" w:themeColor="text1"/>
        </w:rPr>
        <w:t xml:space="preserve">ndywidualnej </w:t>
      </w:r>
      <w:r w:rsidR="003013BB">
        <w:rPr>
          <w:rFonts w:ascii="Arial" w:hAnsi="Arial" w:cs="Arial"/>
          <w:color w:val="000000" w:themeColor="text1"/>
        </w:rPr>
        <w:t>k</w:t>
      </w:r>
      <w:r w:rsidRPr="00475447">
        <w:rPr>
          <w:rFonts w:ascii="Arial" w:hAnsi="Arial" w:cs="Arial"/>
          <w:color w:val="000000" w:themeColor="text1"/>
        </w:rPr>
        <w:t>ar</w:t>
      </w:r>
      <w:r w:rsidR="00CA3813" w:rsidRPr="00475447">
        <w:rPr>
          <w:rFonts w:ascii="Arial" w:hAnsi="Arial" w:cs="Arial"/>
          <w:color w:val="000000" w:themeColor="text1"/>
        </w:rPr>
        <w:t>ty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t>d</w:t>
      </w:r>
      <w:r w:rsidRPr="00475447">
        <w:rPr>
          <w:rFonts w:ascii="Arial" w:hAnsi="Arial" w:cs="Arial"/>
          <w:color w:val="000000" w:themeColor="text1"/>
        </w:rPr>
        <w:t xml:space="preserve">iagnozy </w:t>
      </w:r>
      <w:r w:rsidR="003013BB">
        <w:rPr>
          <w:rFonts w:ascii="Arial" w:hAnsi="Arial" w:cs="Arial"/>
          <w:color w:val="000000" w:themeColor="text1"/>
        </w:rPr>
        <w:t>p</w:t>
      </w:r>
      <w:r w:rsidR="00CA3813" w:rsidRPr="00475447">
        <w:rPr>
          <w:rFonts w:ascii="Arial" w:hAnsi="Arial" w:cs="Arial"/>
          <w:color w:val="000000" w:themeColor="text1"/>
        </w:rPr>
        <w:t>ogłębionej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lub w innym dokumencie opracowanym przez realizatora. </w:t>
      </w:r>
    </w:p>
    <w:p w14:paraId="1C41B2F7" w14:textId="1A09E9AA" w:rsidR="000A71C0" w:rsidRPr="00475447" w:rsidRDefault="00CA3813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Diagnozę</w:t>
      </w:r>
      <w:r w:rsidR="00EA4C60" w:rsidRPr="00475447">
        <w:rPr>
          <w:rFonts w:ascii="Arial" w:hAnsi="Arial" w:cs="Arial"/>
          <w:color w:val="000000" w:themeColor="text1"/>
        </w:rPr>
        <w:t xml:space="preserve">̨ </w:t>
      </w:r>
      <w:r w:rsidRPr="00475447">
        <w:rPr>
          <w:rFonts w:ascii="Arial" w:hAnsi="Arial" w:cs="Arial"/>
          <w:color w:val="000000" w:themeColor="text1"/>
        </w:rPr>
        <w:t>wstępna</w:t>
      </w:r>
      <w:r w:rsidR="00EA4C60" w:rsidRPr="00475447">
        <w:rPr>
          <w:rFonts w:ascii="Arial" w:hAnsi="Arial" w:cs="Arial"/>
          <w:color w:val="000000" w:themeColor="text1"/>
        </w:rPr>
        <w:t xml:space="preserve">̨ i </w:t>
      </w:r>
      <w:r w:rsidRPr="00475447">
        <w:rPr>
          <w:rFonts w:ascii="Arial" w:hAnsi="Arial" w:cs="Arial"/>
          <w:color w:val="000000" w:themeColor="text1"/>
        </w:rPr>
        <w:t>pogłębiona</w:t>
      </w:r>
      <w:r w:rsidR="00EA4C60" w:rsidRPr="00475447">
        <w:rPr>
          <w:rFonts w:ascii="Arial" w:hAnsi="Arial" w:cs="Arial"/>
          <w:color w:val="000000" w:themeColor="text1"/>
        </w:rPr>
        <w:t>̨ przeprowadza</w:t>
      </w:r>
      <w:r w:rsidRPr="00475447">
        <w:rPr>
          <w:rFonts w:ascii="Arial" w:hAnsi="Arial" w:cs="Arial"/>
          <w:color w:val="000000" w:themeColor="text1"/>
        </w:rPr>
        <w:t>ją</w:t>
      </w:r>
      <w:r w:rsidR="00EA4C60" w:rsidRPr="00475447">
        <w:rPr>
          <w:rFonts w:ascii="Arial" w:hAnsi="Arial" w:cs="Arial"/>
          <w:color w:val="000000" w:themeColor="text1"/>
        </w:rPr>
        <w:t>, opracowuj</w:t>
      </w:r>
      <w:r w:rsidRPr="00475447">
        <w:rPr>
          <w:rFonts w:ascii="Arial" w:hAnsi="Arial" w:cs="Arial"/>
          <w:color w:val="000000" w:themeColor="text1"/>
        </w:rPr>
        <w:t>ą</w:t>
      </w:r>
      <w:r w:rsidR="00EA4C60" w:rsidRPr="00475447">
        <w:rPr>
          <w:rFonts w:ascii="Arial" w:hAnsi="Arial" w:cs="Arial"/>
          <w:color w:val="000000" w:themeColor="text1"/>
        </w:rPr>
        <w:t xml:space="preserve"> i dokumentuj</w:t>
      </w:r>
      <w:r w:rsidRPr="00475447">
        <w:rPr>
          <w:rFonts w:ascii="Arial" w:hAnsi="Arial" w:cs="Arial"/>
          <w:color w:val="000000" w:themeColor="text1"/>
        </w:rPr>
        <w:t>ą</w:t>
      </w:r>
      <w:r w:rsidR="00EA4C60" w:rsidRPr="00475447">
        <w:rPr>
          <w:rFonts w:ascii="Arial" w:hAnsi="Arial" w:cs="Arial"/>
          <w:color w:val="000000" w:themeColor="text1"/>
        </w:rPr>
        <w:t xml:space="preserve"> realizator</w:t>
      </w:r>
      <w:r w:rsidRPr="00475447">
        <w:rPr>
          <w:rFonts w:ascii="Arial" w:hAnsi="Arial" w:cs="Arial"/>
          <w:color w:val="000000" w:themeColor="text1"/>
        </w:rPr>
        <w:t>zy</w:t>
      </w:r>
      <w:r w:rsidR="00EA4C60" w:rsidRPr="00475447">
        <w:rPr>
          <w:rFonts w:ascii="Arial" w:hAnsi="Arial" w:cs="Arial"/>
          <w:color w:val="000000" w:themeColor="text1"/>
        </w:rPr>
        <w:t xml:space="preserve"> programu w trakcie procesu pracy indywidualnej, pracy grupowej </w:t>
      </w:r>
      <w:r w:rsidR="003013BB">
        <w:rPr>
          <w:rFonts w:ascii="Arial" w:hAnsi="Arial" w:cs="Arial"/>
          <w:color w:val="000000" w:themeColor="text1"/>
        </w:rPr>
        <w:t>–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>na podstawie obserwacji</w:t>
      </w:r>
      <w:r w:rsidRPr="00475447">
        <w:rPr>
          <w:rFonts w:ascii="Arial" w:hAnsi="Arial" w:cs="Arial"/>
          <w:color w:val="000000" w:themeColor="text1"/>
        </w:rPr>
        <w:t>, wywiadu, wyników badań z użyciem narzędzi diagnostycznych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oraz</w:t>
      </w:r>
      <w:r w:rsidR="00EA4C60" w:rsidRPr="00475447">
        <w:rPr>
          <w:rFonts w:ascii="Arial" w:hAnsi="Arial" w:cs="Arial"/>
          <w:color w:val="000000" w:themeColor="text1"/>
        </w:rPr>
        <w:t xml:space="preserve"> notatek </w:t>
      </w:r>
      <w:r w:rsidRPr="00475447">
        <w:rPr>
          <w:rFonts w:ascii="Arial" w:hAnsi="Arial" w:cs="Arial"/>
          <w:color w:val="000000" w:themeColor="text1"/>
        </w:rPr>
        <w:t>bieżących</w:t>
      </w:r>
      <w:r w:rsidR="00EA4C60" w:rsidRPr="00475447">
        <w:rPr>
          <w:rFonts w:ascii="Arial" w:hAnsi="Arial" w:cs="Arial"/>
          <w:color w:val="000000" w:themeColor="text1"/>
        </w:rPr>
        <w:t xml:space="preserve">. </w:t>
      </w:r>
      <w:r w:rsidRPr="00475447">
        <w:rPr>
          <w:rFonts w:ascii="Arial" w:hAnsi="Arial" w:cs="Arial"/>
          <w:color w:val="000000" w:themeColor="text1"/>
        </w:rPr>
        <w:t xml:space="preserve"> W kartach </w:t>
      </w:r>
      <w:r w:rsidR="00475447">
        <w:rPr>
          <w:rFonts w:ascii="Arial" w:hAnsi="Arial" w:cs="Arial"/>
          <w:color w:val="000000" w:themeColor="text1"/>
        </w:rPr>
        <w:t xml:space="preserve">klientów/pacjentów </w:t>
      </w:r>
      <w:r w:rsidRPr="00475447">
        <w:rPr>
          <w:rFonts w:ascii="Arial" w:hAnsi="Arial" w:cs="Arial"/>
          <w:color w:val="000000" w:themeColor="text1"/>
        </w:rPr>
        <w:t>zamieszcza się także postępy terapeutyczne.</w:t>
      </w:r>
    </w:p>
    <w:p w14:paraId="325D32E0" w14:textId="5E7525D3" w:rsidR="00EA4C60" w:rsidRPr="00475447" w:rsidRDefault="00EA4C60" w:rsidP="00CC2018">
      <w:pPr>
        <w:pStyle w:val="Nagwek2"/>
        <w:numPr>
          <w:ilvl w:val="1"/>
          <w:numId w:val="24"/>
        </w:numPr>
        <w:spacing w:line="276" w:lineRule="auto"/>
        <w:rPr>
          <w:rStyle w:val="Nagwek2Znak"/>
          <w:rFonts w:ascii="Arial" w:hAnsi="Arial" w:cs="Arial"/>
          <w:b/>
          <w:bCs/>
          <w:color w:val="000000" w:themeColor="text1"/>
        </w:rPr>
      </w:pPr>
      <w:bookmarkStart w:id="27" w:name="_Toc60507167"/>
      <w:r w:rsidRPr="00475447">
        <w:rPr>
          <w:rStyle w:val="Nagwek2Znak"/>
          <w:rFonts w:ascii="Arial" w:hAnsi="Arial" w:cs="Arial"/>
          <w:b/>
          <w:bCs/>
          <w:color w:val="000000" w:themeColor="text1"/>
        </w:rPr>
        <w:t>Standard</w:t>
      </w:r>
      <w:r w:rsidR="00AB7BC1" w:rsidRPr="00475447">
        <w:rPr>
          <w:rStyle w:val="Nagwek2Znak"/>
          <w:rFonts w:ascii="Arial" w:hAnsi="Arial" w:cs="Arial"/>
          <w:b/>
          <w:bCs/>
          <w:color w:val="000000" w:themeColor="text1"/>
        </w:rPr>
        <w:t>y opracowania</w:t>
      </w:r>
      <w:r w:rsidRPr="00475447">
        <w:rPr>
          <w:rStyle w:val="Nagwek2Znak"/>
          <w:rFonts w:ascii="Arial" w:hAnsi="Arial" w:cs="Arial"/>
          <w:b/>
          <w:bCs/>
          <w:color w:val="000000" w:themeColor="text1"/>
        </w:rPr>
        <w:t xml:space="preserve"> </w:t>
      </w:r>
      <w:r w:rsidR="00AB7BC1" w:rsidRPr="00475447">
        <w:rPr>
          <w:rStyle w:val="Nagwek2Znak"/>
          <w:rFonts w:ascii="Arial" w:hAnsi="Arial" w:cs="Arial"/>
          <w:b/>
          <w:bCs/>
          <w:color w:val="000000" w:themeColor="text1"/>
        </w:rPr>
        <w:t>treści</w:t>
      </w:r>
      <w:r w:rsidRPr="00475447">
        <w:rPr>
          <w:rStyle w:val="Nagwek2Znak"/>
          <w:rFonts w:ascii="Arial" w:hAnsi="Arial" w:cs="Arial"/>
          <w:b/>
          <w:bCs/>
          <w:color w:val="000000" w:themeColor="text1"/>
        </w:rPr>
        <w:t xml:space="preserve"> program</w:t>
      </w:r>
      <w:r w:rsidR="00AB7BC1" w:rsidRPr="00475447">
        <w:rPr>
          <w:rStyle w:val="Nagwek2Znak"/>
          <w:rFonts w:ascii="Arial" w:hAnsi="Arial" w:cs="Arial"/>
          <w:b/>
          <w:bCs/>
          <w:color w:val="000000" w:themeColor="text1"/>
        </w:rPr>
        <w:t>ów</w:t>
      </w:r>
      <w:bookmarkEnd w:id="27"/>
    </w:p>
    <w:p w14:paraId="3C757811" w14:textId="0F677E19" w:rsidR="00EA4C60" w:rsidRPr="00475447" w:rsidRDefault="002B044B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Podczas opracowywania treści i założeń zaleca się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uwzględnienie</w:t>
      </w:r>
      <w:r w:rsidR="00EA4C60" w:rsidRPr="00475447">
        <w:rPr>
          <w:rFonts w:ascii="Arial" w:hAnsi="Arial" w:cs="Arial"/>
          <w:color w:val="000000" w:themeColor="text1"/>
        </w:rPr>
        <w:t xml:space="preserve"> w programach </w:t>
      </w:r>
      <w:r w:rsidRPr="00475447">
        <w:rPr>
          <w:rFonts w:ascii="Arial" w:hAnsi="Arial" w:cs="Arial"/>
          <w:color w:val="000000" w:themeColor="text1"/>
        </w:rPr>
        <w:t>następujących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elementów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stanowiących</w:t>
      </w:r>
      <w:r w:rsidR="00EA4C60" w:rsidRPr="00475447">
        <w:rPr>
          <w:rFonts w:ascii="Arial" w:hAnsi="Arial" w:cs="Arial"/>
          <w:color w:val="000000" w:themeColor="text1"/>
        </w:rPr>
        <w:t xml:space="preserve"> standard </w:t>
      </w:r>
      <w:r w:rsidRPr="00475447">
        <w:rPr>
          <w:rFonts w:ascii="Arial" w:hAnsi="Arial" w:cs="Arial"/>
          <w:color w:val="000000" w:themeColor="text1"/>
        </w:rPr>
        <w:t>treści</w:t>
      </w:r>
      <w:r w:rsidR="00EA4C60" w:rsidRPr="00475447">
        <w:rPr>
          <w:rFonts w:ascii="Arial" w:hAnsi="Arial" w:cs="Arial"/>
          <w:color w:val="000000" w:themeColor="text1"/>
        </w:rPr>
        <w:t xml:space="preserve"> programu: </w:t>
      </w:r>
    </w:p>
    <w:p w14:paraId="69480B63" w14:textId="5CFEF3B3" w:rsidR="00CA3813" w:rsidRPr="00475447" w:rsidRDefault="00BD7DD2" w:rsidP="00CC2018">
      <w:pPr>
        <w:pStyle w:val="NormalnyWeb"/>
        <w:numPr>
          <w:ilvl w:val="0"/>
          <w:numId w:val="2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Psycho</w:t>
      </w:r>
      <w:r w:rsidR="00EA4C60" w:rsidRPr="00475447">
        <w:rPr>
          <w:rFonts w:ascii="Arial" w:hAnsi="Arial" w:cs="Arial"/>
          <w:color w:val="000000" w:themeColor="text1"/>
        </w:rPr>
        <w:t xml:space="preserve">edukacja na temat </w:t>
      </w:r>
      <w:r w:rsidR="00CA3813" w:rsidRPr="00475447">
        <w:rPr>
          <w:rFonts w:ascii="Arial" w:hAnsi="Arial" w:cs="Arial"/>
          <w:color w:val="000000" w:themeColor="text1"/>
        </w:rPr>
        <w:t>zjawiska przemocy, emocji poprzedzających epizody przemoc</w:t>
      </w:r>
      <w:r w:rsidRPr="00475447">
        <w:rPr>
          <w:rFonts w:ascii="Arial" w:hAnsi="Arial" w:cs="Arial"/>
          <w:color w:val="000000" w:themeColor="text1"/>
        </w:rPr>
        <w:t xml:space="preserve">y, z uwzględnieniem cykli </w:t>
      </w:r>
      <w:proofErr w:type="spellStart"/>
      <w:r w:rsidRPr="00475447">
        <w:rPr>
          <w:rFonts w:ascii="Arial" w:hAnsi="Arial" w:cs="Arial"/>
          <w:color w:val="000000" w:themeColor="text1"/>
        </w:rPr>
        <w:t>przemocowych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, radzenia sobie </w:t>
      </w:r>
      <w:r w:rsidR="003013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z emocjami, emocji ofiary i sprawcy.</w:t>
      </w:r>
    </w:p>
    <w:p w14:paraId="2042844B" w14:textId="3BD800FB" w:rsidR="00BD7DD2" w:rsidRPr="00475447" w:rsidRDefault="00BD7DD2" w:rsidP="00CC2018">
      <w:pPr>
        <w:pStyle w:val="NormalnyWeb"/>
        <w:numPr>
          <w:ilvl w:val="0"/>
          <w:numId w:val="2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Edukacja na temat </w:t>
      </w:r>
      <w:r w:rsidR="00EA4C60" w:rsidRPr="00475447">
        <w:rPr>
          <w:rFonts w:ascii="Arial" w:hAnsi="Arial" w:cs="Arial"/>
          <w:color w:val="000000" w:themeColor="text1"/>
        </w:rPr>
        <w:t xml:space="preserve">kulturowo-obyczajowych zjawisk </w:t>
      </w:r>
      <w:r w:rsidRPr="00475447">
        <w:rPr>
          <w:rFonts w:ascii="Arial" w:hAnsi="Arial" w:cs="Arial"/>
          <w:color w:val="000000" w:themeColor="text1"/>
        </w:rPr>
        <w:t>wspierających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>i</w:t>
      </w:r>
      <w:r w:rsidRPr="00475447">
        <w:rPr>
          <w:rFonts w:ascii="Arial" w:hAnsi="Arial" w:cs="Arial"/>
          <w:color w:val="000000" w:themeColor="text1"/>
        </w:rPr>
        <w:t xml:space="preserve"> przeciwstawiających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się</w:t>
      </w:r>
      <w:r w:rsidR="00EA4C60" w:rsidRPr="00475447">
        <w:rPr>
          <w:rFonts w:ascii="Arial" w:hAnsi="Arial" w:cs="Arial"/>
          <w:color w:val="000000" w:themeColor="text1"/>
        </w:rPr>
        <w:t xml:space="preserve">̨ przemocy oraz konfrontowanie ze stereotypami </w:t>
      </w:r>
      <w:r w:rsidRPr="00475447">
        <w:rPr>
          <w:rFonts w:ascii="Arial" w:hAnsi="Arial" w:cs="Arial"/>
          <w:color w:val="000000" w:themeColor="text1"/>
        </w:rPr>
        <w:t>promującymi</w:t>
      </w:r>
      <w:r w:rsidR="00EA4C60" w:rsidRPr="00475447">
        <w:rPr>
          <w:rFonts w:ascii="Arial" w:hAnsi="Arial" w:cs="Arial"/>
          <w:color w:val="000000" w:themeColor="text1"/>
        </w:rPr>
        <w:t xml:space="preserve"> przemoc</w:t>
      </w:r>
      <w:r w:rsidRPr="00475447">
        <w:rPr>
          <w:rFonts w:ascii="Arial" w:hAnsi="Arial" w:cs="Arial"/>
          <w:color w:val="000000" w:themeColor="text1"/>
        </w:rPr>
        <w:t>.</w:t>
      </w:r>
    </w:p>
    <w:p w14:paraId="58E9E54B" w14:textId="3B696C4B" w:rsidR="00BD7DD2" w:rsidRPr="00475447" w:rsidRDefault="00BD7DD2" w:rsidP="00CC2018">
      <w:pPr>
        <w:pStyle w:val="NormalnyWeb"/>
        <w:numPr>
          <w:ilvl w:val="0"/>
          <w:numId w:val="2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</w:t>
      </w:r>
      <w:r w:rsidR="00EA4C60" w:rsidRPr="00475447">
        <w:rPr>
          <w:rFonts w:ascii="Arial" w:hAnsi="Arial" w:cs="Arial"/>
          <w:color w:val="000000" w:themeColor="text1"/>
        </w:rPr>
        <w:t>romo</w:t>
      </w:r>
      <w:r w:rsidRPr="00475447">
        <w:rPr>
          <w:rFonts w:ascii="Arial" w:hAnsi="Arial" w:cs="Arial"/>
          <w:color w:val="000000" w:themeColor="text1"/>
        </w:rPr>
        <w:t>wanie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wartości</w:t>
      </w:r>
      <w:r w:rsidR="00EA4C60" w:rsidRPr="00475447">
        <w:rPr>
          <w:rFonts w:ascii="Arial" w:hAnsi="Arial" w:cs="Arial"/>
          <w:color w:val="000000" w:themeColor="text1"/>
        </w:rPr>
        <w:t xml:space="preserve"> i idei </w:t>
      </w:r>
      <w:r w:rsidRPr="00475447">
        <w:rPr>
          <w:rFonts w:ascii="Arial" w:hAnsi="Arial" w:cs="Arial"/>
          <w:color w:val="000000" w:themeColor="text1"/>
        </w:rPr>
        <w:t>wspierających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godność i szacunek do innych</w:t>
      </w:r>
      <w:r w:rsidR="00EA4C60" w:rsidRPr="00475447">
        <w:rPr>
          <w:rFonts w:ascii="Arial" w:hAnsi="Arial" w:cs="Arial"/>
          <w:color w:val="000000" w:themeColor="text1"/>
        </w:rPr>
        <w:t xml:space="preserve">, dobro rodziny, </w:t>
      </w:r>
      <w:r w:rsidRPr="00475447">
        <w:rPr>
          <w:rFonts w:ascii="Arial" w:hAnsi="Arial" w:cs="Arial"/>
          <w:color w:val="000000" w:themeColor="text1"/>
        </w:rPr>
        <w:t>równość</w:t>
      </w:r>
      <w:r w:rsidR="00EA4C60" w:rsidRPr="00475447">
        <w:rPr>
          <w:rFonts w:ascii="Arial" w:hAnsi="Arial" w:cs="Arial"/>
          <w:color w:val="000000" w:themeColor="text1"/>
        </w:rPr>
        <w:t xml:space="preserve"> płci oraz prawa kobiet i dzieci</w:t>
      </w:r>
      <w:r w:rsidRPr="00475447">
        <w:rPr>
          <w:rFonts w:ascii="Arial" w:hAnsi="Arial" w:cs="Arial"/>
          <w:color w:val="000000" w:themeColor="text1"/>
        </w:rPr>
        <w:t>.</w:t>
      </w:r>
    </w:p>
    <w:p w14:paraId="018C02F7" w14:textId="1C723140" w:rsidR="00EA4C60" w:rsidRPr="00475447" w:rsidRDefault="00BD7DD2" w:rsidP="00CC2018">
      <w:pPr>
        <w:pStyle w:val="NormalnyWeb"/>
        <w:numPr>
          <w:ilvl w:val="0"/>
          <w:numId w:val="2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Nauka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odpowiedzialność</w:t>
      </w:r>
      <w:r w:rsidR="00EA4C60" w:rsidRPr="00475447">
        <w:rPr>
          <w:rFonts w:ascii="Arial" w:hAnsi="Arial" w:cs="Arial"/>
          <w:color w:val="000000" w:themeColor="text1"/>
        </w:rPr>
        <w:t xml:space="preserve"> za osobiste decyzje</w:t>
      </w:r>
      <w:r w:rsidRPr="00475447">
        <w:rPr>
          <w:rFonts w:ascii="Arial" w:hAnsi="Arial" w:cs="Arial"/>
          <w:color w:val="000000" w:themeColor="text1"/>
        </w:rPr>
        <w:t xml:space="preserve"> i działania.</w:t>
      </w:r>
    </w:p>
    <w:p w14:paraId="2EFF63F3" w14:textId="69D88BAC" w:rsidR="00BD7DD2" w:rsidRPr="00475447" w:rsidRDefault="00BD7DD2" w:rsidP="00CC2018">
      <w:pPr>
        <w:pStyle w:val="NormalnyWeb"/>
        <w:numPr>
          <w:ilvl w:val="0"/>
          <w:numId w:val="2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S</w:t>
      </w:r>
      <w:r w:rsidR="00EA4C60" w:rsidRPr="00475447">
        <w:rPr>
          <w:rFonts w:ascii="Arial" w:hAnsi="Arial" w:cs="Arial"/>
          <w:color w:val="000000" w:themeColor="text1"/>
        </w:rPr>
        <w:t xml:space="preserve">tosowanie procedur behawioralno-poznawczych w celu korygowania postaw i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zachowan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́ </w:t>
      </w:r>
      <w:r w:rsidRPr="00475447">
        <w:rPr>
          <w:rFonts w:ascii="Arial" w:hAnsi="Arial" w:cs="Arial"/>
          <w:color w:val="000000" w:themeColor="text1"/>
        </w:rPr>
        <w:t>związanych</w:t>
      </w:r>
      <w:r w:rsidR="00EA4C60" w:rsidRPr="00475447">
        <w:rPr>
          <w:rFonts w:ascii="Arial" w:hAnsi="Arial" w:cs="Arial"/>
          <w:color w:val="000000" w:themeColor="text1"/>
        </w:rPr>
        <w:t xml:space="preserve"> z </w:t>
      </w:r>
      <w:r w:rsidRPr="00475447">
        <w:rPr>
          <w:rFonts w:ascii="Arial" w:hAnsi="Arial" w:cs="Arial"/>
          <w:color w:val="000000" w:themeColor="text1"/>
        </w:rPr>
        <w:t>przemocą</w:t>
      </w:r>
      <w:r w:rsidR="00EA4C60" w:rsidRPr="00475447">
        <w:rPr>
          <w:rFonts w:ascii="Arial" w:hAnsi="Arial" w:cs="Arial"/>
          <w:color w:val="000000" w:themeColor="text1"/>
        </w:rPr>
        <w:t>̨</w:t>
      </w:r>
      <w:r w:rsidRPr="00475447">
        <w:rPr>
          <w:rFonts w:ascii="Arial" w:hAnsi="Arial" w:cs="Arial"/>
          <w:color w:val="000000" w:themeColor="text1"/>
        </w:rPr>
        <w:t>.</w:t>
      </w:r>
    </w:p>
    <w:p w14:paraId="65DA6B58" w14:textId="48BCE80F" w:rsidR="00BD7DD2" w:rsidRPr="00475447" w:rsidRDefault="00BD7DD2" w:rsidP="00CC2018">
      <w:pPr>
        <w:pStyle w:val="NormalnyWeb"/>
        <w:numPr>
          <w:ilvl w:val="0"/>
          <w:numId w:val="2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Nabywanie kompetencji w obszarze</w:t>
      </w:r>
      <w:r w:rsidR="00EA4C60" w:rsidRPr="00475447">
        <w:rPr>
          <w:rFonts w:ascii="Arial" w:hAnsi="Arial" w:cs="Arial"/>
          <w:color w:val="000000" w:themeColor="text1"/>
        </w:rPr>
        <w:t xml:space="preserve"> konstruktywnej komunikacji interpersonalnej</w:t>
      </w:r>
      <w:r w:rsidRPr="00475447">
        <w:rPr>
          <w:rFonts w:ascii="Arial" w:hAnsi="Arial" w:cs="Arial"/>
          <w:color w:val="000000" w:themeColor="text1"/>
        </w:rPr>
        <w:t>.</w:t>
      </w:r>
    </w:p>
    <w:p w14:paraId="0B2D665D" w14:textId="77777777" w:rsidR="00BD7DD2" w:rsidRPr="00475447" w:rsidRDefault="00BD7DD2" w:rsidP="00CC2018">
      <w:pPr>
        <w:pStyle w:val="NormalnyWeb"/>
        <w:numPr>
          <w:ilvl w:val="0"/>
          <w:numId w:val="2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Nauka </w:t>
      </w:r>
      <w:r w:rsidR="00EA4C60" w:rsidRPr="00475447">
        <w:rPr>
          <w:rFonts w:ascii="Arial" w:hAnsi="Arial" w:cs="Arial"/>
          <w:color w:val="000000" w:themeColor="text1"/>
        </w:rPr>
        <w:t xml:space="preserve">samokontroli. </w:t>
      </w:r>
    </w:p>
    <w:p w14:paraId="735A6896" w14:textId="700E7AF3" w:rsidR="00EA4C60" w:rsidRPr="00475447" w:rsidRDefault="00BD7DD2" w:rsidP="00CC2018">
      <w:pPr>
        <w:pStyle w:val="NormalnyWeb"/>
        <w:numPr>
          <w:ilvl w:val="0"/>
          <w:numId w:val="2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Gotowość ochrony słabszych.</w:t>
      </w:r>
    </w:p>
    <w:p w14:paraId="6E6B3ECC" w14:textId="78F58650" w:rsidR="00EA4C60" w:rsidRPr="00475447" w:rsidRDefault="00BD7DD2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Wyżej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określona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zawartość</w:t>
      </w:r>
      <w:r w:rsidR="00EA4C60" w:rsidRPr="00475447">
        <w:rPr>
          <w:rFonts w:ascii="Arial" w:hAnsi="Arial" w:cs="Arial"/>
          <w:color w:val="000000" w:themeColor="text1"/>
        </w:rPr>
        <w:t xml:space="preserve"> merytoryczna powinna </w:t>
      </w:r>
      <w:r w:rsidRPr="00475447">
        <w:rPr>
          <w:rFonts w:ascii="Arial" w:hAnsi="Arial" w:cs="Arial"/>
          <w:color w:val="000000" w:themeColor="text1"/>
        </w:rPr>
        <w:t>koncentrować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sie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̨ </w:t>
      </w:r>
      <w:r w:rsidRPr="00475447">
        <w:rPr>
          <w:rFonts w:ascii="Arial" w:hAnsi="Arial" w:cs="Arial"/>
          <w:color w:val="000000" w:themeColor="text1"/>
        </w:rPr>
        <w:t>wokół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następujących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trzech głównych bloków</w:t>
      </w:r>
      <w:r w:rsidR="00EA4C60" w:rsidRPr="00475447">
        <w:rPr>
          <w:rFonts w:ascii="Arial" w:hAnsi="Arial" w:cs="Arial"/>
          <w:color w:val="000000" w:themeColor="text1"/>
        </w:rPr>
        <w:t xml:space="preserve"> realizacyjnych: </w:t>
      </w:r>
    </w:p>
    <w:p w14:paraId="23550AAD" w14:textId="6C324F0B" w:rsidR="00EA4C60" w:rsidRPr="00475447" w:rsidRDefault="00BD7DD2" w:rsidP="00CC2018">
      <w:pPr>
        <w:pStyle w:val="NormalnyWeb"/>
        <w:numPr>
          <w:ilvl w:val="0"/>
          <w:numId w:val="29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E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dukacja </w:t>
      </w:r>
      <w:r w:rsidR="009A140F" w:rsidRPr="00475447">
        <w:rPr>
          <w:rFonts w:ascii="Arial" w:hAnsi="Arial" w:cs="Arial"/>
          <w:b/>
          <w:bCs/>
          <w:color w:val="000000" w:themeColor="text1"/>
        </w:rPr>
        <w:t>i psychoedukacja</w:t>
      </w:r>
      <w:r w:rsidR="009A140F"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 xml:space="preserve">– program powinien </w:t>
      </w:r>
      <w:r w:rsidR="009A140F" w:rsidRPr="00475447">
        <w:rPr>
          <w:rFonts w:ascii="Arial" w:hAnsi="Arial" w:cs="Arial"/>
          <w:color w:val="000000" w:themeColor="text1"/>
        </w:rPr>
        <w:t>dostarczać</w:t>
      </w:r>
      <w:r w:rsidR="00EA4C60" w:rsidRPr="00475447">
        <w:rPr>
          <w:rFonts w:ascii="Arial" w:hAnsi="Arial" w:cs="Arial"/>
          <w:color w:val="000000" w:themeColor="text1"/>
        </w:rPr>
        <w:t xml:space="preserve"> informacji, </w:t>
      </w:r>
      <w:r w:rsidR="009A140F" w:rsidRPr="00475447">
        <w:rPr>
          <w:rFonts w:ascii="Arial" w:hAnsi="Arial" w:cs="Arial"/>
          <w:color w:val="000000" w:themeColor="text1"/>
        </w:rPr>
        <w:t>które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pomogą</w:t>
      </w:r>
      <w:r w:rsidR="00EA4C60" w:rsidRPr="00475447">
        <w:rPr>
          <w:rFonts w:ascii="Arial" w:hAnsi="Arial" w:cs="Arial"/>
          <w:color w:val="000000" w:themeColor="text1"/>
        </w:rPr>
        <w:t xml:space="preserve">̨ uczestnikom </w:t>
      </w:r>
      <w:r w:rsidR="009A140F" w:rsidRPr="00475447">
        <w:rPr>
          <w:rFonts w:ascii="Arial" w:hAnsi="Arial" w:cs="Arial"/>
          <w:color w:val="000000" w:themeColor="text1"/>
        </w:rPr>
        <w:t>zrozumieć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dynamikę</w:t>
      </w:r>
      <w:r w:rsidR="00EA4C60" w:rsidRPr="00475447">
        <w:rPr>
          <w:rFonts w:ascii="Arial" w:hAnsi="Arial" w:cs="Arial"/>
          <w:color w:val="000000" w:themeColor="text1"/>
        </w:rPr>
        <w:t xml:space="preserve">̨ przemocy w </w:t>
      </w:r>
      <w:r w:rsidR="009A140F" w:rsidRPr="00475447">
        <w:rPr>
          <w:rFonts w:ascii="Arial" w:hAnsi="Arial" w:cs="Arial"/>
          <w:color w:val="000000" w:themeColor="text1"/>
        </w:rPr>
        <w:t>kontekście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procesów</w:t>
      </w:r>
      <w:r w:rsidR="00EA4C60" w:rsidRPr="00475447">
        <w:rPr>
          <w:rFonts w:ascii="Arial" w:hAnsi="Arial" w:cs="Arial"/>
          <w:color w:val="000000" w:themeColor="text1"/>
        </w:rPr>
        <w:t xml:space="preserve"> uczenia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sie</w:t>
      </w:r>
      <w:proofErr w:type="spellEnd"/>
      <w:r w:rsidR="00EA4C60" w:rsidRPr="00475447">
        <w:rPr>
          <w:rFonts w:ascii="Arial" w:hAnsi="Arial" w:cs="Arial"/>
          <w:color w:val="000000" w:themeColor="text1"/>
        </w:rPr>
        <w:t>̨ społeczno- kulturowego</w:t>
      </w:r>
      <w:r w:rsidR="009A140F" w:rsidRPr="00475447">
        <w:rPr>
          <w:rFonts w:ascii="Arial" w:hAnsi="Arial" w:cs="Arial"/>
          <w:color w:val="000000" w:themeColor="text1"/>
        </w:rPr>
        <w:t>, własnych doświadczeń</w:t>
      </w:r>
      <w:r w:rsidR="00EA4C60" w:rsidRPr="00475447">
        <w:rPr>
          <w:rFonts w:ascii="Arial" w:hAnsi="Arial" w:cs="Arial"/>
          <w:color w:val="000000" w:themeColor="text1"/>
        </w:rPr>
        <w:t xml:space="preserve"> i socjalizacji w roli </w:t>
      </w:r>
      <w:r w:rsidR="009A140F" w:rsidRPr="00475447">
        <w:rPr>
          <w:rFonts w:ascii="Arial" w:hAnsi="Arial" w:cs="Arial"/>
          <w:color w:val="000000" w:themeColor="text1"/>
        </w:rPr>
        <w:t>męskiej</w:t>
      </w:r>
      <w:r w:rsidR="00EA4C60" w:rsidRPr="00475447">
        <w:rPr>
          <w:rFonts w:ascii="Arial" w:hAnsi="Arial" w:cs="Arial"/>
          <w:color w:val="000000" w:themeColor="text1"/>
        </w:rPr>
        <w:t xml:space="preserve">. </w:t>
      </w:r>
      <w:r w:rsidR="009A140F" w:rsidRPr="00475447">
        <w:rPr>
          <w:rFonts w:ascii="Arial" w:hAnsi="Arial" w:cs="Arial"/>
          <w:color w:val="000000" w:themeColor="text1"/>
        </w:rPr>
        <w:t>Podczas psychoedukacji należy konfrontować</w:t>
      </w:r>
      <w:r w:rsidR="00EA4C60" w:rsidRPr="00475447">
        <w:rPr>
          <w:rFonts w:ascii="Arial" w:hAnsi="Arial" w:cs="Arial"/>
          <w:color w:val="000000" w:themeColor="text1"/>
        </w:rPr>
        <w:t xml:space="preserve"> wsz</w:t>
      </w:r>
      <w:r w:rsidR="009A140F" w:rsidRPr="00475447">
        <w:rPr>
          <w:rFonts w:ascii="Arial" w:hAnsi="Arial" w:cs="Arial"/>
          <w:color w:val="000000" w:themeColor="text1"/>
        </w:rPr>
        <w:t>elkie</w:t>
      </w:r>
      <w:r w:rsidR="00EA4C60" w:rsidRPr="00475447">
        <w:rPr>
          <w:rFonts w:ascii="Arial" w:hAnsi="Arial" w:cs="Arial"/>
          <w:color w:val="000000" w:themeColor="text1"/>
        </w:rPr>
        <w:t xml:space="preserve"> przekonania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postawy, przy pomocy </w:t>
      </w:r>
      <w:r w:rsidR="009A140F" w:rsidRPr="00475447">
        <w:rPr>
          <w:rFonts w:ascii="Arial" w:hAnsi="Arial" w:cs="Arial"/>
          <w:color w:val="000000" w:themeColor="text1"/>
        </w:rPr>
        <w:t>których</w:t>
      </w:r>
      <w:r w:rsidR="00EA4C60" w:rsidRPr="00475447">
        <w:rPr>
          <w:rFonts w:ascii="Arial" w:hAnsi="Arial" w:cs="Arial"/>
          <w:color w:val="000000" w:themeColor="text1"/>
        </w:rPr>
        <w:t xml:space="preserve"> sprawcy </w:t>
      </w:r>
      <w:r w:rsidR="009A140F" w:rsidRPr="00475447">
        <w:rPr>
          <w:rFonts w:ascii="Arial" w:hAnsi="Arial" w:cs="Arial"/>
          <w:color w:val="000000" w:themeColor="text1"/>
        </w:rPr>
        <w:t>usprawiedliwiają</w:t>
      </w:r>
      <w:r w:rsidR="00EA4C60" w:rsidRPr="00475447">
        <w:rPr>
          <w:rFonts w:ascii="Arial" w:hAnsi="Arial" w:cs="Arial"/>
          <w:color w:val="000000" w:themeColor="text1"/>
        </w:rPr>
        <w:t>̨ stosowanie przemocy</w:t>
      </w:r>
      <w:r w:rsidR="009A140F" w:rsidRPr="00475447">
        <w:rPr>
          <w:rFonts w:ascii="Arial" w:hAnsi="Arial" w:cs="Arial"/>
          <w:color w:val="000000" w:themeColor="text1"/>
        </w:rPr>
        <w:t xml:space="preserve"> z ich przyczynami i skutkami</w:t>
      </w:r>
      <w:r w:rsidR="00EA4C60" w:rsidRPr="00475447">
        <w:rPr>
          <w:rFonts w:ascii="Arial" w:hAnsi="Arial" w:cs="Arial"/>
          <w:color w:val="000000" w:themeColor="text1"/>
        </w:rPr>
        <w:t xml:space="preserve">. Uczestnicy powinni </w:t>
      </w:r>
      <w:r w:rsidR="009A140F" w:rsidRPr="00475447">
        <w:rPr>
          <w:rFonts w:ascii="Arial" w:hAnsi="Arial" w:cs="Arial"/>
          <w:color w:val="000000" w:themeColor="text1"/>
        </w:rPr>
        <w:t>uczyć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się</w:t>
      </w:r>
      <w:r w:rsidR="00EA4C60" w:rsidRPr="00475447">
        <w:rPr>
          <w:rFonts w:ascii="Arial" w:hAnsi="Arial" w:cs="Arial"/>
          <w:color w:val="000000" w:themeColor="text1"/>
        </w:rPr>
        <w:t xml:space="preserve">̨ </w:t>
      </w:r>
      <w:r w:rsidR="009A140F" w:rsidRPr="00475447">
        <w:rPr>
          <w:rFonts w:ascii="Arial" w:hAnsi="Arial" w:cs="Arial"/>
          <w:color w:val="000000" w:themeColor="text1"/>
        </w:rPr>
        <w:t xml:space="preserve">skąd pojawiają się ich tendencje do stosowania przemocy, </w:t>
      </w:r>
      <w:r w:rsidR="00EA4C60" w:rsidRPr="00475447">
        <w:rPr>
          <w:rFonts w:ascii="Arial" w:hAnsi="Arial" w:cs="Arial"/>
          <w:color w:val="000000" w:themeColor="text1"/>
        </w:rPr>
        <w:t xml:space="preserve">w jaki </w:t>
      </w:r>
      <w:r w:rsidR="009A140F" w:rsidRPr="00475447">
        <w:rPr>
          <w:rFonts w:ascii="Arial" w:hAnsi="Arial" w:cs="Arial"/>
          <w:color w:val="000000" w:themeColor="text1"/>
        </w:rPr>
        <w:t>sposób</w:t>
      </w:r>
      <w:r w:rsidR="00EA4C60" w:rsidRPr="00475447">
        <w:rPr>
          <w:rFonts w:ascii="Arial" w:hAnsi="Arial" w:cs="Arial"/>
          <w:color w:val="000000" w:themeColor="text1"/>
        </w:rPr>
        <w:t xml:space="preserve"> ich zachowanie </w:t>
      </w:r>
      <w:r w:rsidR="009A140F" w:rsidRPr="00475447">
        <w:rPr>
          <w:rFonts w:ascii="Arial" w:hAnsi="Arial" w:cs="Arial"/>
          <w:color w:val="000000" w:themeColor="text1"/>
        </w:rPr>
        <w:t>krzywdząco</w:t>
      </w:r>
      <w:r w:rsidR="00EA4C60" w:rsidRPr="00475447">
        <w:rPr>
          <w:rFonts w:ascii="Arial" w:hAnsi="Arial" w:cs="Arial"/>
          <w:color w:val="000000" w:themeColor="text1"/>
        </w:rPr>
        <w:t xml:space="preserve"> wpływa na </w:t>
      </w:r>
      <w:r w:rsidR="009A140F" w:rsidRPr="00475447">
        <w:rPr>
          <w:rFonts w:ascii="Arial" w:hAnsi="Arial" w:cs="Arial"/>
          <w:color w:val="000000" w:themeColor="text1"/>
        </w:rPr>
        <w:t>członków</w:t>
      </w:r>
      <w:r w:rsidR="00EA4C60" w:rsidRPr="00475447">
        <w:rPr>
          <w:rFonts w:ascii="Arial" w:hAnsi="Arial" w:cs="Arial"/>
          <w:color w:val="000000" w:themeColor="text1"/>
        </w:rPr>
        <w:t xml:space="preserve"> ich rodziny i na ich wzajemne relacje oraz </w:t>
      </w:r>
      <w:r w:rsidR="009A140F" w:rsidRPr="00475447">
        <w:rPr>
          <w:rFonts w:ascii="Arial" w:hAnsi="Arial" w:cs="Arial"/>
          <w:color w:val="000000" w:themeColor="text1"/>
        </w:rPr>
        <w:t>przygotowywać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się</w:t>
      </w:r>
      <w:r w:rsidR="00EA4C60" w:rsidRPr="00475447">
        <w:rPr>
          <w:rFonts w:ascii="Arial" w:hAnsi="Arial" w:cs="Arial"/>
          <w:color w:val="000000" w:themeColor="text1"/>
        </w:rPr>
        <w:t xml:space="preserve">̨ do </w:t>
      </w:r>
      <w:r w:rsidR="009A140F" w:rsidRPr="00475447">
        <w:rPr>
          <w:rFonts w:ascii="Arial" w:hAnsi="Arial" w:cs="Arial"/>
          <w:color w:val="000000" w:themeColor="text1"/>
        </w:rPr>
        <w:t>wzięcia</w:t>
      </w:r>
      <w:r w:rsidR="00EA4C60" w:rsidRPr="00475447">
        <w:rPr>
          <w:rFonts w:ascii="Arial" w:hAnsi="Arial" w:cs="Arial"/>
          <w:color w:val="000000" w:themeColor="text1"/>
        </w:rPr>
        <w:t xml:space="preserve"> pełnej </w:t>
      </w:r>
      <w:r w:rsidR="009A140F" w:rsidRPr="00475447">
        <w:rPr>
          <w:rFonts w:ascii="Arial" w:hAnsi="Arial" w:cs="Arial"/>
          <w:color w:val="000000" w:themeColor="text1"/>
        </w:rPr>
        <w:t>odpowiedzialności</w:t>
      </w:r>
      <w:r w:rsidR="00EA4C60" w:rsidRPr="00475447">
        <w:rPr>
          <w:rFonts w:ascii="Arial" w:hAnsi="Arial" w:cs="Arial"/>
          <w:color w:val="000000" w:themeColor="text1"/>
        </w:rPr>
        <w:t xml:space="preserve"> moralnej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psychologicznej za swoje czyny, a </w:t>
      </w:r>
      <w:r w:rsidR="009A140F" w:rsidRPr="00475447">
        <w:rPr>
          <w:rFonts w:ascii="Arial" w:hAnsi="Arial" w:cs="Arial"/>
          <w:color w:val="000000" w:themeColor="text1"/>
        </w:rPr>
        <w:t>także</w:t>
      </w:r>
      <w:r w:rsidR="00EA4C60" w:rsidRPr="00475447">
        <w:rPr>
          <w:rFonts w:ascii="Arial" w:hAnsi="Arial" w:cs="Arial"/>
          <w:color w:val="000000" w:themeColor="text1"/>
        </w:rPr>
        <w:t xml:space="preserve"> do </w:t>
      </w:r>
      <w:r w:rsidR="009A140F" w:rsidRPr="00475447">
        <w:rPr>
          <w:rFonts w:ascii="Arial" w:hAnsi="Arial" w:cs="Arial"/>
          <w:color w:val="000000" w:themeColor="text1"/>
        </w:rPr>
        <w:t>rozpoczęcia</w:t>
      </w:r>
      <w:r w:rsidR="00EA4C60" w:rsidRPr="00475447">
        <w:rPr>
          <w:rFonts w:ascii="Arial" w:hAnsi="Arial" w:cs="Arial"/>
          <w:color w:val="000000" w:themeColor="text1"/>
        </w:rPr>
        <w:t xml:space="preserve"> pozytywnych zmian w ich relacjach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 xml:space="preserve">osobistych; </w:t>
      </w:r>
    </w:p>
    <w:p w14:paraId="10875E5A" w14:textId="0AB4B744" w:rsidR="00EA4C60" w:rsidRPr="00475447" w:rsidRDefault="00BD7DD2" w:rsidP="00CC2018">
      <w:pPr>
        <w:pStyle w:val="NormalnyWeb"/>
        <w:numPr>
          <w:ilvl w:val="0"/>
          <w:numId w:val="29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R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ozpoznawanie i zmiana systemu </w:t>
      </w:r>
      <w:r w:rsidR="009A140F" w:rsidRPr="00475447">
        <w:rPr>
          <w:rFonts w:ascii="Arial" w:hAnsi="Arial" w:cs="Arial"/>
          <w:b/>
          <w:bCs/>
          <w:color w:val="000000" w:themeColor="text1"/>
        </w:rPr>
        <w:t>przekonań</w:t>
      </w:r>
      <w:r w:rsidR="009A140F"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 xml:space="preserve">– program powinien </w:t>
      </w:r>
      <w:r w:rsidR="009A140F" w:rsidRPr="00475447">
        <w:rPr>
          <w:rFonts w:ascii="Arial" w:hAnsi="Arial" w:cs="Arial"/>
          <w:color w:val="000000" w:themeColor="text1"/>
        </w:rPr>
        <w:t>być okazją do pracy nad własnym</w:t>
      </w:r>
      <w:r w:rsidR="00EA4C60" w:rsidRPr="00475447">
        <w:rPr>
          <w:rFonts w:ascii="Arial" w:hAnsi="Arial" w:cs="Arial"/>
          <w:color w:val="000000" w:themeColor="text1"/>
        </w:rPr>
        <w:t xml:space="preserve"> system</w:t>
      </w:r>
      <w:r w:rsidR="009A140F" w:rsidRPr="00475447">
        <w:rPr>
          <w:rFonts w:ascii="Arial" w:hAnsi="Arial" w:cs="Arial"/>
          <w:color w:val="000000" w:themeColor="text1"/>
        </w:rPr>
        <w:t>em wartości,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przekonań</w:t>
      </w:r>
      <w:r w:rsidR="00EA4C60" w:rsidRPr="00475447">
        <w:rPr>
          <w:rFonts w:ascii="Arial" w:hAnsi="Arial" w:cs="Arial"/>
          <w:color w:val="000000" w:themeColor="text1"/>
        </w:rPr>
        <w:t>, postaw</w:t>
      </w:r>
      <w:r w:rsidR="009A140F" w:rsidRPr="00475447">
        <w:rPr>
          <w:rFonts w:ascii="Arial" w:hAnsi="Arial" w:cs="Arial"/>
          <w:color w:val="000000" w:themeColor="text1"/>
        </w:rPr>
        <w:t xml:space="preserve"> osobistych</w:t>
      </w:r>
      <w:r w:rsidR="00EA4C60" w:rsidRPr="00475447">
        <w:rPr>
          <w:rFonts w:ascii="Arial" w:hAnsi="Arial" w:cs="Arial"/>
          <w:color w:val="000000" w:themeColor="text1"/>
        </w:rPr>
        <w:t xml:space="preserve"> i </w:t>
      </w:r>
      <w:r w:rsidR="009A140F" w:rsidRPr="00475447">
        <w:rPr>
          <w:rFonts w:ascii="Arial" w:hAnsi="Arial" w:cs="Arial"/>
          <w:color w:val="000000" w:themeColor="text1"/>
        </w:rPr>
        <w:t>uwarunkowań</w:t>
      </w:r>
      <w:r w:rsidR="00EA4C60" w:rsidRPr="00475447">
        <w:rPr>
          <w:rFonts w:ascii="Arial" w:hAnsi="Arial" w:cs="Arial"/>
          <w:color w:val="000000" w:themeColor="text1"/>
        </w:rPr>
        <w:t xml:space="preserve">, </w:t>
      </w:r>
      <w:r w:rsidR="009A140F" w:rsidRPr="00475447">
        <w:rPr>
          <w:rFonts w:ascii="Arial" w:hAnsi="Arial" w:cs="Arial"/>
          <w:color w:val="000000" w:themeColor="text1"/>
        </w:rPr>
        <w:t>które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inicjują</w:t>
      </w:r>
      <w:r w:rsidR="00EA4C60" w:rsidRPr="00475447">
        <w:rPr>
          <w:rFonts w:ascii="Arial" w:hAnsi="Arial" w:cs="Arial"/>
          <w:color w:val="000000" w:themeColor="text1"/>
        </w:rPr>
        <w:t xml:space="preserve">̨ i </w:t>
      </w:r>
      <w:r w:rsidR="009A140F" w:rsidRPr="00475447">
        <w:rPr>
          <w:rFonts w:ascii="Arial" w:hAnsi="Arial" w:cs="Arial"/>
          <w:color w:val="000000" w:themeColor="text1"/>
        </w:rPr>
        <w:t>wzmacniają</w:t>
      </w:r>
      <w:r w:rsidR="00EA4C60" w:rsidRPr="00475447">
        <w:rPr>
          <w:rFonts w:ascii="Arial" w:hAnsi="Arial" w:cs="Arial"/>
          <w:color w:val="000000" w:themeColor="text1"/>
        </w:rPr>
        <w:t xml:space="preserve">̨ stosowanie przez nich przemocy. </w:t>
      </w:r>
      <w:r w:rsidR="009A140F" w:rsidRPr="00475447">
        <w:rPr>
          <w:rFonts w:ascii="Arial" w:hAnsi="Arial" w:cs="Arial"/>
          <w:color w:val="000000" w:themeColor="text1"/>
        </w:rPr>
        <w:t>Należy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promować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wartości</w:t>
      </w:r>
      <w:r w:rsidR="00EA4C60" w:rsidRPr="00475447">
        <w:rPr>
          <w:rFonts w:ascii="Arial" w:hAnsi="Arial" w:cs="Arial"/>
          <w:color w:val="000000" w:themeColor="text1"/>
        </w:rPr>
        <w:t xml:space="preserve"> i postawy, </w:t>
      </w:r>
      <w:r w:rsidR="00641D25" w:rsidRPr="00475447">
        <w:rPr>
          <w:rFonts w:ascii="Arial" w:hAnsi="Arial" w:cs="Arial"/>
          <w:color w:val="000000" w:themeColor="text1"/>
        </w:rPr>
        <w:t>które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9A140F" w:rsidRPr="00475447">
        <w:rPr>
          <w:rFonts w:ascii="Arial" w:hAnsi="Arial" w:cs="Arial"/>
          <w:color w:val="000000" w:themeColor="text1"/>
        </w:rPr>
        <w:t>stanowią</w:t>
      </w:r>
      <w:r w:rsidR="00EA4C60" w:rsidRPr="00475447">
        <w:rPr>
          <w:rFonts w:ascii="Arial" w:hAnsi="Arial" w:cs="Arial"/>
          <w:color w:val="000000" w:themeColor="text1"/>
        </w:rPr>
        <w:t xml:space="preserve">̨ konstruktywną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alternatywe</w:t>
      </w:r>
      <w:proofErr w:type="spellEnd"/>
      <w:r w:rsidR="00EA4C60" w:rsidRPr="00475447">
        <w:rPr>
          <w:rFonts w:ascii="Arial" w:hAnsi="Arial" w:cs="Arial"/>
          <w:color w:val="000000" w:themeColor="text1"/>
        </w:rPr>
        <w:t>̨ wobec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 xml:space="preserve">postaw </w:t>
      </w:r>
      <w:r w:rsidR="009A140F" w:rsidRPr="00475447">
        <w:rPr>
          <w:rFonts w:ascii="Arial" w:hAnsi="Arial" w:cs="Arial"/>
          <w:color w:val="000000" w:themeColor="text1"/>
        </w:rPr>
        <w:t>wspierających</w:t>
      </w:r>
      <w:r w:rsidR="00EA4C60" w:rsidRPr="00475447">
        <w:rPr>
          <w:rFonts w:ascii="Arial" w:hAnsi="Arial" w:cs="Arial"/>
          <w:color w:val="000000" w:themeColor="text1"/>
        </w:rPr>
        <w:t xml:space="preserve"> przemoc. </w:t>
      </w:r>
    </w:p>
    <w:p w14:paraId="372B03ED" w14:textId="0DF5148D" w:rsidR="009A140F" w:rsidRPr="00475447" w:rsidRDefault="009A140F" w:rsidP="00CC2018">
      <w:pPr>
        <w:pStyle w:val="NormalnyWeb"/>
        <w:numPr>
          <w:ilvl w:val="0"/>
          <w:numId w:val="29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 xml:space="preserve">Rozpoznawanie i radzenie sobie z emocjami </w:t>
      </w:r>
      <w:r w:rsidRPr="00475447">
        <w:rPr>
          <w:rFonts w:ascii="Arial" w:hAnsi="Arial" w:cs="Arial"/>
          <w:color w:val="000000" w:themeColor="text1"/>
        </w:rPr>
        <w:t xml:space="preserve">– w programie należy uwzględnić naukę radzenia sobie z emocjami, stresem czy frustracją. Nauka ta wymaga oceny słownika emocjonalnego sprawcy, analizy dotychczasowych sposobów radzenia sobie z afektem, wiedzy na temat emocji i ich przeżywania. </w:t>
      </w:r>
      <w:r w:rsidR="00641D25" w:rsidRPr="00475447">
        <w:rPr>
          <w:rFonts w:ascii="Arial" w:hAnsi="Arial" w:cs="Arial"/>
          <w:color w:val="000000" w:themeColor="text1"/>
        </w:rPr>
        <w:t>Nauka ma na celu nabycie umiejętności rozpoznawania stanów emocjonalnych oraz konstruktywne radzenie sobie z nimi, co jest niezbędne do osiągnięcia dojrzałości emocjonalnej.</w:t>
      </w:r>
    </w:p>
    <w:p w14:paraId="343B4B75" w14:textId="610F426B" w:rsidR="00EA4C60" w:rsidRPr="00475447" w:rsidRDefault="00BD7DD2" w:rsidP="00CC2018">
      <w:pPr>
        <w:pStyle w:val="NormalnyWeb"/>
        <w:numPr>
          <w:ilvl w:val="0"/>
          <w:numId w:val="29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Z</w:t>
      </w:r>
      <w:r w:rsidR="00EA4C60" w:rsidRPr="00475447">
        <w:rPr>
          <w:rFonts w:ascii="Arial" w:hAnsi="Arial" w:cs="Arial"/>
          <w:b/>
          <w:bCs/>
          <w:color w:val="000000" w:themeColor="text1"/>
        </w:rPr>
        <w:t>miany behawioraln</w:t>
      </w:r>
      <w:r w:rsidRPr="00475447">
        <w:rPr>
          <w:rFonts w:ascii="Arial" w:hAnsi="Arial" w:cs="Arial"/>
          <w:b/>
          <w:bCs/>
          <w:color w:val="000000" w:themeColor="text1"/>
        </w:rPr>
        <w:t>e i poznawcze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641D25" w:rsidRPr="00475447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>uczestnicy</w:t>
      </w:r>
      <w:r w:rsidR="00641D25"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 xml:space="preserve">powinni </w:t>
      </w:r>
      <w:r w:rsidR="00641D25" w:rsidRPr="00475447">
        <w:rPr>
          <w:rFonts w:ascii="Arial" w:hAnsi="Arial" w:cs="Arial"/>
          <w:color w:val="000000" w:themeColor="text1"/>
        </w:rPr>
        <w:t>otrzymać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641D25" w:rsidRPr="00475447">
        <w:rPr>
          <w:rFonts w:ascii="Arial" w:hAnsi="Arial" w:cs="Arial"/>
          <w:color w:val="000000" w:themeColor="text1"/>
        </w:rPr>
        <w:t>możliwość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641D25" w:rsidRPr="00475447">
        <w:rPr>
          <w:rFonts w:ascii="Arial" w:hAnsi="Arial" w:cs="Arial"/>
          <w:color w:val="000000" w:themeColor="text1"/>
        </w:rPr>
        <w:t>ćwiczenia</w:t>
      </w:r>
      <w:r w:rsidR="00EA4C60" w:rsidRPr="00475447">
        <w:rPr>
          <w:rFonts w:ascii="Arial" w:hAnsi="Arial" w:cs="Arial"/>
          <w:color w:val="000000" w:themeColor="text1"/>
        </w:rPr>
        <w:t xml:space="preserve"> nowych konstruktywnych form </w:t>
      </w:r>
      <w:r w:rsidR="00641D25" w:rsidRPr="00475447">
        <w:rPr>
          <w:rFonts w:ascii="Arial" w:hAnsi="Arial" w:cs="Arial"/>
          <w:color w:val="000000" w:themeColor="text1"/>
        </w:rPr>
        <w:t xml:space="preserve">myślenia, </w:t>
      </w:r>
      <w:r w:rsidR="00EA4C60" w:rsidRPr="00475447">
        <w:rPr>
          <w:rFonts w:ascii="Arial" w:hAnsi="Arial" w:cs="Arial"/>
          <w:color w:val="000000" w:themeColor="text1"/>
        </w:rPr>
        <w:t>reagowania</w:t>
      </w:r>
      <w:r w:rsidR="00641D25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="00641D25" w:rsidRPr="00475447">
        <w:rPr>
          <w:rFonts w:ascii="Arial" w:hAnsi="Arial" w:cs="Arial"/>
          <w:color w:val="000000" w:themeColor="text1"/>
        </w:rPr>
        <w:t>i działania w praktyce (odgrywanie ról podczas spotkań terapeutycznych, ale także zadań domowych).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641D25" w:rsidRPr="00475447">
        <w:rPr>
          <w:rFonts w:ascii="Arial" w:hAnsi="Arial" w:cs="Arial"/>
          <w:color w:val="000000" w:themeColor="text1"/>
        </w:rPr>
        <w:t>Zadania takie służąc mają</w:t>
      </w:r>
      <w:r w:rsidR="00EA4C60" w:rsidRPr="00475447">
        <w:rPr>
          <w:rFonts w:ascii="Arial" w:hAnsi="Arial" w:cs="Arial"/>
          <w:color w:val="000000" w:themeColor="text1"/>
        </w:rPr>
        <w:t xml:space="preserve"> skutecznej kontroli nad szkodliwymi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zachowaniami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 oraz </w:t>
      </w:r>
      <w:r w:rsidR="00641D25" w:rsidRPr="00475447">
        <w:rPr>
          <w:rFonts w:ascii="Arial" w:hAnsi="Arial" w:cs="Arial"/>
          <w:color w:val="000000" w:themeColor="text1"/>
        </w:rPr>
        <w:t>sprzyjając</w:t>
      </w:r>
      <w:r w:rsidR="00EA4C60" w:rsidRPr="00475447">
        <w:rPr>
          <w:rFonts w:ascii="Arial" w:hAnsi="Arial" w:cs="Arial"/>
          <w:color w:val="000000" w:themeColor="text1"/>
        </w:rPr>
        <w:t xml:space="preserve"> odpowiedzialnemu podejmowaniu decyzji w sytuacjach konfliktowych i utrzymywaniu relacji </w:t>
      </w:r>
      <w:r w:rsidR="00641D25" w:rsidRPr="00475447">
        <w:rPr>
          <w:rFonts w:ascii="Arial" w:hAnsi="Arial" w:cs="Arial"/>
          <w:color w:val="000000" w:themeColor="text1"/>
        </w:rPr>
        <w:t>międzyludzkich</w:t>
      </w:r>
      <w:r w:rsidR="00EA4C60" w:rsidRPr="00475447">
        <w:rPr>
          <w:rFonts w:ascii="Arial" w:hAnsi="Arial" w:cs="Arial"/>
          <w:color w:val="000000" w:themeColor="text1"/>
        </w:rPr>
        <w:t xml:space="preserve"> bez przemocy. </w:t>
      </w:r>
    </w:p>
    <w:p w14:paraId="4EED4187" w14:textId="2173F297" w:rsidR="00641D25" w:rsidRPr="00475447" w:rsidRDefault="00641D25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Podczas doboru treści edukacyjnych do programu należy uwzględnić założone cele programu, czas jego trwania oraz specyfikę uczestników (uwarunkowania indywidualne, rodzaj przemocy, typ motywacji). Tematy szczególnie istotne </w:t>
      </w:r>
      <w:r w:rsidR="003013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dla efektywnej realizacji programu to:  </w:t>
      </w:r>
    </w:p>
    <w:p w14:paraId="34888B0F" w14:textId="3CD694D0" w:rsidR="00EA4C60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S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połeczno-kulturowe </w:t>
      </w:r>
      <w:r w:rsidR="00F826DA" w:rsidRPr="00475447">
        <w:rPr>
          <w:rFonts w:ascii="Arial" w:hAnsi="Arial" w:cs="Arial"/>
          <w:b/>
          <w:bCs/>
          <w:color w:val="000000" w:themeColor="text1"/>
        </w:rPr>
        <w:t>źródła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 przemocy domowej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t>–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F826DA" w:rsidRPr="00475447">
        <w:rPr>
          <w:rFonts w:ascii="Arial" w:hAnsi="Arial" w:cs="Arial"/>
          <w:color w:val="000000" w:themeColor="text1"/>
        </w:rPr>
        <w:t>powiazania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F826DA" w:rsidRPr="00475447">
        <w:rPr>
          <w:rFonts w:ascii="Arial" w:hAnsi="Arial" w:cs="Arial"/>
          <w:color w:val="000000" w:themeColor="text1"/>
        </w:rPr>
        <w:t>między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przemoca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̨ a stereotypami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dotyczącymi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 płci i relacji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między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 kobietami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</w:t>
      </w:r>
      <w:r w:rsidR="00F826DA" w:rsidRPr="00475447">
        <w:rPr>
          <w:rFonts w:ascii="Arial" w:hAnsi="Arial" w:cs="Arial"/>
          <w:color w:val="000000" w:themeColor="text1"/>
        </w:rPr>
        <w:t>mężczyznami</w:t>
      </w:r>
      <w:r w:rsidR="00EA4C60" w:rsidRPr="00475447">
        <w:rPr>
          <w:rFonts w:ascii="Arial" w:hAnsi="Arial" w:cs="Arial"/>
          <w:color w:val="000000" w:themeColor="text1"/>
        </w:rPr>
        <w:t xml:space="preserve"> oraz rodzicami i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dziećmi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, </w:t>
      </w:r>
      <w:r w:rsidR="00F826DA" w:rsidRPr="00475447">
        <w:rPr>
          <w:rFonts w:ascii="Arial" w:hAnsi="Arial" w:cs="Arial"/>
          <w:color w:val="000000" w:themeColor="text1"/>
        </w:rPr>
        <w:t>stereotypowe i adekwatne różnice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F826DA" w:rsidRPr="00475447">
        <w:rPr>
          <w:rFonts w:ascii="Arial" w:hAnsi="Arial" w:cs="Arial"/>
          <w:color w:val="000000" w:themeColor="text1"/>
        </w:rPr>
        <w:t>międzypłciowe</w:t>
      </w:r>
      <w:r w:rsidR="003013BB">
        <w:rPr>
          <w:rFonts w:ascii="Arial" w:hAnsi="Arial" w:cs="Arial"/>
          <w:color w:val="000000" w:themeColor="text1"/>
        </w:rPr>
        <w:t>.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</w:p>
    <w:p w14:paraId="754B7D76" w14:textId="0F17CE0D" w:rsidR="00EA4C60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W</w:t>
      </w:r>
      <w:r w:rsidR="00EA4C60" w:rsidRPr="00475447">
        <w:rPr>
          <w:rFonts w:ascii="Arial" w:hAnsi="Arial" w:cs="Arial"/>
          <w:b/>
          <w:bCs/>
          <w:color w:val="000000" w:themeColor="text1"/>
        </w:rPr>
        <w:t>ładz</w:t>
      </w:r>
      <w:r w:rsidRPr="00475447">
        <w:rPr>
          <w:rFonts w:ascii="Arial" w:hAnsi="Arial" w:cs="Arial"/>
          <w:b/>
          <w:bCs/>
          <w:color w:val="000000" w:themeColor="text1"/>
        </w:rPr>
        <w:t>a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 i kontrol</w:t>
      </w:r>
      <w:r w:rsidRPr="00475447">
        <w:rPr>
          <w:rFonts w:ascii="Arial" w:hAnsi="Arial" w:cs="Arial"/>
          <w:b/>
          <w:bCs/>
          <w:color w:val="000000" w:themeColor="text1"/>
        </w:rPr>
        <w:t>a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 w relacjach </w:t>
      </w:r>
      <w:r w:rsidR="00F826DA" w:rsidRPr="00475447">
        <w:rPr>
          <w:rFonts w:ascii="Arial" w:hAnsi="Arial" w:cs="Arial"/>
          <w:b/>
          <w:bCs/>
          <w:color w:val="000000" w:themeColor="text1"/>
        </w:rPr>
        <w:t>międzyludzkich</w:t>
      </w:r>
      <w:r w:rsidR="00EA4C60" w:rsidRPr="00475447">
        <w:rPr>
          <w:rFonts w:ascii="Arial" w:hAnsi="Arial" w:cs="Arial"/>
          <w:color w:val="000000" w:themeColor="text1"/>
        </w:rPr>
        <w:t xml:space="preserve"> – potrzeby </w:t>
      </w:r>
      <w:r w:rsidR="00F826DA" w:rsidRPr="00475447">
        <w:rPr>
          <w:rFonts w:ascii="Arial" w:hAnsi="Arial" w:cs="Arial"/>
          <w:color w:val="000000" w:themeColor="text1"/>
        </w:rPr>
        <w:t>sprawców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F826DA" w:rsidRPr="00475447">
        <w:rPr>
          <w:rFonts w:ascii="Arial" w:hAnsi="Arial" w:cs="Arial"/>
          <w:color w:val="000000" w:themeColor="text1"/>
        </w:rPr>
        <w:t>dotyczące</w:t>
      </w:r>
      <w:r w:rsidR="00EA4C60" w:rsidRPr="00475447">
        <w:rPr>
          <w:rFonts w:ascii="Arial" w:hAnsi="Arial" w:cs="Arial"/>
          <w:color w:val="000000" w:themeColor="text1"/>
        </w:rPr>
        <w:t xml:space="preserve"> władzy i kontroli, zaprzeczanie </w:t>
      </w:r>
      <w:r w:rsidR="00F826DA" w:rsidRPr="00475447">
        <w:rPr>
          <w:rFonts w:ascii="Arial" w:hAnsi="Arial" w:cs="Arial"/>
          <w:color w:val="000000" w:themeColor="text1"/>
        </w:rPr>
        <w:t>odpowiedzialności</w:t>
      </w:r>
      <w:r w:rsidR="00EA4C60" w:rsidRPr="00475447">
        <w:rPr>
          <w:rFonts w:ascii="Arial" w:hAnsi="Arial" w:cs="Arial"/>
          <w:color w:val="000000" w:themeColor="text1"/>
        </w:rPr>
        <w:t xml:space="preserve"> za przemoc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obwinianie ofiar, proces </w:t>
      </w:r>
      <w:r w:rsidR="00F826DA" w:rsidRPr="00475447">
        <w:rPr>
          <w:rFonts w:ascii="Arial" w:hAnsi="Arial" w:cs="Arial"/>
          <w:color w:val="000000" w:themeColor="text1"/>
        </w:rPr>
        <w:t>witalizacji</w:t>
      </w:r>
      <w:r w:rsidR="00EA4C60" w:rsidRPr="00475447">
        <w:rPr>
          <w:rFonts w:ascii="Arial" w:hAnsi="Arial" w:cs="Arial"/>
          <w:color w:val="000000" w:themeColor="text1"/>
        </w:rPr>
        <w:t xml:space="preserve">, </w:t>
      </w:r>
      <w:r w:rsidR="00F826DA" w:rsidRPr="00475447">
        <w:rPr>
          <w:rFonts w:ascii="Arial" w:hAnsi="Arial" w:cs="Arial"/>
          <w:color w:val="000000" w:themeColor="text1"/>
        </w:rPr>
        <w:t>rozróżnianie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zachowan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́ agresywnych </w:t>
      </w:r>
      <w:r w:rsidR="003013BB">
        <w:rPr>
          <w:rFonts w:ascii="Arial" w:hAnsi="Arial" w:cs="Arial"/>
          <w:color w:val="000000" w:themeColor="text1"/>
        </w:rPr>
        <w:br/>
      </w:r>
      <w:r w:rsidR="00F826DA" w:rsidRPr="00475447">
        <w:rPr>
          <w:rFonts w:ascii="Arial" w:hAnsi="Arial" w:cs="Arial"/>
          <w:color w:val="000000" w:themeColor="text1"/>
        </w:rPr>
        <w:t>od</w:t>
      </w:r>
      <w:r w:rsidR="00EA4C60" w:rsidRPr="00475447">
        <w:rPr>
          <w:rFonts w:ascii="Arial" w:hAnsi="Arial" w:cs="Arial"/>
          <w:color w:val="000000" w:themeColor="text1"/>
        </w:rPr>
        <w:t xml:space="preserve"> asertywnych, rozpoznawanie osobistych postaw </w:t>
      </w:r>
      <w:r w:rsidR="00F826DA" w:rsidRPr="00475447">
        <w:rPr>
          <w:rFonts w:ascii="Arial" w:hAnsi="Arial" w:cs="Arial"/>
          <w:color w:val="000000" w:themeColor="text1"/>
        </w:rPr>
        <w:t>związanych</w:t>
      </w:r>
      <w:r w:rsidR="00EA4C60" w:rsidRPr="00475447">
        <w:rPr>
          <w:rFonts w:ascii="Arial" w:hAnsi="Arial" w:cs="Arial"/>
          <w:color w:val="000000" w:themeColor="text1"/>
        </w:rPr>
        <w:t xml:space="preserve"> z </w:t>
      </w:r>
      <w:r w:rsidRPr="00475447">
        <w:rPr>
          <w:rFonts w:ascii="Arial" w:hAnsi="Arial" w:cs="Arial"/>
          <w:color w:val="000000" w:themeColor="text1"/>
        </w:rPr>
        <w:t>przemocą</w:t>
      </w:r>
      <w:r w:rsidR="00EA4C60" w:rsidRPr="00475447">
        <w:rPr>
          <w:rFonts w:ascii="Arial" w:hAnsi="Arial" w:cs="Arial"/>
          <w:color w:val="000000" w:themeColor="text1"/>
        </w:rPr>
        <w:t xml:space="preserve">̨, uczenie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sie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̨ </w:t>
      </w:r>
      <w:r w:rsidR="00F826DA" w:rsidRPr="00475447">
        <w:rPr>
          <w:rFonts w:ascii="Arial" w:hAnsi="Arial" w:cs="Arial"/>
          <w:color w:val="000000" w:themeColor="text1"/>
        </w:rPr>
        <w:t>odpowiedzialności</w:t>
      </w:r>
      <w:r w:rsidR="00EA4C60" w:rsidRPr="00475447">
        <w:rPr>
          <w:rFonts w:ascii="Arial" w:hAnsi="Arial" w:cs="Arial"/>
          <w:color w:val="000000" w:themeColor="text1"/>
        </w:rPr>
        <w:t xml:space="preserve"> za własne </w:t>
      </w:r>
      <w:r w:rsidR="00F826DA" w:rsidRPr="00475447">
        <w:rPr>
          <w:rFonts w:ascii="Arial" w:hAnsi="Arial" w:cs="Arial"/>
          <w:color w:val="000000" w:themeColor="text1"/>
        </w:rPr>
        <w:t>postępowanie</w:t>
      </w:r>
      <w:r w:rsidR="003013BB">
        <w:rPr>
          <w:rFonts w:ascii="Arial" w:hAnsi="Arial" w:cs="Arial"/>
          <w:color w:val="000000" w:themeColor="text1"/>
        </w:rPr>
        <w:t>.</w:t>
      </w:r>
    </w:p>
    <w:p w14:paraId="57655EB9" w14:textId="1F487E13" w:rsidR="00641D25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R</w:t>
      </w:r>
      <w:r w:rsidR="00641D25" w:rsidRPr="00475447">
        <w:rPr>
          <w:rFonts w:ascii="Arial" w:hAnsi="Arial" w:cs="Arial"/>
          <w:b/>
          <w:bCs/>
          <w:color w:val="000000" w:themeColor="text1"/>
        </w:rPr>
        <w:t>ola doświadczeń własnych dla stosowania i podlegania przemocy</w:t>
      </w:r>
      <w:r w:rsidR="00641D25" w:rsidRPr="00475447">
        <w:rPr>
          <w:rFonts w:ascii="Arial" w:hAnsi="Arial" w:cs="Arial"/>
          <w:color w:val="000000" w:themeColor="text1"/>
        </w:rPr>
        <w:t xml:space="preserve"> – psychoedukacja na temat stylów więzi, cykli </w:t>
      </w:r>
      <w:proofErr w:type="spellStart"/>
      <w:r w:rsidR="00641D25" w:rsidRPr="00475447">
        <w:rPr>
          <w:rFonts w:ascii="Arial" w:hAnsi="Arial" w:cs="Arial"/>
          <w:color w:val="000000" w:themeColor="text1"/>
        </w:rPr>
        <w:t>przemocowych</w:t>
      </w:r>
      <w:proofErr w:type="spellEnd"/>
      <w:r w:rsidR="00641D25" w:rsidRPr="00475447">
        <w:rPr>
          <w:rFonts w:ascii="Arial" w:hAnsi="Arial" w:cs="Arial"/>
          <w:color w:val="000000" w:themeColor="text1"/>
        </w:rPr>
        <w:t xml:space="preserve">, wchodzenia </w:t>
      </w:r>
      <w:r w:rsidR="003013BB">
        <w:rPr>
          <w:rFonts w:ascii="Arial" w:hAnsi="Arial" w:cs="Arial"/>
          <w:color w:val="000000" w:themeColor="text1"/>
        </w:rPr>
        <w:br/>
      </w:r>
      <w:r w:rsidR="00641D25" w:rsidRPr="00475447">
        <w:rPr>
          <w:rFonts w:ascii="Arial" w:hAnsi="Arial" w:cs="Arial"/>
          <w:color w:val="000000" w:themeColor="text1"/>
        </w:rPr>
        <w:t xml:space="preserve">w rolę ofiary i sprawcy, roli doświadczeń traumatycznych dla powielania </w:t>
      </w:r>
      <w:proofErr w:type="spellStart"/>
      <w:r w:rsidR="00641D25" w:rsidRPr="00475447">
        <w:rPr>
          <w:rFonts w:ascii="Arial" w:hAnsi="Arial" w:cs="Arial"/>
          <w:color w:val="000000" w:themeColor="text1"/>
        </w:rPr>
        <w:t>zachowań</w:t>
      </w:r>
      <w:proofErr w:type="spellEnd"/>
      <w:r w:rsidR="00641D25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641D25" w:rsidRPr="00475447">
        <w:rPr>
          <w:rFonts w:ascii="Arial" w:hAnsi="Arial" w:cs="Arial"/>
          <w:color w:val="000000" w:themeColor="text1"/>
        </w:rPr>
        <w:t>przemocowych</w:t>
      </w:r>
      <w:proofErr w:type="spellEnd"/>
      <w:r w:rsidR="003013BB">
        <w:rPr>
          <w:rFonts w:ascii="Arial" w:hAnsi="Arial" w:cs="Arial"/>
          <w:color w:val="000000" w:themeColor="text1"/>
        </w:rPr>
        <w:t>.</w:t>
      </w:r>
    </w:p>
    <w:p w14:paraId="6ACA09F6" w14:textId="3B195EF7" w:rsidR="00F826DA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E</w:t>
      </w:r>
      <w:r w:rsidR="00F826DA" w:rsidRPr="00475447">
        <w:rPr>
          <w:rFonts w:ascii="Arial" w:hAnsi="Arial" w:cs="Arial"/>
          <w:b/>
          <w:bCs/>
          <w:color w:val="000000" w:themeColor="text1"/>
        </w:rPr>
        <w:t>mocje w życiu człowieka</w:t>
      </w:r>
      <w:r w:rsidR="00F826DA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t>–</w:t>
      </w:r>
      <w:r w:rsidR="00F826DA" w:rsidRPr="00475447">
        <w:rPr>
          <w:rFonts w:ascii="Arial" w:hAnsi="Arial" w:cs="Arial"/>
          <w:color w:val="000000" w:themeColor="text1"/>
        </w:rPr>
        <w:t xml:space="preserve"> czym są, czemu służą, jaka jest ich rola i cel, nauka umiejętność rozpoznawania stanów emocjonalnych i radzenia sobie </w:t>
      </w:r>
      <w:r w:rsidR="003013BB">
        <w:rPr>
          <w:rFonts w:ascii="Arial" w:hAnsi="Arial" w:cs="Arial"/>
          <w:color w:val="000000" w:themeColor="text1"/>
        </w:rPr>
        <w:br/>
      </w:r>
      <w:r w:rsidR="00F826DA" w:rsidRPr="00475447">
        <w:rPr>
          <w:rFonts w:ascii="Arial" w:hAnsi="Arial" w:cs="Arial"/>
          <w:color w:val="000000" w:themeColor="text1"/>
        </w:rPr>
        <w:t xml:space="preserve">z nimi, rola brania odpowiedzialności za stany emocjonalne i działanie </w:t>
      </w:r>
      <w:r w:rsidR="003013BB">
        <w:rPr>
          <w:rFonts w:ascii="Arial" w:hAnsi="Arial" w:cs="Arial"/>
          <w:color w:val="000000" w:themeColor="text1"/>
        </w:rPr>
        <w:br/>
      </w:r>
      <w:r w:rsidR="00F826DA" w:rsidRPr="00475447">
        <w:rPr>
          <w:rFonts w:ascii="Arial" w:hAnsi="Arial" w:cs="Arial"/>
          <w:color w:val="000000" w:themeColor="text1"/>
        </w:rPr>
        <w:t>pod wpływem emocji, kontrola emocji, zarządzanie własnym afektem</w:t>
      </w:r>
      <w:r w:rsidR="003013BB">
        <w:rPr>
          <w:rFonts w:ascii="Arial" w:hAnsi="Arial" w:cs="Arial"/>
          <w:color w:val="000000" w:themeColor="text1"/>
        </w:rPr>
        <w:t>.</w:t>
      </w:r>
      <w:r w:rsidR="00F826DA" w:rsidRPr="00475447">
        <w:rPr>
          <w:rFonts w:ascii="Arial" w:hAnsi="Arial" w:cs="Arial"/>
          <w:color w:val="000000" w:themeColor="text1"/>
        </w:rPr>
        <w:t xml:space="preserve"> </w:t>
      </w:r>
    </w:p>
    <w:p w14:paraId="6C190EDA" w14:textId="6FC9DAE8" w:rsidR="00EA4C60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P</w:t>
      </w:r>
      <w:r w:rsidR="00EA4C60" w:rsidRPr="00475447">
        <w:rPr>
          <w:rFonts w:ascii="Arial" w:hAnsi="Arial" w:cs="Arial"/>
          <w:b/>
          <w:bCs/>
          <w:color w:val="000000" w:themeColor="text1"/>
        </w:rPr>
        <w:t>lanowanie i rozwijanie samokontroli</w:t>
      </w:r>
      <w:r w:rsidR="00EA4C60" w:rsidRPr="00475447">
        <w:rPr>
          <w:rFonts w:ascii="Arial" w:hAnsi="Arial" w:cs="Arial"/>
          <w:color w:val="000000" w:themeColor="text1"/>
        </w:rPr>
        <w:t xml:space="preserve"> – mechanizmy agresywnych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zachowan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́, zaprzeczanie aktom przemocy i zniekształcanie obrazu </w:t>
      </w:r>
      <w:r w:rsidR="00F826DA" w:rsidRPr="00475447">
        <w:rPr>
          <w:rFonts w:ascii="Arial" w:hAnsi="Arial" w:cs="Arial"/>
          <w:color w:val="000000" w:themeColor="text1"/>
        </w:rPr>
        <w:t>wydarzeń</w:t>
      </w:r>
      <w:r w:rsidR="00EA4C60" w:rsidRPr="00475447">
        <w:rPr>
          <w:rFonts w:ascii="Arial" w:hAnsi="Arial" w:cs="Arial"/>
          <w:color w:val="000000" w:themeColor="text1"/>
        </w:rPr>
        <w:t xml:space="preserve">, zniekształcenie </w:t>
      </w:r>
      <w:r w:rsidR="00F826DA" w:rsidRPr="00475447">
        <w:rPr>
          <w:rFonts w:ascii="Arial" w:hAnsi="Arial" w:cs="Arial"/>
          <w:color w:val="000000" w:themeColor="text1"/>
        </w:rPr>
        <w:t>myślenia</w:t>
      </w:r>
      <w:r w:rsidR="00EA4C60" w:rsidRPr="00475447">
        <w:rPr>
          <w:rFonts w:ascii="Arial" w:hAnsi="Arial" w:cs="Arial"/>
          <w:color w:val="000000" w:themeColor="text1"/>
        </w:rPr>
        <w:t xml:space="preserve"> i unikanie </w:t>
      </w:r>
      <w:r w:rsidR="00F826DA" w:rsidRPr="00475447">
        <w:rPr>
          <w:rFonts w:ascii="Arial" w:hAnsi="Arial" w:cs="Arial"/>
          <w:color w:val="000000" w:themeColor="text1"/>
        </w:rPr>
        <w:t>odpowiedzialności, świadomego</w:t>
      </w:r>
      <w:r w:rsidR="00EA4C60" w:rsidRPr="00475447">
        <w:rPr>
          <w:rFonts w:ascii="Arial" w:hAnsi="Arial" w:cs="Arial"/>
          <w:color w:val="000000" w:themeColor="text1"/>
        </w:rPr>
        <w:t xml:space="preserve"> wyboru oraz decyzji, rozpoznawanie </w:t>
      </w:r>
      <w:r w:rsidR="00F826DA" w:rsidRPr="00475447">
        <w:rPr>
          <w:rFonts w:ascii="Arial" w:hAnsi="Arial" w:cs="Arial"/>
          <w:color w:val="000000" w:themeColor="text1"/>
        </w:rPr>
        <w:t>sygnałów</w:t>
      </w:r>
      <w:r w:rsidR="00EA4C60" w:rsidRPr="00475447">
        <w:rPr>
          <w:rFonts w:ascii="Arial" w:hAnsi="Arial" w:cs="Arial"/>
          <w:color w:val="000000" w:themeColor="text1"/>
        </w:rPr>
        <w:t xml:space="preserve"> ostrzegawczych, </w:t>
      </w:r>
      <w:r w:rsidR="00F826DA" w:rsidRPr="00475447">
        <w:rPr>
          <w:rFonts w:ascii="Arial" w:hAnsi="Arial" w:cs="Arial"/>
          <w:color w:val="000000" w:themeColor="text1"/>
        </w:rPr>
        <w:t>ćwiczenie</w:t>
      </w:r>
      <w:r w:rsidR="00EA4C60" w:rsidRPr="00475447">
        <w:rPr>
          <w:rFonts w:ascii="Arial" w:hAnsi="Arial" w:cs="Arial"/>
          <w:color w:val="000000" w:themeColor="text1"/>
        </w:rPr>
        <w:t xml:space="preserve"> „przerwy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na </w:t>
      </w:r>
      <w:r w:rsidR="00F826DA" w:rsidRPr="00475447">
        <w:rPr>
          <w:rFonts w:ascii="Arial" w:hAnsi="Arial" w:cs="Arial"/>
          <w:color w:val="000000" w:themeColor="text1"/>
        </w:rPr>
        <w:t>ochłoniecie</w:t>
      </w:r>
      <w:r w:rsidR="00EA4C60" w:rsidRPr="00475447">
        <w:rPr>
          <w:rFonts w:ascii="Arial" w:hAnsi="Arial" w:cs="Arial"/>
          <w:color w:val="000000" w:themeColor="text1"/>
        </w:rPr>
        <w:t>” jako techniki powstrzymywania agresywnych reakcji</w:t>
      </w:r>
      <w:r w:rsidR="00F826DA" w:rsidRPr="00475447">
        <w:rPr>
          <w:rFonts w:ascii="Arial" w:hAnsi="Arial" w:cs="Arial"/>
          <w:color w:val="000000" w:themeColor="text1"/>
        </w:rPr>
        <w:t>, ćwiczenia rozluźniające</w:t>
      </w:r>
      <w:r w:rsidR="00EA4C60" w:rsidRPr="00475447">
        <w:rPr>
          <w:rFonts w:ascii="Arial" w:hAnsi="Arial" w:cs="Arial"/>
          <w:color w:val="000000" w:themeColor="text1"/>
        </w:rPr>
        <w:t xml:space="preserve">, przygotowywanie indywidualnego planu zapobiegania agresywnym zachowaniom, </w:t>
      </w:r>
    </w:p>
    <w:p w14:paraId="185BAC1F" w14:textId="575D0F2F" w:rsidR="00EA4C60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Ś</w:t>
      </w:r>
      <w:r w:rsidR="00F826DA" w:rsidRPr="00475447">
        <w:rPr>
          <w:rFonts w:ascii="Arial" w:hAnsi="Arial" w:cs="Arial"/>
          <w:b/>
          <w:bCs/>
          <w:color w:val="000000" w:themeColor="text1"/>
        </w:rPr>
        <w:t>rodki psychoaktywne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 i patologia </w:t>
      </w:r>
      <w:r w:rsidRPr="00475447">
        <w:rPr>
          <w:rFonts w:ascii="Arial" w:hAnsi="Arial" w:cs="Arial"/>
          <w:b/>
          <w:bCs/>
          <w:color w:val="000000" w:themeColor="text1"/>
        </w:rPr>
        <w:t>ż</w:t>
      </w:r>
      <w:r w:rsidR="00EA4C60" w:rsidRPr="00475447">
        <w:rPr>
          <w:rFonts w:ascii="Arial" w:hAnsi="Arial" w:cs="Arial"/>
          <w:b/>
          <w:bCs/>
          <w:color w:val="000000" w:themeColor="text1"/>
        </w:rPr>
        <w:t>ycia rodzinnego</w:t>
      </w:r>
      <w:r w:rsidR="00EA4C60" w:rsidRPr="00475447">
        <w:rPr>
          <w:rFonts w:ascii="Arial" w:hAnsi="Arial" w:cs="Arial"/>
          <w:color w:val="000000" w:themeColor="text1"/>
        </w:rPr>
        <w:t xml:space="preserve"> – rozpoznawanie </w:t>
      </w:r>
      <w:r w:rsidR="00F826DA" w:rsidRPr="00475447">
        <w:rPr>
          <w:rFonts w:ascii="Arial" w:hAnsi="Arial" w:cs="Arial"/>
          <w:color w:val="000000" w:themeColor="text1"/>
        </w:rPr>
        <w:t>uzależnienia</w:t>
      </w:r>
      <w:r w:rsidR="00EA4C60" w:rsidRPr="00475447">
        <w:rPr>
          <w:rFonts w:ascii="Arial" w:hAnsi="Arial" w:cs="Arial"/>
          <w:color w:val="000000" w:themeColor="text1"/>
        </w:rPr>
        <w:t xml:space="preserve"> od alkoholu i</w:t>
      </w:r>
      <w:r w:rsidR="00F826DA" w:rsidRPr="00475447">
        <w:rPr>
          <w:rFonts w:ascii="Arial" w:hAnsi="Arial" w:cs="Arial"/>
          <w:color w:val="000000" w:themeColor="text1"/>
        </w:rPr>
        <w:t xml:space="preserve"> narkotyków</w:t>
      </w:r>
      <w:r w:rsidR="00EA4C60" w:rsidRPr="00475447">
        <w:rPr>
          <w:rFonts w:ascii="Arial" w:hAnsi="Arial" w:cs="Arial"/>
          <w:color w:val="000000" w:themeColor="text1"/>
        </w:rPr>
        <w:t xml:space="preserve">, specyfika </w:t>
      </w:r>
      <w:r w:rsidR="00F826DA" w:rsidRPr="00475447">
        <w:rPr>
          <w:rFonts w:ascii="Arial" w:hAnsi="Arial" w:cs="Arial"/>
          <w:color w:val="000000" w:themeColor="text1"/>
        </w:rPr>
        <w:t>związku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F826DA" w:rsidRPr="00475447">
        <w:rPr>
          <w:rFonts w:ascii="Arial" w:hAnsi="Arial" w:cs="Arial"/>
          <w:color w:val="000000" w:themeColor="text1"/>
        </w:rPr>
        <w:t>między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F826DA" w:rsidRPr="00475447">
        <w:rPr>
          <w:rFonts w:ascii="Arial" w:hAnsi="Arial" w:cs="Arial"/>
          <w:color w:val="000000" w:themeColor="text1"/>
        </w:rPr>
        <w:t>nadużywaniem</w:t>
      </w:r>
      <w:r w:rsidR="00EA4C60" w:rsidRPr="00475447">
        <w:rPr>
          <w:rFonts w:ascii="Arial" w:hAnsi="Arial" w:cs="Arial"/>
          <w:color w:val="000000" w:themeColor="text1"/>
        </w:rPr>
        <w:t xml:space="preserve"> substancji chemicznych a stosowaniem przemocy (</w:t>
      </w:r>
      <w:r w:rsidR="00F826DA" w:rsidRPr="00475447">
        <w:rPr>
          <w:rFonts w:ascii="Arial" w:hAnsi="Arial" w:cs="Arial"/>
          <w:color w:val="000000" w:themeColor="text1"/>
        </w:rPr>
        <w:t>uświadomienie</w:t>
      </w:r>
      <w:r w:rsidR="00EA4C60" w:rsidRPr="00475447">
        <w:rPr>
          <w:rFonts w:ascii="Arial" w:hAnsi="Arial" w:cs="Arial"/>
          <w:color w:val="000000" w:themeColor="text1"/>
        </w:rPr>
        <w:t xml:space="preserve">,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że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 alkohol nie jest przyczyną przemocy), zaburzenia </w:t>
      </w:r>
      <w:r w:rsidR="00565CEB" w:rsidRPr="00475447">
        <w:rPr>
          <w:rFonts w:ascii="Arial" w:hAnsi="Arial" w:cs="Arial"/>
          <w:color w:val="000000" w:themeColor="text1"/>
        </w:rPr>
        <w:t>ż</w:t>
      </w:r>
      <w:r w:rsidR="00EA4C60" w:rsidRPr="00475447">
        <w:rPr>
          <w:rFonts w:ascii="Arial" w:hAnsi="Arial" w:cs="Arial"/>
          <w:color w:val="000000" w:themeColor="text1"/>
        </w:rPr>
        <w:t xml:space="preserve">ycia rodzinnego spowodowane patologicznym zachowaniem </w:t>
      </w:r>
      <w:r w:rsidR="00565CEB" w:rsidRPr="00475447">
        <w:rPr>
          <w:rFonts w:ascii="Arial" w:hAnsi="Arial" w:cs="Arial"/>
          <w:color w:val="000000" w:themeColor="text1"/>
        </w:rPr>
        <w:t>rodziców</w:t>
      </w:r>
      <w:r w:rsidR="00EA4C60" w:rsidRPr="00475447">
        <w:rPr>
          <w:rFonts w:ascii="Arial" w:hAnsi="Arial" w:cs="Arial"/>
          <w:color w:val="000000" w:themeColor="text1"/>
        </w:rPr>
        <w:t xml:space="preserve">, rozpoznawanie jak </w:t>
      </w:r>
      <w:r w:rsidR="00565CEB" w:rsidRPr="00475447">
        <w:rPr>
          <w:rFonts w:ascii="Arial" w:hAnsi="Arial" w:cs="Arial"/>
          <w:color w:val="000000" w:themeColor="text1"/>
        </w:rPr>
        <w:t>ślady</w:t>
      </w:r>
      <w:r w:rsidR="00EA4C60" w:rsidRPr="00475447">
        <w:rPr>
          <w:rFonts w:ascii="Arial" w:hAnsi="Arial" w:cs="Arial"/>
          <w:color w:val="000000" w:themeColor="text1"/>
        </w:rPr>
        <w:t xml:space="preserve"> bycia krzywdzonym </w:t>
      </w:r>
      <w:r w:rsidR="00F826DA" w:rsidRPr="00475447">
        <w:rPr>
          <w:rFonts w:ascii="Arial" w:hAnsi="Arial" w:cs="Arial"/>
          <w:color w:val="000000" w:themeColor="text1"/>
        </w:rPr>
        <w:t>przekształcają</w:t>
      </w:r>
      <w:r w:rsidR="00EA4C60" w:rsidRPr="00475447">
        <w:rPr>
          <w:rFonts w:ascii="Arial" w:hAnsi="Arial" w:cs="Arial"/>
          <w:color w:val="000000" w:themeColor="text1"/>
        </w:rPr>
        <w:t xml:space="preserve">̨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sie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̨ we </w:t>
      </w:r>
      <w:r w:rsidR="00F826DA" w:rsidRPr="00475447">
        <w:rPr>
          <w:rFonts w:ascii="Arial" w:hAnsi="Arial" w:cs="Arial"/>
          <w:color w:val="000000" w:themeColor="text1"/>
        </w:rPr>
        <w:t>wrogość</w:t>
      </w:r>
      <w:r w:rsidR="00EA4C60" w:rsidRPr="00475447">
        <w:rPr>
          <w:rFonts w:ascii="Arial" w:hAnsi="Arial" w:cs="Arial"/>
          <w:color w:val="000000" w:themeColor="text1"/>
        </w:rPr>
        <w:t xml:space="preserve"> wobec innych</w:t>
      </w:r>
      <w:r w:rsidR="003013BB">
        <w:rPr>
          <w:rFonts w:ascii="Arial" w:hAnsi="Arial" w:cs="Arial"/>
          <w:color w:val="000000" w:themeColor="text1"/>
        </w:rPr>
        <w:t>.</w:t>
      </w:r>
    </w:p>
    <w:p w14:paraId="0FE6DC89" w14:textId="0DBD8695" w:rsidR="00EA4C60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K</w:t>
      </w:r>
      <w:r w:rsidR="00EA4C60" w:rsidRPr="00475447">
        <w:rPr>
          <w:rFonts w:ascii="Arial" w:hAnsi="Arial" w:cs="Arial"/>
          <w:b/>
          <w:bCs/>
          <w:color w:val="000000" w:themeColor="text1"/>
        </w:rPr>
        <w:t>omunikacja interpersonalna</w:t>
      </w:r>
      <w:r w:rsidR="00EA4C60" w:rsidRPr="00475447">
        <w:rPr>
          <w:rFonts w:ascii="Arial" w:hAnsi="Arial" w:cs="Arial"/>
          <w:color w:val="000000" w:themeColor="text1"/>
        </w:rPr>
        <w:t xml:space="preserve"> – </w:t>
      </w:r>
      <w:r w:rsidR="00F826DA" w:rsidRPr="00475447">
        <w:rPr>
          <w:rFonts w:ascii="Arial" w:hAnsi="Arial" w:cs="Arial"/>
          <w:color w:val="000000" w:themeColor="text1"/>
        </w:rPr>
        <w:t>zdolność</w:t>
      </w:r>
      <w:r w:rsidR="00EA4C60" w:rsidRPr="00475447">
        <w:rPr>
          <w:rFonts w:ascii="Arial" w:hAnsi="Arial" w:cs="Arial"/>
          <w:color w:val="000000" w:themeColor="text1"/>
        </w:rPr>
        <w:t xml:space="preserve"> do rozpoznawania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konstruktywnego </w:t>
      </w:r>
      <w:r w:rsidR="00565CEB" w:rsidRPr="00475447">
        <w:rPr>
          <w:rFonts w:ascii="Arial" w:hAnsi="Arial" w:cs="Arial"/>
          <w:color w:val="000000" w:themeColor="text1"/>
        </w:rPr>
        <w:t>wyrażania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565CEB" w:rsidRPr="00475447">
        <w:rPr>
          <w:rFonts w:ascii="Arial" w:hAnsi="Arial" w:cs="Arial"/>
          <w:color w:val="000000" w:themeColor="text1"/>
        </w:rPr>
        <w:t>uczuć</w:t>
      </w:r>
      <w:r w:rsidR="00F826DA" w:rsidRPr="00475447">
        <w:rPr>
          <w:rFonts w:ascii="Arial" w:hAnsi="Arial" w:cs="Arial"/>
          <w:color w:val="000000" w:themeColor="text1"/>
        </w:rPr>
        <w:t xml:space="preserve"> w relacjach interpersonalnych</w:t>
      </w:r>
      <w:r w:rsidR="00EA4C60" w:rsidRPr="00475447">
        <w:rPr>
          <w:rFonts w:ascii="Arial" w:hAnsi="Arial" w:cs="Arial"/>
          <w:color w:val="000000" w:themeColor="text1"/>
        </w:rPr>
        <w:t xml:space="preserve">, </w:t>
      </w:r>
      <w:r w:rsidR="00565CEB" w:rsidRPr="00475447">
        <w:rPr>
          <w:rFonts w:ascii="Arial" w:hAnsi="Arial" w:cs="Arial"/>
          <w:color w:val="000000" w:themeColor="text1"/>
        </w:rPr>
        <w:t>intymność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</w:t>
      </w:r>
      <w:r w:rsidR="00565CEB" w:rsidRPr="00475447">
        <w:rPr>
          <w:rFonts w:ascii="Arial" w:hAnsi="Arial" w:cs="Arial"/>
          <w:color w:val="000000" w:themeColor="text1"/>
        </w:rPr>
        <w:t>umiejętność</w:t>
      </w:r>
      <w:r w:rsidR="00EA4C60" w:rsidRPr="00475447">
        <w:rPr>
          <w:rFonts w:ascii="Arial" w:hAnsi="Arial" w:cs="Arial"/>
          <w:color w:val="000000" w:themeColor="text1"/>
        </w:rPr>
        <w:t xml:space="preserve"> empatycznego słuchania innych i</w:t>
      </w:r>
      <w:r w:rsidR="00565CEB"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 xml:space="preserve">reagowania z szacunkiem, </w:t>
      </w:r>
      <w:r w:rsidR="00565CEB" w:rsidRPr="00475447">
        <w:rPr>
          <w:rFonts w:ascii="Arial" w:hAnsi="Arial" w:cs="Arial"/>
          <w:color w:val="000000" w:themeColor="text1"/>
        </w:rPr>
        <w:t>kompetencje w zakresie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565CEB" w:rsidRPr="00475447">
        <w:rPr>
          <w:rFonts w:ascii="Arial" w:hAnsi="Arial" w:cs="Arial"/>
          <w:color w:val="000000" w:themeColor="text1"/>
        </w:rPr>
        <w:t>rozwiazywania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565CEB" w:rsidRPr="00475447">
        <w:rPr>
          <w:rFonts w:ascii="Arial" w:hAnsi="Arial" w:cs="Arial"/>
          <w:color w:val="000000" w:themeColor="text1"/>
        </w:rPr>
        <w:t>konfliktów</w:t>
      </w:r>
      <w:r w:rsidR="00EA4C60" w:rsidRPr="00475447">
        <w:rPr>
          <w:rFonts w:ascii="Arial" w:hAnsi="Arial" w:cs="Arial"/>
          <w:color w:val="000000" w:themeColor="text1"/>
        </w:rPr>
        <w:t xml:space="preserve"> oparte na </w:t>
      </w:r>
      <w:r w:rsidR="00F826DA" w:rsidRPr="00475447">
        <w:rPr>
          <w:rFonts w:ascii="Arial" w:hAnsi="Arial" w:cs="Arial"/>
          <w:color w:val="000000" w:themeColor="text1"/>
        </w:rPr>
        <w:t>konstruktywnej dyskusji</w:t>
      </w:r>
      <w:r w:rsidR="00EA4C60" w:rsidRPr="00475447">
        <w:rPr>
          <w:rFonts w:ascii="Arial" w:hAnsi="Arial" w:cs="Arial"/>
          <w:color w:val="000000" w:themeColor="text1"/>
        </w:rPr>
        <w:t xml:space="preserve"> i kompromisach, rozpoznawanie </w:t>
      </w:r>
      <w:r w:rsidR="00F826DA" w:rsidRPr="00475447">
        <w:rPr>
          <w:rFonts w:ascii="Arial" w:hAnsi="Arial" w:cs="Arial"/>
          <w:color w:val="000000" w:themeColor="text1"/>
        </w:rPr>
        <w:t>rożnych</w:t>
      </w:r>
      <w:r w:rsidR="00EA4C60" w:rsidRPr="00475447">
        <w:rPr>
          <w:rFonts w:ascii="Arial" w:hAnsi="Arial" w:cs="Arial"/>
          <w:color w:val="000000" w:themeColor="text1"/>
        </w:rPr>
        <w:t xml:space="preserve"> form </w:t>
      </w:r>
      <w:r w:rsidR="00F826DA" w:rsidRPr="00475447">
        <w:rPr>
          <w:rFonts w:ascii="Arial" w:hAnsi="Arial" w:cs="Arial"/>
          <w:color w:val="000000" w:themeColor="text1"/>
        </w:rPr>
        <w:t>wrogiego nastawienia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braku szacunku oraz </w:t>
      </w:r>
      <w:r w:rsidR="00565CEB" w:rsidRPr="00475447">
        <w:rPr>
          <w:rFonts w:ascii="Arial" w:hAnsi="Arial" w:cs="Arial"/>
          <w:color w:val="000000" w:themeColor="text1"/>
        </w:rPr>
        <w:t>nauka właściwych</w:t>
      </w:r>
      <w:r w:rsidR="00EA4C60" w:rsidRPr="00475447">
        <w:rPr>
          <w:rFonts w:ascii="Arial" w:hAnsi="Arial" w:cs="Arial"/>
          <w:color w:val="000000" w:themeColor="text1"/>
        </w:rPr>
        <w:t xml:space="preserve"> postaw wobec innych, </w:t>
      </w:r>
    </w:p>
    <w:p w14:paraId="26A71AE2" w14:textId="281C55AB" w:rsidR="00EA4C60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P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romocja pozytywnych </w:t>
      </w:r>
      <w:r w:rsidRPr="00475447">
        <w:rPr>
          <w:rFonts w:ascii="Arial" w:hAnsi="Arial" w:cs="Arial"/>
          <w:b/>
          <w:bCs/>
          <w:color w:val="000000" w:themeColor="text1"/>
        </w:rPr>
        <w:t>standardów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 i </w:t>
      </w:r>
      <w:r w:rsidRPr="00475447">
        <w:rPr>
          <w:rFonts w:ascii="Arial" w:hAnsi="Arial" w:cs="Arial"/>
          <w:b/>
          <w:bCs/>
          <w:color w:val="000000" w:themeColor="text1"/>
        </w:rPr>
        <w:t>wartości</w:t>
      </w:r>
      <w:r w:rsidR="00EA4C60" w:rsidRPr="00475447">
        <w:rPr>
          <w:rFonts w:ascii="Arial" w:hAnsi="Arial" w:cs="Arial"/>
          <w:color w:val="000000" w:themeColor="text1"/>
        </w:rPr>
        <w:t xml:space="preserve"> – wzmacnianie poczucia </w:t>
      </w:r>
      <w:r w:rsidRPr="00475447">
        <w:rPr>
          <w:rFonts w:ascii="Arial" w:hAnsi="Arial" w:cs="Arial"/>
          <w:color w:val="000000" w:themeColor="text1"/>
        </w:rPr>
        <w:t>odpowiedzialności</w:t>
      </w:r>
      <w:r w:rsidR="00EA4C60" w:rsidRPr="00475447">
        <w:rPr>
          <w:rFonts w:ascii="Arial" w:hAnsi="Arial" w:cs="Arial"/>
          <w:color w:val="000000" w:themeColor="text1"/>
        </w:rPr>
        <w:t xml:space="preserve"> za </w:t>
      </w:r>
      <w:r w:rsidRPr="00475447">
        <w:rPr>
          <w:rFonts w:ascii="Arial" w:hAnsi="Arial" w:cs="Arial"/>
          <w:color w:val="000000" w:themeColor="text1"/>
        </w:rPr>
        <w:t>bezpieczeństwo</w:t>
      </w:r>
      <w:r w:rsidR="00EA4C60" w:rsidRPr="00475447">
        <w:rPr>
          <w:rFonts w:ascii="Arial" w:hAnsi="Arial" w:cs="Arial"/>
          <w:color w:val="000000" w:themeColor="text1"/>
        </w:rPr>
        <w:t xml:space="preserve"> w </w:t>
      </w:r>
      <w:r w:rsidRPr="00475447">
        <w:rPr>
          <w:rFonts w:ascii="Arial" w:hAnsi="Arial" w:cs="Arial"/>
          <w:color w:val="000000" w:themeColor="text1"/>
        </w:rPr>
        <w:t>związkach</w:t>
      </w:r>
      <w:r w:rsidR="00EA4C60" w:rsidRPr="00475447">
        <w:rPr>
          <w:rFonts w:ascii="Arial" w:hAnsi="Arial" w:cs="Arial"/>
          <w:color w:val="000000" w:themeColor="text1"/>
        </w:rPr>
        <w:t xml:space="preserve"> i w rodzinie, </w:t>
      </w:r>
      <w:r w:rsidRPr="00475447">
        <w:rPr>
          <w:rFonts w:ascii="Arial" w:hAnsi="Arial" w:cs="Arial"/>
          <w:color w:val="000000" w:themeColor="text1"/>
        </w:rPr>
        <w:t>szczerość</w:t>
      </w:r>
      <w:r w:rsidR="00EA4C60" w:rsidRPr="00475447">
        <w:rPr>
          <w:rFonts w:ascii="Arial" w:hAnsi="Arial" w:cs="Arial"/>
          <w:color w:val="000000" w:themeColor="text1"/>
        </w:rPr>
        <w:t xml:space="preserve">, akceptowanie osobistej </w:t>
      </w:r>
      <w:r w:rsidRPr="00475447">
        <w:rPr>
          <w:rFonts w:ascii="Arial" w:hAnsi="Arial" w:cs="Arial"/>
          <w:color w:val="000000" w:themeColor="text1"/>
        </w:rPr>
        <w:t>odpowiedzialności</w:t>
      </w:r>
      <w:r w:rsidR="00EA4C60" w:rsidRPr="00475447">
        <w:rPr>
          <w:rFonts w:ascii="Arial" w:hAnsi="Arial" w:cs="Arial"/>
          <w:color w:val="000000" w:themeColor="text1"/>
        </w:rPr>
        <w:t xml:space="preserve"> za czyny, rozwijanie </w:t>
      </w:r>
      <w:r w:rsidRPr="00475447">
        <w:rPr>
          <w:rFonts w:ascii="Arial" w:hAnsi="Arial" w:cs="Arial"/>
          <w:color w:val="000000" w:themeColor="text1"/>
        </w:rPr>
        <w:t>zdolności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do szacunku i wsparcia oraz akceptacji dla </w:t>
      </w:r>
      <w:r w:rsidRPr="00475447">
        <w:rPr>
          <w:rFonts w:ascii="Arial" w:hAnsi="Arial" w:cs="Arial"/>
          <w:color w:val="000000" w:themeColor="text1"/>
        </w:rPr>
        <w:t>uczuć</w:t>
      </w:r>
      <w:r w:rsidR="00EA4C60" w:rsidRPr="00475447">
        <w:rPr>
          <w:rFonts w:ascii="Arial" w:hAnsi="Arial" w:cs="Arial"/>
          <w:color w:val="000000" w:themeColor="text1"/>
        </w:rPr>
        <w:t xml:space="preserve">́, opinii, </w:t>
      </w:r>
      <w:r w:rsidRPr="00475447">
        <w:rPr>
          <w:rFonts w:ascii="Arial" w:hAnsi="Arial" w:cs="Arial"/>
          <w:color w:val="000000" w:themeColor="text1"/>
        </w:rPr>
        <w:t>postepowania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</w:t>
      </w:r>
      <w:r w:rsidRPr="00475447">
        <w:rPr>
          <w:rFonts w:ascii="Arial" w:hAnsi="Arial" w:cs="Arial"/>
          <w:color w:val="000000" w:themeColor="text1"/>
        </w:rPr>
        <w:t>przyjaciół</w:t>
      </w:r>
      <w:r w:rsidR="00EA4C60" w:rsidRPr="00475447">
        <w:rPr>
          <w:rFonts w:ascii="Arial" w:hAnsi="Arial" w:cs="Arial"/>
          <w:color w:val="000000" w:themeColor="text1"/>
        </w:rPr>
        <w:t xml:space="preserve"> partnerki/partnera, </w:t>
      </w:r>
      <w:r w:rsidRPr="00475447">
        <w:rPr>
          <w:rFonts w:ascii="Arial" w:hAnsi="Arial" w:cs="Arial"/>
          <w:color w:val="000000" w:themeColor="text1"/>
        </w:rPr>
        <w:t>sprawiedliwość</w:t>
      </w:r>
      <w:r w:rsidR="00EA4C60" w:rsidRPr="00475447">
        <w:rPr>
          <w:rFonts w:ascii="Arial" w:hAnsi="Arial" w:cs="Arial"/>
          <w:color w:val="000000" w:themeColor="text1"/>
        </w:rPr>
        <w:t xml:space="preserve"> i </w:t>
      </w:r>
      <w:r w:rsidRPr="00475447">
        <w:rPr>
          <w:rFonts w:ascii="Arial" w:hAnsi="Arial" w:cs="Arial"/>
          <w:color w:val="000000" w:themeColor="text1"/>
        </w:rPr>
        <w:t>równość</w:t>
      </w:r>
      <w:r w:rsidR="00EA4C60" w:rsidRPr="00475447">
        <w:rPr>
          <w:rFonts w:ascii="Arial" w:hAnsi="Arial" w:cs="Arial"/>
          <w:color w:val="000000" w:themeColor="text1"/>
        </w:rPr>
        <w:t xml:space="preserve"> w podziale praw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</w:t>
      </w:r>
      <w:r w:rsidRPr="00475447">
        <w:rPr>
          <w:rFonts w:ascii="Arial" w:hAnsi="Arial" w:cs="Arial"/>
          <w:color w:val="000000" w:themeColor="text1"/>
        </w:rPr>
        <w:t>obowiązków</w:t>
      </w:r>
      <w:r w:rsidR="00EA4C60" w:rsidRPr="00475447">
        <w:rPr>
          <w:rFonts w:ascii="Arial" w:hAnsi="Arial" w:cs="Arial"/>
          <w:color w:val="000000" w:themeColor="text1"/>
        </w:rPr>
        <w:t xml:space="preserve"> w rodzinie, partnerstwo ekonomiczne i </w:t>
      </w:r>
      <w:r w:rsidRPr="00475447">
        <w:rPr>
          <w:rFonts w:ascii="Arial" w:hAnsi="Arial" w:cs="Arial"/>
          <w:color w:val="000000" w:themeColor="text1"/>
        </w:rPr>
        <w:t>gotowość</w:t>
      </w:r>
      <w:r w:rsidR="00EA4C60" w:rsidRPr="00475447">
        <w:rPr>
          <w:rFonts w:ascii="Arial" w:hAnsi="Arial" w:cs="Arial"/>
          <w:color w:val="000000" w:themeColor="text1"/>
        </w:rPr>
        <w:t xml:space="preserve"> wspierania dzieci </w:t>
      </w:r>
      <w:r w:rsidRPr="00475447">
        <w:rPr>
          <w:rFonts w:ascii="Arial" w:hAnsi="Arial" w:cs="Arial"/>
          <w:color w:val="000000" w:themeColor="text1"/>
        </w:rPr>
        <w:t>niezależnie</w:t>
      </w:r>
      <w:r w:rsidR="00EA4C60" w:rsidRPr="00475447">
        <w:rPr>
          <w:rFonts w:ascii="Arial" w:hAnsi="Arial" w:cs="Arial"/>
          <w:color w:val="000000" w:themeColor="text1"/>
        </w:rPr>
        <w:t xml:space="preserve"> od formalnego statusu </w:t>
      </w:r>
      <w:r w:rsidRPr="00475447">
        <w:rPr>
          <w:rFonts w:ascii="Arial" w:hAnsi="Arial" w:cs="Arial"/>
          <w:color w:val="000000" w:themeColor="text1"/>
        </w:rPr>
        <w:t>małżeństwa</w:t>
      </w:r>
      <w:r w:rsidR="003013BB">
        <w:rPr>
          <w:rFonts w:ascii="Arial" w:hAnsi="Arial" w:cs="Arial"/>
          <w:color w:val="000000" w:themeColor="text1"/>
        </w:rPr>
        <w:t>.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</w:p>
    <w:p w14:paraId="2880CE44" w14:textId="4F354318" w:rsidR="00F826DA" w:rsidRPr="00475447" w:rsidRDefault="00F826DA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Rodzaje przemocy</w:t>
      </w:r>
      <w:r w:rsidRPr="00475447">
        <w:rPr>
          <w:rFonts w:ascii="Arial" w:hAnsi="Arial" w:cs="Arial"/>
          <w:color w:val="000000" w:themeColor="text1"/>
        </w:rPr>
        <w:t xml:space="preserve"> – nauka form przemocy, akcentowanie</w:t>
      </w:r>
      <w:r w:rsidR="00C724BC" w:rsidRPr="00475447">
        <w:rPr>
          <w:rFonts w:ascii="Arial" w:hAnsi="Arial" w:cs="Arial"/>
          <w:color w:val="000000" w:themeColor="text1"/>
        </w:rPr>
        <w:t>, że nie tylko agresja fizyczna jest przemocą; rozwijanie wiedzy na temat przemocy psychicznej, seksualnej, finansowej, emocjonalnej, zaniedbania etc. R</w:t>
      </w:r>
      <w:r w:rsidR="00EA4C60" w:rsidRPr="00475447">
        <w:rPr>
          <w:rFonts w:ascii="Arial" w:hAnsi="Arial" w:cs="Arial"/>
          <w:color w:val="000000" w:themeColor="text1"/>
        </w:rPr>
        <w:t xml:space="preserve">ozpoznawanie </w:t>
      </w:r>
      <w:r w:rsidR="00C724BC" w:rsidRPr="00475447">
        <w:rPr>
          <w:rFonts w:ascii="Arial" w:hAnsi="Arial" w:cs="Arial"/>
          <w:color w:val="000000" w:themeColor="text1"/>
        </w:rPr>
        <w:t>poniżających</w:t>
      </w:r>
      <w:r w:rsidR="00EA4C60" w:rsidRPr="00475447">
        <w:rPr>
          <w:rFonts w:ascii="Arial" w:hAnsi="Arial" w:cs="Arial"/>
          <w:color w:val="000000" w:themeColor="text1"/>
        </w:rPr>
        <w:t xml:space="preserve"> i nieakceptowanych przez </w:t>
      </w:r>
      <w:r w:rsidR="00C724BC" w:rsidRPr="00475447">
        <w:rPr>
          <w:rFonts w:ascii="Arial" w:hAnsi="Arial" w:cs="Arial"/>
          <w:color w:val="000000" w:themeColor="text1"/>
        </w:rPr>
        <w:t>partnerkę</w:t>
      </w:r>
      <w:r w:rsidR="00EA4C60" w:rsidRPr="00475447">
        <w:rPr>
          <w:rFonts w:ascii="Arial" w:hAnsi="Arial" w:cs="Arial"/>
          <w:color w:val="000000" w:themeColor="text1"/>
        </w:rPr>
        <w:t xml:space="preserve">̨/partnera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zachowan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́ i sytuacji </w:t>
      </w:r>
      <w:r w:rsidR="00C724BC" w:rsidRPr="00475447">
        <w:rPr>
          <w:rFonts w:ascii="Arial" w:hAnsi="Arial" w:cs="Arial"/>
          <w:color w:val="000000" w:themeColor="text1"/>
        </w:rPr>
        <w:t xml:space="preserve">odbieranych jako </w:t>
      </w:r>
      <w:proofErr w:type="spellStart"/>
      <w:r w:rsidR="00C724BC" w:rsidRPr="00475447">
        <w:rPr>
          <w:rFonts w:ascii="Arial" w:hAnsi="Arial" w:cs="Arial"/>
          <w:color w:val="000000" w:themeColor="text1"/>
        </w:rPr>
        <w:t>przemocowe</w:t>
      </w:r>
      <w:proofErr w:type="spellEnd"/>
      <w:r w:rsidR="00C724BC" w:rsidRPr="00475447">
        <w:rPr>
          <w:rFonts w:ascii="Arial" w:hAnsi="Arial" w:cs="Arial"/>
          <w:color w:val="000000" w:themeColor="text1"/>
        </w:rPr>
        <w:t xml:space="preserve">. </w:t>
      </w:r>
    </w:p>
    <w:p w14:paraId="73BF22E5" w14:textId="451C9B1E" w:rsidR="00EA4C60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D</w:t>
      </w:r>
      <w:r w:rsidR="00EA4C60" w:rsidRPr="00475447">
        <w:rPr>
          <w:rFonts w:ascii="Arial" w:hAnsi="Arial" w:cs="Arial"/>
          <w:b/>
          <w:bCs/>
          <w:color w:val="000000" w:themeColor="text1"/>
        </w:rPr>
        <w:t>zieci</w:t>
      </w:r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b/>
          <w:bCs/>
          <w:color w:val="000000" w:themeColor="text1"/>
        </w:rPr>
        <w:t>i wychowanie</w:t>
      </w:r>
      <w:r w:rsidR="00EA4C60" w:rsidRPr="00475447">
        <w:rPr>
          <w:rFonts w:ascii="Arial" w:hAnsi="Arial" w:cs="Arial"/>
          <w:color w:val="000000" w:themeColor="text1"/>
        </w:rPr>
        <w:t xml:space="preserve"> – wpływ przemocy domowej na </w:t>
      </w:r>
      <w:r w:rsidRPr="00475447">
        <w:rPr>
          <w:rFonts w:ascii="Arial" w:hAnsi="Arial" w:cs="Arial"/>
          <w:color w:val="000000" w:themeColor="text1"/>
        </w:rPr>
        <w:t>psychikę</w:t>
      </w:r>
      <w:r w:rsidR="00EA4C60" w:rsidRPr="00475447">
        <w:rPr>
          <w:rFonts w:ascii="Arial" w:hAnsi="Arial" w:cs="Arial"/>
          <w:color w:val="000000" w:themeColor="text1"/>
        </w:rPr>
        <w:t xml:space="preserve">̨ i zachowanie dzieci, </w:t>
      </w:r>
      <w:r w:rsidRPr="00475447">
        <w:rPr>
          <w:rFonts w:ascii="Arial" w:hAnsi="Arial" w:cs="Arial"/>
          <w:color w:val="000000" w:themeColor="text1"/>
        </w:rPr>
        <w:t>uświadomienie</w:t>
      </w:r>
      <w:r w:rsidR="00EA4C60" w:rsidRPr="00475447">
        <w:rPr>
          <w:rFonts w:ascii="Arial" w:hAnsi="Arial" w:cs="Arial"/>
          <w:color w:val="000000" w:themeColor="text1"/>
        </w:rPr>
        <w:t xml:space="preserve">, </w:t>
      </w:r>
      <w:r w:rsidRPr="00475447">
        <w:rPr>
          <w:rFonts w:ascii="Arial" w:hAnsi="Arial" w:cs="Arial"/>
          <w:color w:val="000000" w:themeColor="text1"/>
        </w:rPr>
        <w:t>jak</w:t>
      </w:r>
      <w:r w:rsidR="00EA4C60" w:rsidRPr="00475447">
        <w:rPr>
          <w:rFonts w:ascii="Arial" w:hAnsi="Arial" w:cs="Arial"/>
          <w:color w:val="000000" w:themeColor="text1"/>
        </w:rPr>
        <w:t xml:space="preserve"> agresywne metody wychowawcze </w:t>
      </w:r>
      <w:r w:rsidRPr="00475447">
        <w:rPr>
          <w:rFonts w:ascii="Arial" w:hAnsi="Arial" w:cs="Arial"/>
          <w:color w:val="000000" w:themeColor="text1"/>
        </w:rPr>
        <w:t>krzywdzą</w:t>
      </w:r>
      <w:r w:rsidR="00EA4C60" w:rsidRPr="00475447">
        <w:rPr>
          <w:rFonts w:ascii="Arial" w:hAnsi="Arial" w:cs="Arial"/>
          <w:color w:val="000000" w:themeColor="text1"/>
        </w:rPr>
        <w:t xml:space="preserve">̨ dzieci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i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ucza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̨ je stosowania przemocy, modelowanie pozytywnych form i </w:t>
      </w:r>
      <w:r w:rsidRPr="00475447">
        <w:rPr>
          <w:rFonts w:ascii="Arial" w:hAnsi="Arial" w:cs="Arial"/>
          <w:color w:val="000000" w:themeColor="text1"/>
        </w:rPr>
        <w:t>umiejętności</w:t>
      </w:r>
      <w:r w:rsidR="00EA4C60" w:rsidRPr="00475447">
        <w:rPr>
          <w:rFonts w:ascii="Arial" w:hAnsi="Arial" w:cs="Arial"/>
          <w:color w:val="000000" w:themeColor="text1"/>
        </w:rPr>
        <w:t xml:space="preserve"> rodzicielskich, formy dyscypliny bez przemocy jako alternatywa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 xml:space="preserve">dla agresywnego karania, </w:t>
      </w:r>
    </w:p>
    <w:p w14:paraId="5635B021" w14:textId="0C28724B" w:rsidR="00421125" w:rsidRPr="00475447" w:rsidRDefault="00C724BC" w:rsidP="00CC2018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T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olerancja i szacunek wobec </w:t>
      </w:r>
      <w:r w:rsidRPr="00475447">
        <w:rPr>
          <w:rFonts w:ascii="Arial" w:hAnsi="Arial" w:cs="Arial"/>
          <w:b/>
          <w:bCs/>
          <w:color w:val="000000" w:themeColor="text1"/>
        </w:rPr>
        <w:t>osób</w:t>
      </w:r>
      <w:r w:rsidR="00EA4C60" w:rsidRPr="00475447">
        <w:rPr>
          <w:rFonts w:ascii="Arial" w:hAnsi="Arial" w:cs="Arial"/>
          <w:b/>
          <w:bCs/>
          <w:color w:val="000000" w:themeColor="text1"/>
        </w:rPr>
        <w:t xml:space="preserve"> starszych i niepełnosprawnych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 xml:space="preserve">– sprawcy przemocy powinni </w:t>
      </w:r>
      <w:r w:rsidRPr="00475447">
        <w:rPr>
          <w:rFonts w:ascii="Arial" w:hAnsi="Arial" w:cs="Arial"/>
          <w:color w:val="000000" w:themeColor="text1"/>
        </w:rPr>
        <w:t>uczyć</w:t>
      </w:r>
      <w:r w:rsidR="00EA4C60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sie</w:t>
      </w:r>
      <w:proofErr w:type="spellEnd"/>
      <w:r w:rsidR="00EA4C60" w:rsidRPr="00475447">
        <w:rPr>
          <w:rFonts w:ascii="Arial" w:hAnsi="Arial" w:cs="Arial"/>
          <w:color w:val="000000" w:themeColor="text1"/>
        </w:rPr>
        <w:t xml:space="preserve">̨ pozytywnych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zachowan</w:t>
      </w:r>
      <w:proofErr w:type="spellEnd"/>
      <w:r w:rsidR="00EA4C60" w:rsidRPr="00475447">
        <w:rPr>
          <w:rFonts w:ascii="Arial" w:hAnsi="Arial" w:cs="Arial"/>
          <w:color w:val="000000" w:themeColor="text1"/>
        </w:rPr>
        <w:t>́ wobec ludzi starszych i niepełnosprawnych (</w:t>
      </w:r>
      <w:r w:rsidRPr="00475447">
        <w:rPr>
          <w:rFonts w:ascii="Arial" w:hAnsi="Arial" w:cs="Arial"/>
          <w:color w:val="000000" w:themeColor="text1"/>
        </w:rPr>
        <w:t>członków</w:t>
      </w:r>
      <w:r w:rsidR="00EA4C60" w:rsidRPr="00475447">
        <w:rPr>
          <w:rFonts w:ascii="Arial" w:hAnsi="Arial" w:cs="Arial"/>
          <w:color w:val="000000" w:themeColor="text1"/>
        </w:rPr>
        <w:t xml:space="preserve"> ich rodzin) i radzenia sobie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>z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>sytuacjami kryzysowymi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EA4C60" w:rsidRPr="00475447">
        <w:rPr>
          <w:rFonts w:ascii="Arial" w:hAnsi="Arial" w:cs="Arial"/>
          <w:color w:val="000000" w:themeColor="text1"/>
        </w:rPr>
        <w:t xml:space="preserve">w </w:t>
      </w:r>
      <w:r w:rsidRPr="00475447">
        <w:rPr>
          <w:rFonts w:ascii="Arial" w:hAnsi="Arial" w:cs="Arial"/>
          <w:color w:val="000000" w:themeColor="text1"/>
        </w:rPr>
        <w:t>sposób</w:t>
      </w:r>
      <w:r w:rsidR="00EA4C60" w:rsidRPr="00475447">
        <w:rPr>
          <w:rFonts w:ascii="Arial" w:hAnsi="Arial" w:cs="Arial"/>
          <w:color w:val="000000" w:themeColor="text1"/>
        </w:rPr>
        <w:t xml:space="preserve"> inny </w:t>
      </w:r>
      <w:proofErr w:type="spellStart"/>
      <w:r w:rsidR="00EA4C60" w:rsidRPr="00475447">
        <w:rPr>
          <w:rFonts w:ascii="Arial" w:hAnsi="Arial" w:cs="Arial"/>
          <w:color w:val="000000" w:themeColor="text1"/>
        </w:rPr>
        <w:t>niz</w:t>
      </w:r>
      <w:proofErr w:type="spellEnd"/>
      <w:r w:rsidR="00EA4C60" w:rsidRPr="00475447">
        <w:rPr>
          <w:rFonts w:ascii="Arial" w:hAnsi="Arial" w:cs="Arial"/>
          <w:color w:val="000000" w:themeColor="text1"/>
        </w:rPr>
        <w:t>̇ stosowanie wobec nich przemocy.</w:t>
      </w:r>
      <w:r w:rsidRPr="00475447">
        <w:rPr>
          <w:rFonts w:ascii="Arial" w:hAnsi="Arial" w:cs="Arial"/>
          <w:color w:val="000000" w:themeColor="text1"/>
        </w:rPr>
        <w:t xml:space="preserve"> Analiz trudności</w:t>
      </w:r>
      <w:r w:rsidR="00EA4C60" w:rsidRPr="00475447">
        <w:rPr>
          <w:rFonts w:ascii="Arial" w:hAnsi="Arial" w:cs="Arial"/>
          <w:color w:val="000000" w:themeColor="text1"/>
        </w:rPr>
        <w:t xml:space="preserve"> w kontaktach interpersonalnych </w:t>
      </w:r>
      <w:r w:rsidRPr="00475447">
        <w:rPr>
          <w:rFonts w:ascii="Arial" w:hAnsi="Arial" w:cs="Arial"/>
          <w:color w:val="000000" w:themeColor="text1"/>
        </w:rPr>
        <w:t>osób</w:t>
      </w:r>
      <w:r w:rsidR="00EA4C60" w:rsidRPr="00475447">
        <w:rPr>
          <w:rFonts w:ascii="Arial" w:hAnsi="Arial" w:cs="Arial"/>
          <w:color w:val="000000" w:themeColor="text1"/>
        </w:rPr>
        <w:t xml:space="preserve"> zdrowych </w:t>
      </w:r>
      <w:r w:rsidR="003013BB">
        <w:rPr>
          <w:rFonts w:ascii="Arial" w:hAnsi="Arial" w:cs="Arial"/>
          <w:color w:val="000000" w:themeColor="text1"/>
        </w:rPr>
        <w:br/>
      </w:r>
      <w:r w:rsidR="00EA4C60" w:rsidRPr="00475447">
        <w:rPr>
          <w:rFonts w:ascii="Arial" w:hAnsi="Arial" w:cs="Arial"/>
          <w:color w:val="000000" w:themeColor="text1"/>
        </w:rPr>
        <w:t>w sile wieku z osobami starszymi lub niepełnosprawnymi</w:t>
      </w:r>
      <w:r w:rsidRPr="00475447">
        <w:rPr>
          <w:rFonts w:ascii="Arial" w:hAnsi="Arial" w:cs="Arial"/>
          <w:color w:val="000000" w:themeColor="text1"/>
        </w:rPr>
        <w:t xml:space="preserve"> i metody radzenia sobie z nimi.</w:t>
      </w:r>
    </w:p>
    <w:p w14:paraId="0AF42122" w14:textId="77777777" w:rsidR="00A40A1F" w:rsidRPr="00475447" w:rsidRDefault="00A40A1F" w:rsidP="00CC2018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8" w:name="_Toc60507168"/>
      <w:r w:rsidRPr="00475447">
        <w:rPr>
          <w:rFonts w:ascii="Arial" w:hAnsi="Arial" w:cs="Arial"/>
          <w:b/>
          <w:bCs/>
          <w:color w:val="000000" w:themeColor="text1"/>
        </w:rPr>
        <w:t>Rozdział 6. Schemat organizacyjny programu</w:t>
      </w:r>
      <w:bookmarkEnd w:id="28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7CF0005" w14:textId="77777777" w:rsidR="00FE0002" w:rsidRPr="00475447" w:rsidRDefault="00FE0002" w:rsidP="00CC2018">
      <w:pPr>
        <w:pStyle w:val="Nagwek3"/>
        <w:spacing w:line="276" w:lineRule="auto"/>
        <w:rPr>
          <w:rFonts w:ascii="Arial" w:hAnsi="Arial" w:cs="Arial"/>
          <w:color w:val="000000" w:themeColor="text1"/>
        </w:rPr>
      </w:pPr>
    </w:p>
    <w:p w14:paraId="065DA343" w14:textId="7AB06D98" w:rsidR="007D70DB" w:rsidRPr="00475447" w:rsidRDefault="00A40A1F" w:rsidP="00CC2018">
      <w:pPr>
        <w:pStyle w:val="Nagwek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9" w:name="_Toc60507169"/>
      <w:r w:rsidRPr="00475447">
        <w:rPr>
          <w:rFonts w:ascii="Arial" w:hAnsi="Arial" w:cs="Arial"/>
          <w:b/>
          <w:bCs/>
          <w:color w:val="000000" w:themeColor="text1"/>
        </w:rPr>
        <w:t>Diagnoza środowiska lokalnego</w:t>
      </w:r>
      <w:bookmarkEnd w:id="29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3752F3C" w14:textId="23616B21" w:rsidR="00D63BFA" w:rsidRPr="00475447" w:rsidRDefault="00D63BFA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Opracowując program oddziaływań korekcyjno-edukacyjnych dla osób stosujących przemoc w rodzinie należy uwzględní dane demograficzne i bytowe na terenie województwa mazowieckiego ze szczególnym akcentem na różnorodność problemów i potrzeb w zależności od regionu. Możliwość działań pomocowych </w:t>
      </w:r>
      <w:r w:rsidR="003013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zakresie przeciwdziałania przemocy w rodzinie w mniejszych miejscowościach jest zwykle inna niż w dużej aglomeracji, dlatego też rodzaj i rozmiar udzielanej pomocy musi być dostosowany do potrzeb danego regionu. </w:t>
      </w:r>
    </w:p>
    <w:p w14:paraId="31A94049" w14:textId="720EC50A" w:rsidR="00130AA8" w:rsidRPr="00475447" w:rsidRDefault="00D63BFA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 oddziaływań korekcyjno-edukacyjnych dla osób stosujących przemoc </w:t>
      </w:r>
      <w:r w:rsidR="003013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rodzinie powinien być oparty o dane zebrane w ramach przeprowadzonej diagnozy społecznej, uwzgledniającej rozmiar zjawiska przemocy oraz sytuację psychospołeczną sprawców przemocy w rodzinie na danym terenie. Należy uwzględnić także kontekst społeczno-kulturowy, związany z </w:t>
      </w:r>
      <w:r w:rsidR="00055570" w:rsidRPr="00475447">
        <w:rPr>
          <w:rFonts w:ascii="Arial" w:hAnsi="Arial" w:cs="Arial"/>
          <w:color w:val="000000" w:themeColor="text1"/>
        </w:rPr>
        <w:t>miejscem prowadzenia oddziaływania, a także sytuację, w jakiej dochodzi do nasilenia przemocy. Nie bez znaczenia jest możliwa intensyfikacja zach</w:t>
      </w:r>
      <w:r w:rsidR="00EB6B86" w:rsidRPr="00475447">
        <w:rPr>
          <w:rFonts w:ascii="Arial" w:hAnsi="Arial" w:cs="Arial"/>
          <w:color w:val="000000" w:themeColor="text1"/>
        </w:rPr>
        <w:t>o</w:t>
      </w:r>
      <w:r w:rsidR="00055570" w:rsidRPr="00475447">
        <w:rPr>
          <w:rFonts w:ascii="Arial" w:hAnsi="Arial" w:cs="Arial"/>
          <w:color w:val="000000" w:themeColor="text1"/>
        </w:rPr>
        <w:t xml:space="preserve">wań agresywnych pod wpływem kontekstu </w:t>
      </w:r>
      <w:r w:rsidR="00EB6B86" w:rsidRPr="00475447">
        <w:rPr>
          <w:rFonts w:ascii="Arial" w:hAnsi="Arial" w:cs="Arial"/>
          <w:color w:val="000000" w:themeColor="text1"/>
        </w:rPr>
        <w:t>pandemii Covid-19 (por. Wojewódzki program przeciwdziałania przemocy w rodzinie na lata 2021</w:t>
      </w:r>
      <w:r w:rsidR="003013BB">
        <w:rPr>
          <w:rFonts w:ascii="Arial" w:hAnsi="Arial" w:cs="Arial"/>
          <w:color w:val="000000" w:themeColor="text1"/>
        </w:rPr>
        <w:t>–</w:t>
      </w:r>
      <w:r w:rsidR="00EB6B86" w:rsidRPr="00475447">
        <w:rPr>
          <w:rFonts w:ascii="Arial" w:hAnsi="Arial" w:cs="Arial"/>
          <w:color w:val="000000" w:themeColor="text1"/>
        </w:rPr>
        <w:t>2025).</w:t>
      </w:r>
    </w:p>
    <w:p w14:paraId="2C57232C" w14:textId="77777777" w:rsidR="00130AA8" w:rsidRPr="00475447" w:rsidRDefault="00130AA8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07D65574" w14:textId="49DEDD94" w:rsidR="00A40A1F" w:rsidRPr="00475447" w:rsidRDefault="00FE0002" w:rsidP="00CC2018">
      <w:pPr>
        <w:pStyle w:val="Nagwek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30" w:name="_Toc60507170"/>
      <w:r w:rsidR="00A40A1F" w:rsidRPr="00475447">
        <w:rPr>
          <w:rFonts w:ascii="Arial" w:hAnsi="Arial" w:cs="Arial"/>
          <w:b/>
          <w:bCs/>
          <w:color w:val="000000" w:themeColor="text1"/>
        </w:rPr>
        <w:t>Cele</w:t>
      </w:r>
      <w:r w:rsidR="00A40A1F" w:rsidRPr="00475447">
        <w:rPr>
          <w:rStyle w:val="Nagwek3Znak"/>
          <w:rFonts w:ascii="Arial" w:hAnsi="Arial" w:cs="Arial"/>
          <w:b/>
          <w:bCs/>
          <w:color w:val="000000" w:themeColor="text1"/>
        </w:rPr>
        <w:t xml:space="preserve"> główne i szczegółowe programu</w:t>
      </w:r>
      <w:bookmarkEnd w:id="30"/>
      <w:r w:rsidR="00A40A1F"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489186B" w14:textId="3BAA1350" w:rsidR="00732A29" w:rsidRPr="00475447" w:rsidRDefault="00732A29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Cele programu oddziaływań́ korekcyjno-edukacyjnego określono w rozporządzeniu Ministra Pracy i Polityki Społecznej z dnia 22 lutego 2011 r</w:t>
      </w:r>
      <w:r w:rsidR="003013BB">
        <w:rPr>
          <w:rFonts w:ascii="Arial" w:hAnsi="Arial" w:cs="Arial"/>
          <w:color w:val="000000" w:themeColor="text1"/>
        </w:rPr>
        <w:t>.</w:t>
      </w:r>
      <w:r w:rsidRPr="00475447">
        <w:rPr>
          <w:rFonts w:ascii="Arial" w:hAnsi="Arial" w:cs="Arial"/>
          <w:color w:val="000000" w:themeColor="text1"/>
        </w:rPr>
        <w:t xml:space="preserve"> w sprawie standardu podstawowych usług świadczonych przez specjalistyczne ośrodki wsparcia dla ofiar przemocy w rodzinie, kwalifikacji </w:t>
      </w:r>
      <w:r w:rsidR="00E90F11" w:rsidRPr="00475447">
        <w:rPr>
          <w:rFonts w:ascii="Arial" w:hAnsi="Arial" w:cs="Arial"/>
          <w:color w:val="000000" w:themeColor="text1"/>
        </w:rPr>
        <w:t>osób</w:t>
      </w:r>
      <w:r w:rsidRPr="00475447">
        <w:rPr>
          <w:rFonts w:ascii="Arial" w:hAnsi="Arial" w:cs="Arial"/>
          <w:color w:val="000000" w:themeColor="text1"/>
        </w:rPr>
        <w:t xml:space="preserve"> zatrudnionych w tych ośrodkach, szczegółowych </w:t>
      </w:r>
      <w:r w:rsidR="00E90F11" w:rsidRPr="00475447">
        <w:rPr>
          <w:rFonts w:ascii="Arial" w:hAnsi="Arial" w:cs="Arial"/>
          <w:color w:val="000000" w:themeColor="text1"/>
        </w:rPr>
        <w:t>kierunków</w:t>
      </w:r>
      <w:r w:rsidRPr="00475447">
        <w:rPr>
          <w:rFonts w:ascii="Arial" w:hAnsi="Arial" w:cs="Arial"/>
          <w:color w:val="000000" w:themeColor="text1"/>
        </w:rPr>
        <w:t xml:space="preserve"> prowadzenia oddziaływań korekcyjno-edukacyjnych wobec osób stosujących przemoc w rodzinie oraz kwalifikacji osób prowadzących oddziaływania korekcyjno-edukacyjne</w:t>
      </w:r>
      <w:r w:rsidRPr="00475447">
        <w:rPr>
          <w:rFonts w:ascii="Arial" w:hAnsi="Arial" w:cs="Arial"/>
          <w:i/>
          <w:iCs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(Dz. U. Nr 50, poz. 259)</w:t>
      </w:r>
      <w:r w:rsidR="007D70DB" w:rsidRPr="00475447">
        <w:rPr>
          <w:rStyle w:val="Odwoanieprzypisudolnego"/>
          <w:rFonts w:ascii="Arial" w:hAnsi="Arial" w:cs="Arial"/>
          <w:color w:val="000000" w:themeColor="text1"/>
        </w:rPr>
        <w:footnoteReference w:id="14"/>
      </w:r>
      <w:r w:rsidRPr="00475447">
        <w:rPr>
          <w:rFonts w:ascii="Arial" w:hAnsi="Arial" w:cs="Arial"/>
          <w:color w:val="000000" w:themeColor="text1"/>
        </w:rPr>
        <w:t xml:space="preserve">. </w:t>
      </w:r>
    </w:p>
    <w:p w14:paraId="4A7AC9C4" w14:textId="06B3A63A" w:rsidR="00732A29" w:rsidRPr="00475447" w:rsidRDefault="007D70DB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b/>
          <w:bCs/>
          <w:color w:val="000000" w:themeColor="text1"/>
        </w:rPr>
        <w:t>Nadrzędnym celem każdego programu korekcyjno-edukacyjnego jest powstrzymanie sprawcy przed dalszym stosowaniem przemocy.</w:t>
      </w:r>
      <w:r w:rsidRPr="00475447">
        <w:rPr>
          <w:rFonts w:ascii="Arial" w:hAnsi="Arial" w:cs="Arial"/>
          <w:color w:val="000000" w:themeColor="text1"/>
        </w:rPr>
        <w:t xml:space="preserve"> Cele szczegółowe oddziaływań korekcyjno-edukacyjnych wobec osób stosujących przemoc w rodzinie określono na podstawie </w:t>
      </w:r>
      <w:r w:rsidR="00732A29" w:rsidRPr="00475447">
        <w:rPr>
          <w:rFonts w:ascii="Arial" w:hAnsi="Arial" w:cs="Arial"/>
          <w:color w:val="000000" w:themeColor="text1"/>
        </w:rPr>
        <w:t xml:space="preserve">§ 4 </w:t>
      </w:r>
      <w:r w:rsidRPr="00475447">
        <w:rPr>
          <w:rFonts w:ascii="Arial" w:hAnsi="Arial" w:cs="Arial"/>
          <w:color w:val="000000" w:themeColor="text1"/>
        </w:rPr>
        <w:t>ww</w:t>
      </w:r>
      <w:r w:rsidR="003013BB">
        <w:rPr>
          <w:rFonts w:ascii="Arial" w:hAnsi="Arial" w:cs="Arial"/>
          <w:color w:val="000000" w:themeColor="text1"/>
        </w:rPr>
        <w:t>.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732A29" w:rsidRPr="00475447">
        <w:rPr>
          <w:rFonts w:ascii="Arial" w:hAnsi="Arial" w:cs="Arial"/>
          <w:color w:val="000000" w:themeColor="text1"/>
        </w:rPr>
        <w:t>rozporządzenia</w:t>
      </w:r>
      <w:r w:rsidRPr="00475447">
        <w:rPr>
          <w:rFonts w:ascii="Arial" w:hAnsi="Arial" w:cs="Arial"/>
          <w:color w:val="000000" w:themeColor="text1"/>
        </w:rPr>
        <w:t xml:space="preserve"> i są to</w:t>
      </w:r>
      <w:r w:rsidR="00732A29" w:rsidRPr="00475447">
        <w:rPr>
          <w:rFonts w:ascii="Arial" w:hAnsi="Arial" w:cs="Arial"/>
          <w:color w:val="000000" w:themeColor="text1"/>
        </w:rPr>
        <w:t xml:space="preserve">: </w:t>
      </w:r>
    </w:p>
    <w:p w14:paraId="46B986CE" w14:textId="4FBA8E00" w:rsidR="00A8126A" w:rsidRPr="00475447" w:rsidRDefault="003013BB" w:rsidP="0014225C">
      <w:pPr>
        <w:numPr>
          <w:ilvl w:val="0"/>
          <w:numId w:val="53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powstrzymanie osoby stosującej przemoc w rodzinie przed dalszym stosowaniem przemocy;</w:t>
      </w:r>
    </w:p>
    <w:p w14:paraId="567577AF" w14:textId="1EA23C8D" w:rsidR="00A8126A" w:rsidRPr="00475447" w:rsidRDefault="003013BB" w:rsidP="0014225C">
      <w:pPr>
        <w:numPr>
          <w:ilvl w:val="0"/>
          <w:numId w:val="53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rozwijanie umiejętności samokontroli i współżycia w rodzinie;</w:t>
      </w:r>
    </w:p>
    <w:p w14:paraId="737D4F29" w14:textId="17C134B9" w:rsidR="00A8126A" w:rsidRPr="00475447" w:rsidRDefault="003013BB" w:rsidP="0014225C">
      <w:pPr>
        <w:numPr>
          <w:ilvl w:val="0"/>
          <w:numId w:val="53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kształtowanie umiejętności w zakresie wychowywania dzieci bez używania przemocy w rodzinie;</w:t>
      </w:r>
    </w:p>
    <w:p w14:paraId="2952C8E3" w14:textId="3F562502" w:rsidR="00A8126A" w:rsidRPr="00475447" w:rsidRDefault="003013BB" w:rsidP="0014225C">
      <w:pPr>
        <w:numPr>
          <w:ilvl w:val="0"/>
          <w:numId w:val="53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uznanie przez osobę stosującą przemoc w rodzinie swojej odpowiedzialności za stosowanie przemocy;</w:t>
      </w:r>
    </w:p>
    <w:p w14:paraId="67F18301" w14:textId="533C136E" w:rsidR="00A8126A" w:rsidRPr="00475447" w:rsidRDefault="003013BB" w:rsidP="0014225C">
      <w:pPr>
        <w:numPr>
          <w:ilvl w:val="0"/>
          <w:numId w:val="53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zdobycie i poszerzenie wiedzy na temat mechanizmów powstawania przemocy w rodzinie;</w:t>
      </w:r>
    </w:p>
    <w:p w14:paraId="373BB5B3" w14:textId="3332B8A9" w:rsidR="00A8126A" w:rsidRPr="00475447" w:rsidRDefault="003013BB" w:rsidP="0014225C">
      <w:pPr>
        <w:numPr>
          <w:ilvl w:val="0"/>
          <w:numId w:val="53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zdobycie umiejętności komunikowania się i rozwiązywania konfliktów w rodzinie bez stosowania przemocy;</w:t>
      </w:r>
    </w:p>
    <w:p w14:paraId="08B662EE" w14:textId="2B3E6176" w:rsidR="00A8126A" w:rsidRPr="00475447" w:rsidRDefault="003013BB" w:rsidP="0014225C">
      <w:pPr>
        <w:numPr>
          <w:ilvl w:val="0"/>
          <w:numId w:val="53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uzyskanie informacji o możliwościach podejmowania działań terapeutycznych.</w:t>
      </w:r>
    </w:p>
    <w:p w14:paraId="39536A39" w14:textId="77777777" w:rsidR="00A8126A" w:rsidRPr="00475447" w:rsidRDefault="00A8126A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4498F292" w14:textId="5D2CCB50" w:rsidR="00A40A1F" w:rsidRPr="00475447" w:rsidRDefault="00120E10" w:rsidP="00CC2018">
      <w:pPr>
        <w:pStyle w:val="Nagwek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31" w:name="_Toc60507171"/>
      <w:r w:rsidRPr="00475447">
        <w:rPr>
          <w:rFonts w:ascii="Arial" w:hAnsi="Arial" w:cs="Arial"/>
          <w:b/>
          <w:bCs/>
          <w:color w:val="000000" w:themeColor="text1"/>
        </w:rPr>
        <w:t>Rodzaje i organizacja działań</w:t>
      </w:r>
      <w:r w:rsidR="00A40A1F" w:rsidRPr="00475447">
        <w:rPr>
          <w:rFonts w:ascii="Arial" w:hAnsi="Arial" w:cs="Arial"/>
          <w:b/>
          <w:bCs/>
          <w:color w:val="000000" w:themeColor="text1"/>
        </w:rPr>
        <w:t xml:space="preserve"> </w:t>
      </w:r>
      <w:r w:rsidR="00565CEB" w:rsidRPr="00475447">
        <w:rPr>
          <w:rFonts w:ascii="Arial" w:hAnsi="Arial" w:cs="Arial"/>
          <w:b/>
          <w:bCs/>
          <w:color w:val="000000" w:themeColor="text1"/>
        </w:rPr>
        <w:t>korekcyjn</w:t>
      </w:r>
      <w:r w:rsidRPr="00475447">
        <w:rPr>
          <w:rFonts w:ascii="Arial" w:hAnsi="Arial" w:cs="Arial"/>
          <w:b/>
          <w:bCs/>
          <w:color w:val="000000" w:themeColor="text1"/>
        </w:rPr>
        <w:t>ych</w:t>
      </w:r>
      <w:bookmarkEnd w:id="31"/>
    </w:p>
    <w:p w14:paraId="04E8F111" w14:textId="77777777" w:rsidR="007546C2" w:rsidRPr="00475447" w:rsidRDefault="007546C2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21429359" w14:textId="0C4A3896" w:rsidR="007546C2" w:rsidRPr="00475447" w:rsidRDefault="007546C2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Programy korekcyjno-edukacyjne dla </w:t>
      </w:r>
      <w:r w:rsidR="00565CEB" w:rsidRPr="00475447">
        <w:rPr>
          <w:rFonts w:ascii="Arial" w:hAnsi="Arial" w:cs="Arial"/>
          <w:color w:val="000000" w:themeColor="text1"/>
        </w:rPr>
        <w:t>sprawców</w:t>
      </w:r>
      <w:r w:rsidRPr="00475447">
        <w:rPr>
          <w:rFonts w:ascii="Arial" w:hAnsi="Arial" w:cs="Arial"/>
          <w:color w:val="000000" w:themeColor="text1"/>
        </w:rPr>
        <w:t xml:space="preserve"> przemocy prowadzone </w:t>
      </w:r>
      <w:r w:rsidR="00120E10" w:rsidRPr="00475447">
        <w:rPr>
          <w:rFonts w:ascii="Arial" w:hAnsi="Arial" w:cs="Arial"/>
          <w:color w:val="000000" w:themeColor="text1"/>
        </w:rPr>
        <w:t>są</w:t>
      </w:r>
      <w:r w:rsidRPr="00475447">
        <w:rPr>
          <w:rFonts w:ascii="Arial" w:hAnsi="Arial" w:cs="Arial"/>
          <w:color w:val="000000" w:themeColor="text1"/>
        </w:rPr>
        <w:t xml:space="preserve"> zwykle</w:t>
      </w:r>
      <w:r w:rsidR="00120E10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formie </w:t>
      </w:r>
      <w:r w:rsidR="00120E10" w:rsidRPr="00475447">
        <w:rPr>
          <w:rFonts w:ascii="Arial" w:hAnsi="Arial" w:cs="Arial"/>
          <w:color w:val="000000" w:themeColor="text1"/>
        </w:rPr>
        <w:t>spotkań</w:t>
      </w:r>
      <w:r w:rsidRPr="00475447">
        <w:rPr>
          <w:rFonts w:ascii="Arial" w:hAnsi="Arial" w:cs="Arial"/>
          <w:color w:val="000000" w:themeColor="text1"/>
        </w:rPr>
        <w:t xml:space="preserve"> indywidualnych i grupowych. Do </w:t>
      </w:r>
      <w:r w:rsidR="00120E10" w:rsidRPr="00475447">
        <w:rPr>
          <w:rFonts w:ascii="Arial" w:hAnsi="Arial" w:cs="Arial"/>
          <w:color w:val="000000" w:themeColor="text1"/>
        </w:rPr>
        <w:t>najczęściej</w:t>
      </w:r>
      <w:r w:rsidRPr="00475447">
        <w:rPr>
          <w:rFonts w:ascii="Arial" w:hAnsi="Arial" w:cs="Arial"/>
          <w:color w:val="000000" w:themeColor="text1"/>
        </w:rPr>
        <w:t xml:space="preserve"> stosowanych form</w:t>
      </w:r>
      <w:r w:rsidR="00565CEB" w:rsidRPr="00475447">
        <w:rPr>
          <w:rFonts w:ascii="Arial" w:hAnsi="Arial" w:cs="Arial"/>
          <w:color w:val="000000" w:themeColor="text1"/>
        </w:rPr>
        <w:t xml:space="preserve"> </w:t>
      </w:r>
      <w:r w:rsidR="00120E10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 należą: warsztaty, </w:t>
      </w:r>
      <w:r w:rsidR="00120E10" w:rsidRPr="00475447">
        <w:rPr>
          <w:rFonts w:ascii="Arial" w:hAnsi="Arial" w:cs="Arial"/>
          <w:color w:val="000000" w:themeColor="text1"/>
        </w:rPr>
        <w:t>ćwiczenia</w:t>
      </w:r>
      <w:r w:rsidRPr="00475447">
        <w:rPr>
          <w:rFonts w:ascii="Arial" w:hAnsi="Arial" w:cs="Arial"/>
          <w:color w:val="000000" w:themeColor="text1"/>
        </w:rPr>
        <w:t>, dyskusje, wykłady, psychodrama, odgrywanie</w:t>
      </w:r>
      <w:r w:rsidR="00565CEB" w:rsidRPr="00475447">
        <w:rPr>
          <w:rFonts w:ascii="Arial" w:hAnsi="Arial" w:cs="Arial"/>
          <w:color w:val="000000" w:themeColor="text1"/>
        </w:rPr>
        <w:t xml:space="preserve"> </w:t>
      </w:r>
      <w:r w:rsidR="00120E10" w:rsidRPr="00475447">
        <w:rPr>
          <w:rFonts w:ascii="Arial" w:hAnsi="Arial" w:cs="Arial"/>
          <w:color w:val="000000" w:themeColor="text1"/>
        </w:rPr>
        <w:t>ról</w:t>
      </w:r>
      <w:r w:rsidRPr="00475447">
        <w:rPr>
          <w:rFonts w:ascii="Arial" w:hAnsi="Arial" w:cs="Arial"/>
          <w:color w:val="000000" w:themeColor="text1"/>
        </w:rPr>
        <w:t xml:space="preserve">, treningi </w:t>
      </w:r>
      <w:r w:rsidR="00120E10" w:rsidRPr="00475447">
        <w:rPr>
          <w:rFonts w:ascii="Arial" w:hAnsi="Arial" w:cs="Arial"/>
          <w:color w:val="000000" w:themeColor="text1"/>
        </w:rPr>
        <w:t>umiejętności</w:t>
      </w:r>
      <w:r w:rsidRPr="00475447">
        <w:rPr>
          <w:rFonts w:ascii="Arial" w:hAnsi="Arial" w:cs="Arial"/>
          <w:color w:val="000000" w:themeColor="text1"/>
        </w:rPr>
        <w:t xml:space="preserve"> psychologicznych (komunikacji, </w:t>
      </w:r>
      <w:r w:rsidR="00120E10" w:rsidRPr="00475447">
        <w:rPr>
          <w:rFonts w:ascii="Arial" w:hAnsi="Arial" w:cs="Arial"/>
          <w:color w:val="000000" w:themeColor="text1"/>
        </w:rPr>
        <w:t>asertywności</w:t>
      </w:r>
      <w:r w:rsidRPr="00475447">
        <w:rPr>
          <w:rFonts w:ascii="Arial" w:hAnsi="Arial" w:cs="Arial"/>
          <w:color w:val="000000" w:themeColor="text1"/>
        </w:rPr>
        <w:t xml:space="preserve">), </w:t>
      </w:r>
      <w:r w:rsidR="00120E10" w:rsidRPr="00475447">
        <w:rPr>
          <w:rFonts w:ascii="Arial" w:hAnsi="Arial" w:cs="Arial"/>
          <w:color w:val="000000" w:themeColor="text1"/>
        </w:rPr>
        <w:t>zajęcia</w:t>
      </w:r>
      <w:r w:rsidR="00565CEB" w:rsidRPr="004754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5447">
        <w:rPr>
          <w:rFonts w:ascii="Arial" w:hAnsi="Arial" w:cs="Arial"/>
          <w:color w:val="000000" w:themeColor="text1"/>
        </w:rPr>
        <w:t>psycho</w:t>
      </w:r>
      <w:proofErr w:type="spellEnd"/>
      <w:r w:rsidR="002D479D">
        <w:rPr>
          <w:rFonts w:ascii="Arial" w:hAnsi="Arial" w:cs="Arial"/>
          <w:color w:val="000000" w:themeColor="text1"/>
        </w:rPr>
        <w:t>-</w:t>
      </w:r>
      <w:r w:rsidRPr="00475447">
        <w:rPr>
          <w:rFonts w:ascii="Arial" w:hAnsi="Arial" w:cs="Arial"/>
          <w:color w:val="000000" w:themeColor="text1"/>
        </w:rPr>
        <w:t xml:space="preserve">edukacyjne, projekcje </w:t>
      </w:r>
      <w:r w:rsidR="00120E10" w:rsidRPr="00475447">
        <w:rPr>
          <w:rFonts w:ascii="Arial" w:hAnsi="Arial" w:cs="Arial"/>
          <w:color w:val="000000" w:themeColor="text1"/>
        </w:rPr>
        <w:t>filmów</w:t>
      </w:r>
      <w:r w:rsidRPr="004754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75447">
        <w:rPr>
          <w:rFonts w:ascii="Arial" w:hAnsi="Arial" w:cs="Arial"/>
          <w:color w:val="000000" w:themeColor="text1"/>
        </w:rPr>
        <w:t>psychotesty</w:t>
      </w:r>
      <w:proofErr w:type="spellEnd"/>
      <w:r w:rsidRPr="00475447">
        <w:rPr>
          <w:rFonts w:ascii="Arial" w:hAnsi="Arial" w:cs="Arial"/>
          <w:color w:val="000000" w:themeColor="text1"/>
        </w:rPr>
        <w:t>, analizy indywidualnych</w:t>
      </w:r>
      <w:r w:rsidR="00565CEB" w:rsidRPr="00475447">
        <w:rPr>
          <w:rFonts w:ascii="Arial" w:hAnsi="Arial" w:cs="Arial"/>
          <w:color w:val="000000" w:themeColor="text1"/>
        </w:rPr>
        <w:t xml:space="preserve"> </w:t>
      </w:r>
      <w:r w:rsidR="00120E10" w:rsidRPr="00475447">
        <w:rPr>
          <w:rFonts w:ascii="Arial" w:hAnsi="Arial" w:cs="Arial"/>
          <w:color w:val="000000" w:themeColor="text1"/>
        </w:rPr>
        <w:t>przypadków</w:t>
      </w:r>
      <w:r w:rsidRPr="00475447">
        <w:rPr>
          <w:rFonts w:ascii="Arial" w:hAnsi="Arial" w:cs="Arial"/>
          <w:color w:val="000000" w:themeColor="text1"/>
        </w:rPr>
        <w:t>, porady rodzinno-wychowawcze, elementy indywidualnej psychoterapii</w:t>
      </w:r>
      <w:r w:rsidR="00565CEB" w:rsidRPr="00475447">
        <w:rPr>
          <w:rFonts w:ascii="Arial" w:hAnsi="Arial" w:cs="Arial"/>
          <w:color w:val="000000" w:themeColor="text1"/>
        </w:rPr>
        <w:t xml:space="preserve"> </w:t>
      </w:r>
      <w:r w:rsidR="003013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i </w:t>
      </w:r>
      <w:r w:rsidR="00130AA8" w:rsidRPr="00475447">
        <w:rPr>
          <w:rFonts w:ascii="Arial" w:hAnsi="Arial" w:cs="Arial"/>
          <w:color w:val="000000" w:themeColor="text1"/>
        </w:rPr>
        <w:t xml:space="preserve">inne </w:t>
      </w:r>
      <w:r w:rsidRPr="00475447">
        <w:rPr>
          <w:rFonts w:ascii="Arial" w:hAnsi="Arial" w:cs="Arial"/>
          <w:color w:val="000000" w:themeColor="text1"/>
        </w:rPr>
        <w:t xml:space="preserve">metody </w:t>
      </w:r>
      <w:r w:rsidR="00120E10" w:rsidRPr="00475447">
        <w:rPr>
          <w:rFonts w:ascii="Arial" w:hAnsi="Arial" w:cs="Arial"/>
          <w:color w:val="000000" w:themeColor="text1"/>
        </w:rPr>
        <w:t>aktywizujące</w:t>
      </w:r>
      <w:r w:rsidR="00130AA8" w:rsidRPr="00475447">
        <w:rPr>
          <w:rStyle w:val="Odwoanieprzypisudolnego"/>
          <w:rFonts w:ascii="Arial" w:hAnsi="Arial" w:cs="Arial"/>
          <w:color w:val="000000" w:themeColor="text1"/>
        </w:rPr>
        <w:footnoteReference w:id="15"/>
      </w:r>
      <w:r w:rsidRPr="00475447">
        <w:rPr>
          <w:rFonts w:ascii="Arial" w:hAnsi="Arial" w:cs="Arial"/>
          <w:color w:val="000000" w:themeColor="text1"/>
        </w:rPr>
        <w:t xml:space="preserve">. </w:t>
      </w:r>
    </w:p>
    <w:p w14:paraId="4CCF6112" w14:textId="77777777" w:rsidR="007B176B" w:rsidRPr="00475447" w:rsidRDefault="007B176B" w:rsidP="00CC201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14:paraId="7FEEC2C8" w14:textId="321577D6" w:rsidR="007B176B" w:rsidRPr="00475447" w:rsidRDefault="007B176B" w:rsidP="00CC201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Podczas wyboru rodzaju oddziaływania w ramach programu należy uwzględnić specyfikę poszczególnych grup sprawców przemocy w rodzinie, a mianowicie: </w:t>
      </w:r>
    </w:p>
    <w:p w14:paraId="50D14DAA" w14:textId="3B5C7C37" w:rsidR="007B176B" w:rsidRPr="00475447" w:rsidRDefault="007B176B" w:rsidP="0014225C">
      <w:pPr>
        <w:pStyle w:val="NormalnyWeb"/>
        <w:numPr>
          <w:ilvl w:val="1"/>
          <w:numId w:val="54"/>
        </w:numPr>
        <w:spacing w:before="0" w:beforeAutospacing="0" w:after="0" w:afterAutospacing="0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skazanych i odbywających karę pozbawienia wolności, </w:t>
      </w:r>
    </w:p>
    <w:p w14:paraId="6C89C95E" w14:textId="777AC2B6" w:rsidR="007B176B" w:rsidRPr="00475447" w:rsidRDefault="007B176B" w:rsidP="0014225C">
      <w:pPr>
        <w:pStyle w:val="NormalnyWeb"/>
        <w:numPr>
          <w:ilvl w:val="1"/>
          <w:numId w:val="54"/>
        </w:numPr>
        <w:spacing w:before="0" w:beforeAutospacing="0" w:after="0" w:afterAutospacing="0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zobowiązanych przez sad do uczestnictwa w programie, </w:t>
      </w:r>
    </w:p>
    <w:p w14:paraId="3266D205" w14:textId="2481C12A" w:rsidR="007B176B" w:rsidRPr="00475447" w:rsidRDefault="007B176B" w:rsidP="0014225C">
      <w:pPr>
        <w:pStyle w:val="NormalnyWeb"/>
        <w:numPr>
          <w:ilvl w:val="1"/>
          <w:numId w:val="54"/>
        </w:numPr>
        <w:spacing w:before="0" w:beforeAutospacing="0" w:after="0" w:afterAutospacing="0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uczestniczących w terapii uzależnienia od alkoholu lub narkotyków, </w:t>
      </w:r>
    </w:p>
    <w:p w14:paraId="5BFFB066" w14:textId="76330B47" w:rsidR="007B176B" w:rsidRPr="00475447" w:rsidRDefault="007B176B" w:rsidP="0014225C">
      <w:pPr>
        <w:pStyle w:val="NormalnyWeb"/>
        <w:numPr>
          <w:ilvl w:val="1"/>
          <w:numId w:val="54"/>
        </w:numPr>
        <w:spacing w:before="0" w:beforeAutospacing="0" w:after="0" w:afterAutospacing="0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samodzielnie decydujących się na uczestnictwo w programie. </w:t>
      </w:r>
    </w:p>
    <w:p w14:paraId="42D1BAB7" w14:textId="77777777" w:rsidR="007546C2" w:rsidRPr="00475447" w:rsidRDefault="007546C2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6D3B4824" w14:textId="262B13D9" w:rsidR="00D555FE" w:rsidRPr="00475447" w:rsidRDefault="007B176B" w:rsidP="00CC2018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Na podstawie tych uwarunkowań należy określić</w:t>
      </w:r>
      <w:r w:rsidR="00D80C28" w:rsidRPr="00475447">
        <w:rPr>
          <w:rFonts w:ascii="Arial" w:hAnsi="Arial" w:cs="Arial"/>
          <w:color w:val="000000" w:themeColor="text1"/>
        </w:rPr>
        <w:t xml:space="preserve"> najefektywniejszy tryb pracy ze sprawcą przemocy umożliwiający realizację podstawowych założeń programów korekcyjnych w postaci spotkań indywidualnych lub grupowych. Zwykle najczęściej prowadzoną formę stanowią grupy dla sprawców przemocy domowej. </w:t>
      </w:r>
      <w:r w:rsidR="00D555FE" w:rsidRPr="00475447">
        <w:rPr>
          <w:rFonts w:ascii="Arial" w:hAnsi="Arial" w:cs="Arial"/>
          <w:color w:val="000000" w:themeColor="text1"/>
        </w:rPr>
        <w:t xml:space="preserve">Grupa może mieć charakter otwarty, co oznacza możliwość rozpoczęcia udziału w programie, </w:t>
      </w:r>
      <w:r w:rsidR="003013BB">
        <w:rPr>
          <w:rFonts w:ascii="Arial" w:hAnsi="Arial" w:cs="Arial"/>
          <w:color w:val="000000" w:themeColor="text1"/>
        </w:rPr>
        <w:br/>
      </w:r>
      <w:r w:rsidR="00D555FE" w:rsidRPr="00475447">
        <w:rPr>
          <w:rFonts w:ascii="Arial" w:hAnsi="Arial" w:cs="Arial"/>
          <w:color w:val="000000" w:themeColor="text1"/>
        </w:rPr>
        <w:t>na każdym etapie jego trwania, po wcześniejszej konsultacji z prowadzącymi grupę lub zamknięty – z założonymi celami, określonym zakresem oddziaływań i brakiem możliwości dołączania innych uczestników w trakcie.</w:t>
      </w:r>
    </w:p>
    <w:p w14:paraId="4AF2DDC4" w14:textId="2771B48A" w:rsidR="00CA0146" w:rsidRPr="00475447" w:rsidRDefault="002E68E1" w:rsidP="00CC2018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Programy powinny mieć charakter edukacyjno-korekcyjny. W części edukacyjnej skoncentrowany na przekazaniu szeroko pojętej wiedzy na temat zjawiska przemocy, część korekcyjna </w:t>
      </w:r>
      <w:r w:rsidR="00CA0146" w:rsidRPr="00475447">
        <w:rPr>
          <w:rFonts w:ascii="Arial" w:hAnsi="Arial" w:cs="Arial"/>
          <w:color w:val="000000" w:themeColor="text1"/>
        </w:rPr>
        <w:t xml:space="preserve">powinna być </w:t>
      </w:r>
      <w:r w:rsidRPr="00475447">
        <w:rPr>
          <w:rFonts w:ascii="Arial" w:hAnsi="Arial" w:cs="Arial"/>
          <w:color w:val="000000" w:themeColor="text1"/>
        </w:rPr>
        <w:t>ukierunkowan</w:t>
      </w:r>
      <w:r w:rsidR="00CA0146" w:rsidRPr="00475447">
        <w:rPr>
          <w:rFonts w:ascii="Arial" w:hAnsi="Arial" w:cs="Arial"/>
          <w:color w:val="000000" w:themeColor="text1"/>
        </w:rPr>
        <w:t>a</w:t>
      </w:r>
      <w:r w:rsidRPr="00475447">
        <w:rPr>
          <w:rFonts w:ascii="Arial" w:hAnsi="Arial" w:cs="Arial"/>
          <w:color w:val="000000" w:themeColor="text1"/>
        </w:rPr>
        <w:t xml:space="preserve"> na zdobycie umiejętności niestosowania przemocy, </w:t>
      </w:r>
      <w:r w:rsidR="00CA0146" w:rsidRPr="00475447">
        <w:rPr>
          <w:rFonts w:ascii="Arial" w:hAnsi="Arial" w:cs="Arial"/>
          <w:color w:val="000000" w:themeColor="text1"/>
        </w:rPr>
        <w:t xml:space="preserve">w tym </w:t>
      </w:r>
      <w:r w:rsidRPr="00475447">
        <w:rPr>
          <w:rFonts w:ascii="Arial" w:hAnsi="Arial" w:cs="Arial"/>
          <w:color w:val="000000" w:themeColor="text1"/>
        </w:rPr>
        <w:t xml:space="preserve">treningi umiejętności społecznych </w:t>
      </w:r>
      <w:r w:rsidR="003013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i asertywności oraz naukę konstruktywnego rozwiązywania sporów i korzystania </w:t>
      </w:r>
      <w:r w:rsidR="003013BB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ze wsparcia społecznego.</w:t>
      </w:r>
      <w:r w:rsidR="00CA0146" w:rsidRPr="00475447">
        <w:rPr>
          <w:rFonts w:ascii="Arial" w:hAnsi="Arial" w:cs="Arial"/>
          <w:color w:val="000000" w:themeColor="text1"/>
        </w:rPr>
        <w:t xml:space="preserve"> </w:t>
      </w:r>
    </w:p>
    <w:p w14:paraId="1D76BFB4" w14:textId="1AAF1CDC" w:rsidR="00A627C0" w:rsidRPr="00475447" w:rsidRDefault="00D80C28" w:rsidP="00CC2018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ramach </w:t>
      </w:r>
      <w:r w:rsidR="00CA0146" w:rsidRPr="00475447">
        <w:rPr>
          <w:rFonts w:ascii="Arial" w:hAnsi="Arial" w:cs="Arial"/>
          <w:color w:val="000000" w:themeColor="text1"/>
        </w:rPr>
        <w:t xml:space="preserve">tych </w:t>
      </w:r>
      <w:r w:rsidRPr="00475447">
        <w:rPr>
          <w:rFonts w:ascii="Arial" w:hAnsi="Arial" w:cs="Arial"/>
          <w:color w:val="000000" w:themeColor="text1"/>
        </w:rPr>
        <w:t>oddziaływań prowadzone mogą być także różnorakie d</w:t>
      </w:r>
      <w:r w:rsidR="00A627C0" w:rsidRPr="00475447">
        <w:rPr>
          <w:rFonts w:ascii="Arial" w:hAnsi="Arial" w:cs="Arial"/>
          <w:color w:val="000000" w:themeColor="text1"/>
        </w:rPr>
        <w:t>ziałania profilaktyczne</w:t>
      </w:r>
      <w:r w:rsidRPr="00475447">
        <w:rPr>
          <w:rFonts w:ascii="Arial" w:hAnsi="Arial" w:cs="Arial"/>
          <w:color w:val="000000" w:themeColor="text1"/>
        </w:rPr>
        <w:t xml:space="preserve">, a także </w:t>
      </w:r>
      <w:r w:rsidR="00A627C0" w:rsidRPr="00475447">
        <w:rPr>
          <w:rFonts w:ascii="Arial" w:hAnsi="Arial" w:cs="Arial"/>
          <w:color w:val="000000" w:themeColor="text1"/>
        </w:rPr>
        <w:t>edukacyjne i szkoleniowe</w:t>
      </w:r>
      <w:r w:rsidRPr="00475447">
        <w:rPr>
          <w:rFonts w:ascii="Arial" w:hAnsi="Arial" w:cs="Arial"/>
          <w:color w:val="000000" w:themeColor="text1"/>
        </w:rPr>
        <w:t>.</w:t>
      </w:r>
    </w:p>
    <w:p w14:paraId="61477884" w14:textId="77777777" w:rsidR="00A627C0" w:rsidRPr="00475447" w:rsidRDefault="00A627C0" w:rsidP="00CC2018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</w:p>
    <w:p w14:paraId="664E5F6D" w14:textId="6D3E8C58" w:rsidR="00C716FD" w:rsidRPr="00475447" w:rsidRDefault="00C716FD" w:rsidP="00CC2018">
      <w:pPr>
        <w:pStyle w:val="Nagwek3"/>
        <w:numPr>
          <w:ilvl w:val="2"/>
          <w:numId w:val="20"/>
        </w:numPr>
        <w:spacing w:line="276" w:lineRule="auto"/>
        <w:rPr>
          <w:rStyle w:val="Nagwek2Znak"/>
          <w:rFonts w:ascii="Arial" w:hAnsi="Arial" w:cs="Arial"/>
          <w:b/>
          <w:bCs/>
          <w:color w:val="000000" w:themeColor="text1"/>
        </w:rPr>
      </w:pPr>
      <w:bookmarkStart w:id="32" w:name="_Toc60507172"/>
      <w:r w:rsidRPr="00475447">
        <w:rPr>
          <w:rFonts w:ascii="Arial" w:hAnsi="Arial" w:cs="Arial"/>
          <w:b/>
          <w:bCs/>
          <w:color w:val="000000" w:themeColor="text1"/>
        </w:rPr>
        <w:t>Założenia</w:t>
      </w:r>
      <w:r w:rsidRPr="00475447">
        <w:rPr>
          <w:rStyle w:val="Nagwek2Znak"/>
          <w:rFonts w:ascii="Arial" w:hAnsi="Arial" w:cs="Arial"/>
          <w:b/>
          <w:bCs/>
          <w:color w:val="000000" w:themeColor="text1"/>
        </w:rPr>
        <w:t xml:space="preserve"> </w:t>
      </w:r>
      <w:r w:rsidRPr="00475447">
        <w:rPr>
          <w:rFonts w:ascii="Arial" w:hAnsi="Arial" w:cs="Arial"/>
          <w:b/>
          <w:bCs/>
          <w:color w:val="000000" w:themeColor="text1"/>
        </w:rPr>
        <w:t>ogólne</w:t>
      </w:r>
      <w:bookmarkEnd w:id="32"/>
      <w:r w:rsidR="00565CEB" w:rsidRPr="00475447">
        <w:rPr>
          <w:rStyle w:val="Nagwek2Znak"/>
          <w:rFonts w:ascii="Arial" w:hAnsi="Arial" w:cs="Arial"/>
          <w:b/>
          <w:bCs/>
          <w:color w:val="000000" w:themeColor="text1"/>
        </w:rPr>
        <w:t xml:space="preserve"> </w:t>
      </w:r>
    </w:p>
    <w:p w14:paraId="67AFD7F9" w14:textId="77777777" w:rsidR="00C716FD" w:rsidRPr="00475447" w:rsidRDefault="00C716FD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5FFD6391" w14:textId="77777777" w:rsidR="00C716FD" w:rsidRPr="00475447" w:rsidRDefault="00C716FD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Proponuje się uwspólnianie założeń dla programów prowadzonych na terenie województwa mazowieckiego zgodnie z zaleceniami w „</w:t>
      </w:r>
      <w:r w:rsidRPr="00475447">
        <w:rPr>
          <w:rFonts w:ascii="Arial" w:hAnsi="Arial" w:cs="Arial"/>
          <w:i/>
          <w:iCs/>
          <w:color w:val="000000" w:themeColor="text1"/>
        </w:rPr>
        <w:t>Wytycznych do tworzenia modelowych programó</w:t>
      </w:r>
      <w:r w:rsidRPr="00475447">
        <w:rPr>
          <w:rFonts w:ascii="Arial" w:hAnsi="Arial" w:cs="Arial"/>
          <w:color w:val="000000" w:themeColor="text1"/>
        </w:rPr>
        <w:t xml:space="preserve">w...”. Podstawowe informacje na temat programu powinny zawierać następujące elementy, jak: </w:t>
      </w:r>
    </w:p>
    <w:p w14:paraId="16E19209" w14:textId="77777777" w:rsidR="00C716FD" w:rsidRPr="00475447" w:rsidRDefault="00C716FD" w:rsidP="00CC2018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do kogo adresowany jest program;</w:t>
      </w:r>
    </w:p>
    <w:p w14:paraId="66AC2D5F" w14:textId="77777777" w:rsidR="00C716FD" w:rsidRPr="00475447" w:rsidRDefault="00C716FD" w:rsidP="00CC2018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przez kogo jest realizowany;</w:t>
      </w:r>
    </w:p>
    <w:p w14:paraId="76558800" w14:textId="77777777" w:rsidR="00C716FD" w:rsidRPr="00475447" w:rsidRDefault="00C716FD" w:rsidP="00CC2018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jaki jest jego cel;</w:t>
      </w:r>
    </w:p>
    <w:p w14:paraId="4A4F56D2" w14:textId="77777777" w:rsidR="00C716FD" w:rsidRPr="00475447" w:rsidRDefault="00C716FD" w:rsidP="00CC2018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na czym polega praca (indywidualna czy grupowa);</w:t>
      </w:r>
    </w:p>
    <w:p w14:paraId="60C282A4" w14:textId="77777777" w:rsidR="00C716FD" w:rsidRPr="00475447" w:rsidRDefault="00C716FD" w:rsidP="00CC2018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kiedy i gdzie osoby mogą się zgłaszać;</w:t>
      </w:r>
    </w:p>
    <w:p w14:paraId="211AAAF1" w14:textId="77777777" w:rsidR="00C716FD" w:rsidRPr="00475447" w:rsidRDefault="00C716FD" w:rsidP="00CC2018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zasady odpłatności (informacja, że udział w programie jest bezpłatny);</w:t>
      </w:r>
    </w:p>
    <w:p w14:paraId="171C9F78" w14:textId="77777777" w:rsidR="00C716FD" w:rsidRPr="00475447" w:rsidRDefault="00C716FD" w:rsidP="00CC2018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czas trwania.</w:t>
      </w:r>
    </w:p>
    <w:p w14:paraId="44A2A8BE" w14:textId="77777777" w:rsidR="00B3135B" w:rsidRPr="00475447" w:rsidRDefault="00B3135B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2F305ED6" w14:textId="34FCC175" w:rsidR="00B3135B" w:rsidRPr="00475447" w:rsidRDefault="00B3135B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Całość założeń programu korekcyjno</w:t>
      </w:r>
      <w:r w:rsidR="003013BB">
        <w:rPr>
          <w:rFonts w:ascii="Arial" w:hAnsi="Arial" w:cs="Arial"/>
          <w:color w:val="000000" w:themeColor="text1"/>
        </w:rPr>
        <w:t>-</w:t>
      </w:r>
      <w:r w:rsidRPr="00475447">
        <w:rPr>
          <w:rFonts w:ascii="Arial" w:hAnsi="Arial" w:cs="Arial"/>
          <w:color w:val="000000" w:themeColor="text1"/>
        </w:rPr>
        <w:t xml:space="preserve">edukacyjny należy opracować w formie dokumentu, który powinien zawierać: </w:t>
      </w:r>
    </w:p>
    <w:p w14:paraId="6DB2FB1A" w14:textId="77777777" w:rsidR="00B3135B" w:rsidRPr="00475447" w:rsidRDefault="00B3135B" w:rsidP="00CC201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cele programu (oparte o wskazania w rozporządzeniu);</w:t>
      </w:r>
    </w:p>
    <w:p w14:paraId="0657F99A" w14:textId="77777777" w:rsidR="00B3135B" w:rsidRPr="00475447" w:rsidRDefault="00B3135B" w:rsidP="00CC201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wskazanie podstawowych założeń podejścia, w jakim program będzie realizowany;</w:t>
      </w:r>
    </w:p>
    <w:p w14:paraId="780F44CF" w14:textId="76CBC3F0" w:rsidR="00B3135B" w:rsidRPr="00475447" w:rsidRDefault="00B3135B" w:rsidP="00CC201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ogólny zarys treści merytorycznych przekazywanych na spotkaniach, ukierunkowany na taką zmianę̨ postaw i zachowań, która zmniejszy ryzyko stosowania przemocy oraz zwiększy umiejętność samokontroli; </w:t>
      </w:r>
    </w:p>
    <w:p w14:paraId="7CCFBE6B" w14:textId="43FA5CED" w:rsidR="00B3135B" w:rsidRPr="00475447" w:rsidRDefault="00B3135B" w:rsidP="00CC201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określony czas trwania oddziaływań; </w:t>
      </w:r>
    </w:p>
    <w:p w14:paraId="48C90D93" w14:textId="77777777" w:rsidR="00B3135B" w:rsidRPr="00475447" w:rsidRDefault="00B3135B" w:rsidP="00CC201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wskazaną grupę̨ odbiorców programu; </w:t>
      </w:r>
    </w:p>
    <w:p w14:paraId="641AA03C" w14:textId="77777777" w:rsidR="00B3135B" w:rsidRPr="00475447" w:rsidRDefault="00B3135B" w:rsidP="00CC201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określony sposób naboru uczestników do programu, w tym zasady selekcji; </w:t>
      </w:r>
    </w:p>
    <w:p w14:paraId="4C426046" w14:textId="77777777" w:rsidR="00B3135B" w:rsidRPr="00475447" w:rsidRDefault="00B3135B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401E6FBF" w14:textId="78E38A6D" w:rsidR="00C716FD" w:rsidRPr="00475447" w:rsidRDefault="00C716FD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Wskazane jest, aby opracowując konkretny program dokładnie scharakteryzować grupę docelową i określić zasady naboru uwzględniając następujące elementy:</w:t>
      </w:r>
    </w:p>
    <w:p w14:paraId="6AB1D238" w14:textId="6F6A9BE7" w:rsidR="00C716FD" w:rsidRPr="00475447" w:rsidRDefault="00C716FD" w:rsidP="0014225C">
      <w:pPr>
        <w:pStyle w:val="Akapitzlist"/>
        <w:numPr>
          <w:ilvl w:val="0"/>
          <w:numId w:val="38"/>
        </w:numPr>
        <w:spacing w:line="276" w:lineRule="auto"/>
        <w:ind w:left="709" w:hanging="425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kryteria kwalifikowalności</w:t>
      </w:r>
      <w:r w:rsidR="002D479D">
        <w:rPr>
          <w:rFonts w:ascii="Arial" w:hAnsi="Arial" w:cs="Arial"/>
          <w:color w:val="000000" w:themeColor="text1"/>
        </w:rPr>
        <w:t>,</w:t>
      </w:r>
      <w:r w:rsidRPr="00475447">
        <w:rPr>
          <w:rFonts w:ascii="Arial" w:hAnsi="Arial" w:cs="Arial"/>
          <w:color w:val="000000" w:themeColor="text1"/>
        </w:rPr>
        <w:t xml:space="preserve"> tj. tryb przyjmowania zgłoszeń w trybie dowolnym (czy wymagane jest skierowanie instytucji: z poradni odwykowej, rodzinnej, zespoły interdyscyplinarne, policję etc.), czy obligatoryjnym (na podstawie postanowienia sądu);</w:t>
      </w:r>
    </w:p>
    <w:p w14:paraId="42DA9465" w14:textId="5F967CCB" w:rsidR="00C716FD" w:rsidRPr="00475447" w:rsidRDefault="00C716FD" w:rsidP="0014225C">
      <w:pPr>
        <w:pStyle w:val="Akapitzlist"/>
        <w:numPr>
          <w:ilvl w:val="0"/>
          <w:numId w:val="38"/>
        </w:numPr>
        <w:spacing w:line="276" w:lineRule="auto"/>
        <w:ind w:left="709" w:hanging="425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określenie ewentualnych przeszkód i przeciwskazań do udziału w programie (zaburzenia psychiczne lub aktywne uzależnienia </w:t>
      </w:r>
      <w:r w:rsidR="0003241A">
        <w:rPr>
          <w:rFonts w:ascii="Arial" w:hAnsi="Arial" w:cs="Arial"/>
          <w:color w:val="000000" w:themeColor="text1"/>
        </w:rPr>
        <w:t>–</w:t>
      </w:r>
      <w:r w:rsidRPr="00475447">
        <w:rPr>
          <w:rFonts w:ascii="Arial" w:hAnsi="Arial" w:cs="Arial"/>
          <w:color w:val="000000" w:themeColor="text1"/>
        </w:rPr>
        <w:t xml:space="preserve"> osoby pod wpływem alkoholu nie mogą brać udziału w spotkaniach);</w:t>
      </w:r>
    </w:p>
    <w:p w14:paraId="567BCFAA" w14:textId="77777777" w:rsidR="00C716FD" w:rsidRPr="00475447" w:rsidRDefault="00C716FD" w:rsidP="0014225C">
      <w:pPr>
        <w:pStyle w:val="Akapitzlist"/>
        <w:numPr>
          <w:ilvl w:val="0"/>
          <w:numId w:val="38"/>
        </w:numPr>
        <w:spacing w:line="276" w:lineRule="auto"/>
        <w:ind w:left="709" w:hanging="425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przewidywana liczba osób zakwalifikowanych (ewentualne listy rezerwowe);</w:t>
      </w:r>
    </w:p>
    <w:p w14:paraId="66DA98F4" w14:textId="77777777" w:rsidR="00C716FD" w:rsidRPr="00475447" w:rsidRDefault="00C716FD" w:rsidP="0014225C">
      <w:pPr>
        <w:pStyle w:val="Akapitzlist"/>
        <w:numPr>
          <w:ilvl w:val="0"/>
          <w:numId w:val="38"/>
        </w:numPr>
        <w:spacing w:line="276" w:lineRule="auto"/>
        <w:ind w:left="709" w:hanging="425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sposób pracy (grupa zamknięta czy otwarta ze stałym naborem);</w:t>
      </w:r>
    </w:p>
    <w:p w14:paraId="4ADA6229" w14:textId="22F61A62" w:rsidR="00C716FD" w:rsidRPr="00475447" w:rsidRDefault="00C716FD" w:rsidP="0014225C">
      <w:pPr>
        <w:pStyle w:val="Akapitzlist"/>
        <w:numPr>
          <w:ilvl w:val="0"/>
          <w:numId w:val="38"/>
        </w:numPr>
        <w:spacing w:line="276" w:lineRule="auto"/>
        <w:ind w:left="709" w:hanging="425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określenie na czym polega udział w programie i jakie są spodziewane efekty.</w:t>
      </w:r>
    </w:p>
    <w:p w14:paraId="7D66BF04" w14:textId="77777777" w:rsidR="00B3135B" w:rsidRPr="00475447" w:rsidRDefault="00B3135B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0A0CB29F" w14:textId="1A9B2583" w:rsidR="004B4010" w:rsidRPr="00475447" w:rsidRDefault="004B4010" w:rsidP="00CC2018">
      <w:pPr>
        <w:pStyle w:val="Nagwek3"/>
        <w:numPr>
          <w:ilvl w:val="2"/>
          <w:numId w:val="20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33" w:name="_Toc60507173"/>
      <w:r w:rsidRPr="00475447">
        <w:rPr>
          <w:rFonts w:ascii="Arial" w:hAnsi="Arial" w:cs="Arial"/>
          <w:b/>
          <w:bCs/>
          <w:color w:val="000000" w:themeColor="text1"/>
        </w:rPr>
        <w:t xml:space="preserve">Organizacja prowadzenia </w:t>
      </w:r>
      <w:r w:rsidR="00C716FD" w:rsidRPr="00475447">
        <w:rPr>
          <w:rFonts w:ascii="Arial" w:hAnsi="Arial" w:cs="Arial"/>
          <w:b/>
          <w:bCs/>
          <w:color w:val="000000" w:themeColor="text1"/>
        </w:rPr>
        <w:t>zajęć</w:t>
      </w:r>
      <w:r w:rsidR="00120E10" w:rsidRPr="00475447">
        <w:rPr>
          <w:rFonts w:ascii="Arial" w:hAnsi="Arial" w:cs="Arial"/>
          <w:b/>
          <w:bCs/>
          <w:color w:val="000000" w:themeColor="text1"/>
        </w:rPr>
        <w:t xml:space="preserve"> w ramach</w:t>
      </w:r>
      <w:r w:rsidRPr="00475447">
        <w:rPr>
          <w:rFonts w:ascii="Arial" w:hAnsi="Arial" w:cs="Arial"/>
          <w:b/>
          <w:bCs/>
          <w:color w:val="000000" w:themeColor="text1"/>
        </w:rPr>
        <w:t xml:space="preserve"> programu</w:t>
      </w:r>
      <w:bookmarkEnd w:id="33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09CA8A3" w14:textId="0935C451" w:rsidR="00C716FD" w:rsidRPr="00475447" w:rsidRDefault="00C716FD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R</w:t>
      </w:r>
      <w:r w:rsidR="004B4010" w:rsidRPr="00475447">
        <w:rPr>
          <w:rFonts w:ascii="Arial" w:hAnsi="Arial" w:cs="Arial"/>
          <w:color w:val="000000" w:themeColor="text1"/>
        </w:rPr>
        <w:t xml:space="preserve">ealizacja programu winna </w:t>
      </w:r>
      <w:r w:rsidRPr="00475447">
        <w:rPr>
          <w:rFonts w:ascii="Arial" w:hAnsi="Arial" w:cs="Arial"/>
          <w:color w:val="000000" w:themeColor="text1"/>
        </w:rPr>
        <w:t>być</w:t>
      </w:r>
      <w:r w:rsidR="004B4010" w:rsidRPr="00475447">
        <w:rPr>
          <w:rFonts w:ascii="Arial" w:hAnsi="Arial" w:cs="Arial"/>
          <w:color w:val="000000" w:themeColor="text1"/>
        </w:rPr>
        <w:t xml:space="preserve"> oparta o </w:t>
      </w:r>
      <w:r w:rsidRPr="00475447">
        <w:rPr>
          <w:rFonts w:ascii="Arial" w:hAnsi="Arial" w:cs="Arial"/>
          <w:color w:val="000000" w:themeColor="text1"/>
        </w:rPr>
        <w:t>szczegółowy</w:t>
      </w:r>
      <w:r w:rsidR="004B4010" w:rsidRPr="00475447">
        <w:rPr>
          <w:rFonts w:ascii="Arial" w:hAnsi="Arial" w:cs="Arial"/>
          <w:color w:val="000000" w:themeColor="text1"/>
        </w:rPr>
        <w:t xml:space="preserve"> harmonogram </w:t>
      </w:r>
      <w:r w:rsidRPr="00475447">
        <w:rPr>
          <w:rFonts w:ascii="Arial" w:hAnsi="Arial" w:cs="Arial"/>
          <w:color w:val="000000" w:themeColor="text1"/>
        </w:rPr>
        <w:t>zajęć</w:t>
      </w:r>
      <w:r w:rsidR="004B4010" w:rsidRPr="00475447">
        <w:rPr>
          <w:rFonts w:ascii="Arial" w:hAnsi="Arial" w:cs="Arial"/>
          <w:color w:val="000000" w:themeColor="text1"/>
        </w:rPr>
        <w:t xml:space="preserve">, </w:t>
      </w:r>
      <w:r w:rsidRPr="00475447">
        <w:rPr>
          <w:rFonts w:ascii="Arial" w:hAnsi="Arial" w:cs="Arial"/>
          <w:color w:val="000000" w:themeColor="text1"/>
        </w:rPr>
        <w:t>określający</w:t>
      </w:r>
      <w:r w:rsidR="004B4010" w:rsidRPr="00475447">
        <w:rPr>
          <w:rFonts w:ascii="Arial" w:hAnsi="Arial" w:cs="Arial"/>
          <w:color w:val="000000" w:themeColor="text1"/>
        </w:rPr>
        <w:t xml:space="preserve">: </w:t>
      </w:r>
    </w:p>
    <w:p w14:paraId="5DCCF18D" w14:textId="0920E5F4" w:rsidR="00C716FD" w:rsidRPr="00475447" w:rsidRDefault="00C716FD" w:rsidP="00CC2018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liczbę</w:t>
      </w:r>
      <w:r w:rsidR="004B4010" w:rsidRPr="00475447">
        <w:rPr>
          <w:rFonts w:ascii="Arial" w:hAnsi="Arial" w:cs="Arial"/>
          <w:color w:val="000000" w:themeColor="text1"/>
        </w:rPr>
        <w:t xml:space="preserve"> godzin</w:t>
      </w:r>
      <w:r w:rsidR="00E76068" w:rsidRPr="00475447">
        <w:rPr>
          <w:rFonts w:ascii="Arial" w:hAnsi="Arial" w:cs="Arial"/>
          <w:color w:val="000000" w:themeColor="text1"/>
        </w:rPr>
        <w:t xml:space="preserve"> (w tym minimalny czas na uczestnika)</w:t>
      </w:r>
      <w:r w:rsidR="004B4010" w:rsidRPr="00475447">
        <w:rPr>
          <w:rFonts w:ascii="Arial" w:hAnsi="Arial" w:cs="Arial"/>
          <w:color w:val="000000" w:themeColor="text1"/>
        </w:rPr>
        <w:t xml:space="preserve">, </w:t>
      </w:r>
    </w:p>
    <w:p w14:paraId="556F9F35" w14:textId="5ABC97C0" w:rsidR="00C716FD" w:rsidRPr="00475447" w:rsidRDefault="00C716FD" w:rsidP="00CC2018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częstotliwość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spotkań (daty i godziny),</w:t>
      </w:r>
    </w:p>
    <w:p w14:paraId="1016859B" w14:textId="233F4BC3" w:rsidR="00B3135B" w:rsidRPr="00475447" w:rsidRDefault="00B3135B" w:rsidP="00CC2018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miejsce realizacji,</w:t>
      </w:r>
    </w:p>
    <w:p w14:paraId="09EE414C" w14:textId="2DAC127F" w:rsidR="00C716FD" w:rsidRPr="00475447" w:rsidRDefault="00C716FD" w:rsidP="00CC2018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liczbę uczestników,</w:t>
      </w:r>
    </w:p>
    <w:p w14:paraId="3D4E61F0" w14:textId="4AE7DC37" w:rsidR="008B46F9" w:rsidRPr="00475447" w:rsidRDefault="008B46F9" w:rsidP="00CC2018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formy proponowanych zajęć,</w:t>
      </w:r>
    </w:p>
    <w:p w14:paraId="242D39C8" w14:textId="2B35BCB6" w:rsidR="004B4010" w:rsidRPr="00475447" w:rsidRDefault="004B4010" w:rsidP="00CC2018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ew. </w:t>
      </w:r>
      <w:r w:rsidR="00C716FD" w:rsidRPr="00475447">
        <w:rPr>
          <w:rFonts w:ascii="Arial" w:hAnsi="Arial" w:cs="Arial"/>
          <w:color w:val="000000" w:themeColor="text1"/>
        </w:rPr>
        <w:t>łączenie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C716FD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 zasadniczych z innymi modułami (uzupełnianie </w:t>
      </w:r>
      <w:r w:rsidR="00C716FD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C716FD" w:rsidRPr="00475447">
        <w:rPr>
          <w:rFonts w:ascii="Arial" w:hAnsi="Arial" w:cs="Arial"/>
          <w:color w:val="000000" w:themeColor="text1"/>
        </w:rPr>
        <w:t>grupowych indywidualnymi</w:t>
      </w:r>
      <w:r w:rsidRPr="00475447">
        <w:rPr>
          <w:rFonts w:ascii="Arial" w:hAnsi="Arial" w:cs="Arial"/>
          <w:color w:val="000000" w:themeColor="text1"/>
        </w:rPr>
        <w:t>, prac</w:t>
      </w:r>
      <w:r w:rsidR="00C716FD" w:rsidRPr="00475447">
        <w:rPr>
          <w:rFonts w:ascii="Arial" w:hAnsi="Arial" w:cs="Arial"/>
          <w:color w:val="000000" w:themeColor="text1"/>
        </w:rPr>
        <w:t>a</w:t>
      </w:r>
      <w:r w:rsidRPr="00475447">
        <w:rPr>
          <w:rFonts w:ascii="Arial" w:hAnsi="Arial" w:cs="Arial"/>
          <w:color w:val="000000" w:themeColor="text1"/>
        </w:rPr>
        <w:t xml:space="preserve"> w relacji z</w:t>
      </w:r>
      <w:r w:rsidR="00C716FD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 xml:space="preserve">partnerką/rem: terapia, relacja pary, mediacje – </w:t>
      </w:r>
      <w:r w:rsidR="00C716FD" w:rsidRPr="00475447">
        <w:rPr>
          <w:rFonts w:ascii="Arial" w:hAnsi="Arial" w:cs="Arial"/>
          <w:color w:val="000000" w:themeColor="text1"/>
        </w:rPr>
        <w:t>wyłącznie</w:t>
      </w:r>
      <w:r w:rsidRPr="00475447">
        <w:rPr>
          <w:rFonts w:ascii="Arial" w:hAnsi="Arial" w:cs="Arial"/>
          <w:color w:val="000000" w:themeColor="text1"/>
        </w:rPr>
        <w:t xml:space="preserve"> po ustaniu przemocy, itp.)</w:t>
      </w:r>
      <w:r w:rsidR="008B46F9" w:rsidRPr="00475447">
        <w:rPr>
          <w:rFonts w:ascii="Arial" w:hAnsi="Arial" w:cs="Arial"/>
          <w:color w:val="000000" w:themeColor="text1"/>
        </w:rPr>
        <w:t>,</w:t>
      </w:r>
    </w:p>
    <w:p w14:paraId="47956DC1" w14:textId="4C786AA4" w:rsidR="008B46F9" w:rsidRPr="00475447" w:rsidRDefault="008B46F9" w:rsidP="00CC2018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zasady realizacji (w tym zasady korzystania z dostępnej infrastruktury).</w:t>
      </w:r>
    </w:p>
    <w:p w14:paraId="760E7416" w14:textId="0363F631" w:rsidR="004B4010" w:rsidRPr="00475447" w:rsidRDefault="00C716FD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</w:t>
      </w:r>
      <w:r w:rsidR="004B4010" w:rsidRPr="00475447">
        <w:rPr>
          <w:rFonts w:ascii="Arial" w:hAnsi="Arial" w:cs="Arial"/>
          <w:color w:val="000000" w:themeColor="text1"/>
        </w:rPr>
        <w:t xml:space="preserve">skazane jest, aby </w:t>
      </w:r>
      <w:r w:rsidRPr="00475447">
        <w:rPr>
          <w:rFonts w:ascii="Arial" w:hAnsi="Arial" w:cs="Arial"/>
          <w:color w:val="000000" w:themeColor="text1"/>
        </w:rPr>
        <w:t>zajęcia</w:t>
      </w:r>
      <w:r w:rsidR="004B4010" w:rsidRPr="00475447">
        <w:rPr>
          <w:rFonts w:ascii="Arial" w:hAnsi="Arial" w:cs="Arial"/>
          <w:color w:val="000000" w:themeColor="text1"/>
        </w:rPr>
        <w:t xml:space="preserve"> grupowe były prowadzone przez </w:t>
      </w:r>
      <w:r w:rsidRPr="00475447">
        <w:rPr>
          <w:rFonts w:ascii="Arial" w:hAnsi="Arial" w:cs="Arial"/>
          <w:color w:val="000000" w:themeColor="text1"/>
        </w:rPr>
        <w:t>parę</w:t>
      </w:r>
      <w:r w:rsidR="004B4010" w:rsidRPr="00475447">
        <w:rPr>
          <w:rFonts w:ascii="Arial" w:hAnsi="Arial" w:cs="Arial"/>
          <w:color w:val="000000" w:themeColor="text1"/>
        </w:rPr>
        <w:t xml:space="preserve">̨ </w:t>
      </w:r>
      <w:r w:rsidRPr="00475447">
        <w:rPr>
          <w:rFonts w:ascii="Arial" w:hAnsi="Arial" w:cs="Arial"/>
          <w:color w:val="000000" w:themeColor="text1"/>
        </w:rPr>
        <w:t>trenerów/terapeutów</w:t>
      </w:r>
      <w:r w:rsidR="004B4010" w:rsidRPr="00475447">
        <w:rPr>
          <w:rFonts w:ascii="Arial" w:hAnsi="Arial" w:cs="Arial"/>
          <w:color w:val="000000" w:themeColor="text1"/>
        </w:rPr>
        <w:t xml:space="preserve">: </w:t>
      </w:r>
      <w:r w:rsidRPr="00475447">
        <w:rPr>
          <w:rFonts w:ascii="Arial" w:hAnsi="Arial" w:cs="Arial"/>
          <w:color w:val="000000" w:themeColor="text1"/>
        </w:rPr>
        <w:t>kobietę</w:t>
      </w:r>
      <w:r w:rsidR="004B4010" w:rsidRPr="00475447">
        <w:rPr>
          <w:rFonts w:ascii="Arial" w:hAnsi="Arial" w:cs="Arial"/>
          <w:color w:val="000000" w:themeColor="text1"/>
        </w:rPr>
        <w:t xml:space="preserve">̨ i </w:t>
      </w:r>
      <w:r w:rsidRPr="00475447">
        <w:rPr>
          <w:rFonts w:ascii="Arial" w:hAnsi="Arial" w:cs="Arial"/>
          <w:color w:val="000000" w:themeColor="text1"/>
        </w:rPr>
        <w:t>mężczyznę</w:t>
      </w:r>
      <w:r w:rsidR="004B4010" w:rsidRPr="00475447">
        <w:rPr>
          <w:rFonts w:ascii="Arial" w:hAnsi="Arial" w:cs="Arial"/>
          <w:color w:val="000000" w:themeColor="text1"/>
        </w:rPr>
        <w:t xml:space="preserve"> - z uwagi na procesy identyfikacyjne, </w:t>
      </w:r>
      <w:proofErr w:type="spellStart"/>
      <w:r w:rsidR="004B4010" w:rsidRPr="00475447">
        <w:rPr>
          <w:rFonts w:ascii="Arial" w:hAnsi="Arial" w:cs="Arial"/>
          <w:color w:val="000000" w:themeColor="text1"/>
        </w:rPr>
        <w:t>przeniesieniowe</w:t>
      </w:r>
      <w:proofErr w:type="spellEnd"/>
      <w:r w:rsidRPr="00475447">
        <w:rPr>
          <w:rFonts w:ascii="Arial" w:hAnsi="Arial" w:cs="Arial"/>
          <w:color w:val="000000" w:themeColor="text1"/>
        </w:rPr>
        <w:t>, ale także możliwość obserwacji perspektywy innej płci</w:t>
      </w:r>
      <w:r w:rsidR="0003241A">
        <w:rPr>
          <w:rFonts w:ascii="Arial" w:hAnsi="Arial" w:cs="Arial"/>
          <w:color w:val="000000" w:themeColor="text1"/>
        </w:rPr>
        <w:t>,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np. w odgrywanych scenkach itp.)</w:t>
      </w:r>
      <w:r w:rsidR="00E76068" w:rsidRPr="00475447">
        <w:rPr>
          <w:rFonts w:ascii="Arial" w:hAnsi="Arial" w:cs="Arial"/>
          <w:color w:val="000000" w:themeColor="text1"/>
        </w:rPr>
        <w:t>. Szczególne znaczenie ma modelowanie relacji kobiety i mężczyzny opartej na wzajemnym szacunku, czystej i asertywnej komunikacji, wzajemnym szacunku i partnerstwie.</w:t>
      </w:r>
    </w:p>
    <w:p w14:paraId="662B78A9" w14:textId="77AFC882" w:rsidR="00751F55" w:rsidRPr="00475447" w:rsidRDefault="00C716FD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Łączny czas programu powinien obejmować nie mniej </w:t>
      </w:r>
      <w:r w:rsidR="00751F55" w:rsidRPr="00475447">
        <w:rPr>
          <w:rFonts w:ascii="Arial" w:hAnsi="Arial" w:cs="Arial"/>
          <w:color w:val="000000" w:themeColor="text1"/>
        </w:rPr>
        <w:t>niż</w:t>
      </w:r>
      <w:r w:rsidRPr="00475447">
        <w:rPr>
          <w:rFonts w:ascii="Arial" w:hAnsi="Arial" w:cs="Arial"/>
          <w:color w:val="000000" w:themeColor="text1"/>
        </w:rPr>
        <w:t xml:space="preserve"> 60-120 godzin zajęć, </w:t>
      </w:r>
      <w:r w:rsidR="00751F55" w:rsidRPr="00475447">
        <w:rPr>
          <w:rFonts w:ascii="Arial" w:hAnsi="Arial" w:cs="Arial"/>
          <w:color w:val="000000" w:themeColor="text1"/>
        </w:rPr>
        <w:t xml:space="preserve">spotkania powinny odbywać się raz w tygodniu, </w:t>
      </w:r>
      <w:r w:rsidRPr="00475447">
        <w:rPr>
          <w:rFonts w:ascii="Arial" w:hAnsi="Arial" w:cs="Arial"/>
          <w:color w:val="000000" w:themeColor="text1"/>
        </w:rPr>
        <w:t xml:space="preserve">a przerwy między kolejnymi zajęciami nie powinny być dłuższe niż tydzień. </w:t>
      </w:r>
      <w:r w:rsidR="00751F55" w:rsidRPr="00475447">
        <w:rPr>
          <w:rFonts w:ascii="Arial" w:hAnsi="Arial" w:cs="Arial"/>
          <w:color w:val="000000" w:themeColor="text1"/>
        </w:rPr>
        <w:t xml:space="preserve">Zaleca się, aby był to zawsze ten sam dzień i godzina. </w:t>
      </w:r>
      <w:r w:rsidR="000A71C0" w:rsidRPr="00475447">
        <w:rPr>
          <w:rFonts w:ascii="Arial" w:hAnsi="Arial" w:cs="Arial"/>
          <w:color w:val="000000" w:themeColor="text1"/>
        </w:rPr>
        <w:t xml:space="preserve">Zajęcia powinny </w:t>
      </w:r>
      <w:r w:rsidR="00516B18" w:rsidRPr="00475447">
        <w:rPr>
          <w:rFonts w:ascii="Arial" w:hAnsi="Arial" w:cs="Arial"/>
          <w:color w:val="000000" w:themeColor="text1"/>
        </w:rPr>
        <w:t>być</w:t>
      </w:r>
      <w:r w:rsidR="000A71C0" w:rsidRPr="00475447">
        <w:rPr>
          <w:rFonts w:ascii="Arial" w:hAnsi="Arial" w:cs="Arial"/>
          <w:color w:val="000000" w:themeColor="text1"/>
        </w:rPr>
        <w:t xml:space="preserve"> prowadzone w małych grupach od </w:t>
      </w:r>
      <w:r w:rsidR="00516B18" w:rsidRPr="00475447">
        <w:rPr>
          <w:rFonts w:ascii="Arial" w:hAnsi="Arial" w:cs="Arial"/>
          <w:color w:val="000000" w:themeColor="text1"/>
        </w:rPr>
        <w:t>8</w:t>
      </w:r>
      <w:r w:rsidR="000A71C0" w:rsidRPr="00475447">
        <w:rPr>
          <w:rFonts w:ascii="Arial" w:hAnsi="Arial" w:cs="Arial"/>
          <w:color w:val="000000" w:themeColor="text1"/>
        </w:rPr>
        <w:t xml:space="preserve"> do 1</w:t>
      </w:r>
      <w:r w:rsidR="00516B18" w:rsidRPr="00475447">
        <w:rPr>
          <w:rFonts w:ascii="Arial" w:hAnsi="Arial" w:cs="Arial"/>
          <w:color w:val="000000" w:themeColor="text1"/>
        </w:rPr>
        <w:t>2</w:t>
      </w:r>
      <w:r w:rsidR="000A71C0" w:rsidRPr="00475447">
        <w:rPr>
          <w:rFonts w:ascii="Arial" w:hAnsi="Arial" w:cs="Arial"/>
          <w:color w:val="000000" w:themeColor="text1"/>
        </w:rPr>
        <w:t xml:space="preserve"> osób</w:t>
      </w:r>
      <w:r w:rsidR="00516B18" w:rsidRPr="00475447">
        <w:rPr>
          <w:rFonts w:ascii="Arial" w:hAnsi="Arial" w:cs="Arial"/>
          <w:color w:val="000000" w:themeColor="text1"/>
        </w:rPr>
        <w:t xml:space="preserve"> (przy czym należy tu uwzględnić zakres pracy z uczestnikami i ich uwarunkowania, na podstawie praktyki realizatorów można założyć, że najlepsze efekty obserwuje się w przypadku grup ok 8-osobowych)</w:t>
      </w:r>
      <w:r w:rsidR="000A71C0" w:rsidRPr="00475447">
        <w:rPr>
          <w:rFonts w:ascii="Arial" w:hAnsi="Arial" w:cs="Arial"/>
          <w:color w:val="000000" w:themeColor="text1"/>
        </w:rPr>
        <w:t xml:space="preserve">. </w:t>
      </w:r>
      <w:r w:rsidRPr="00475447">
        <w:rPr>
          <w:rFonts w:ascii="Arial" w:hAnsi="Arial" w:cs="Arial"/>
          <w:color w:val="000000" w:themeColor="text1"/>
        </w:rPr>
        <w:t>Minimalny czas zajęć programu dla uczestnika winien wynosić 60 godzin</w:t>
      </w:r>
      <w:r w:rsidR="00E76068" w:rsidRPr="00475447">
        <w:rPr>
          <w:rFonts w:ascii="Arial" w:hAnsi="Arial" w:cs="Arial"/>
          <w:color w:val="000000" w:themeColor="text1"/>
        </w:rPr>
        <w:t>.</w:t>
      </w:r>
      <w:r w:rsidRPr="00475447">
        <w:rPr>
          <w:rFonts w:ascii="Arial" w:hAnsi="Arial" w:cs="Arial"/>
          <w:color w:val="000000" w:themeColor="text1"/>
        </w:rPr>
        <w:t xml:space="preserve"> </w:t>
      </w:r>
    </w:p>
    <w:p w14:paraId="6A264F35" w14:textId="2CE85DAB" w:rsidR="00455B57" w:rsidRPr="00475447" w:rsidRDefault="00E76068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Na podstawie ewaluacji efektów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programów</w:t>
      </w:r>
      <w:r w:rsidR="004B4010" w:rsidRPr="00475447">
        <w:rPr>
          <w:rFonts w:ascii="Arial" w:hAnsi="Arial" w:cs="Arial"/>
          <w:color w:val="000000" w:themeColor="text1"/>
        </w:rPr>
        <w:t xml:space="preserve"> korekcyjno-edukacyjnych </w:t>
      </w:r>
      <w:r w:rsidRPr="00475447">
        <w:rPr>
          <w:rFonts w:ascii="Arial" w:hAnsi="Arial" w:cs="Arial"/>
          <w:color w:val="000000" w:themeColor="text1"/>
        </w:rPr>
        <w:t xml:space="preserve">obserwuje się </w:t>
      </w:r>
      <w:r w:rsidR="00751F55" w:rsidRPr="00475447">
        <w:rPr>
          <w:rFonts w:ascii="Arial" w:hAnsi="Arial" w:cs="Arial"/>
          <w:color w:val="000000" w:themeColor="text1"/>
        </w:rPr>
        <w:t>zauważalne</w:t>
      </w:r>
      <w:r w:rsidR="004B4010" w:rsidRPr="00475447">
        <w:rPr>
          <w:rFonts w:ascii="Arial" w:hAnsi="Arial" w:cs="Arial"/>
          <w:color w:val="000000" w:themeColor="text1"/>
        </w:rPr>
        <w:t xml:space="preserve"> zmiany w postawach i </w:t>
      </w:r>
      <w:r w:rsidR="00751F55" w:rsidRPr="00475447">
        <w:rPr>
          <w:rFonts w:ascii="Arial" w:hAnsi="Arial" w:cs="Arial"/>
          <w:color w:val="000000" w:themeColor="text1"/>
        </w:rPr>
        <w:t>zachowaniu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="00751F55" w:rsidRPr="00475447">
        <w:rPr>
          <w:rFonts w:ascii="Arial" w:hAnsi="Arial" w:cs="Arial"/>
          <w:color w:val="000000" w:themeColor="text1"/>
        </w:rPr>
        <w:t>osób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="00751F55" w:rsidRPr="00475447">
        <w:rPr>
          <w:rFonts w:ascii="Arial" w:hAnsi="Arial" w:cs="Arial"/>
          <w:color w:val="000000" w:themeColor="text1"/>
        </w:rPr>
        <w:t>stosujących</w:t>
      </w:r>
      <w:r w:rsidR="004B4010" w:rsidRPr="00475447">
        <w:rPr>
          <w:rFonts w:ascii="Arial" w:hAnsi="Arial" w:cs="Arial"/>
          <w:color w:val="000000" w:themeColor="text1"/>
        </w:rPr>
        <w:t xml:space="preserve"> przemoc </w:t>
      </w:r>
      <w:r w:rsidR="0003241A">
        <w:rPr>
          <w:rFonts w:ascii="Arial" w:hAnsi="Arial" w:cs="Arial"/>
          <w:color w:val="000000" w:themeColor="text1"/>
        </w:rPr>
        <w:br/>
      </w:r>
      <w:r w:rsidR="004B4010" w:rsidRPr="00475447">
        <w:rPr>
          <w:rFonts w:ascii="Arial" w:hAnsi="Arial" w:cs="Arial"/>
          <w:color w:val="000000" w:themeColor="text1"/>
        </w:rPr>
        <w:t xml:space="preserve">po ok. rocznym udziale w </w:t>
      </w:r>
      <w:r w:rsidR="00751F55" w:rsidRPr="00475447">
        <w:rPr>
          <w:rFonts w:ascii="Arial" w:hAnsi="Arial" w:cs="Arial"/>
          <w:color w:val="000000" w:themeColor="text1"/>
        </w:rPr>
        <w:t>zajęciach</w:t>
      </w:r>
      <w:r w:rsidR="004B4010" w:rsidRPr="00475447">
        <w:rPr>
          <w:rFonts w:ascii="Arial" w:hAnsi="Arial" w:cs="Arial"/>
          <w:color w:val="000000" w:themeColor="text1"/>
        </w:rPr>
        <w:t xml:space="preserve"> programowych (ok. 120 godzin </w:t>
      </w:r>
      <w:r w:rsidRPr="00475447">
        <w:rPr>
          <w:rFonts w:ascii="Arial" w:hAnsi="Arial" w:cs="Arial"/>
          <w:color w:val="000000" w:themeColor="text1"/>
        </w:rPr>
        <w:t>zajęć</w:t>
      </w:r>
      <w:r w:rsidR="004B4010" w:rsidRPr="00475447">
        <w:rPr>
          <w:rFonts w:ascii="Arial" w:hAnsi="Arial" w:cs="Arial"/>
          <w:color w:val="000000" w:themeColor="text1"/>
        </w:rPr>
        <w:t xml:space="preserve">), </w:t>
      </w:r>
      <w:r w:rsidRPr="00475447">
        <w:rPr>
          <w:rFonts w:ascii="Arial" w:hAnsi="Arial" w:cs="Arial"/>
          <w:color w:val="000000" w:themeColor="text1"/>
        </w:rPr>
        <w:t>stąd</w:t>
      </w:r>
      <w:r w:rsidR="004B4010" w:rsidRPr="00475447">
        <w:rPr>
          <w:rFonts w:ascii="Arial" w:hAnsi="Arial" w:cs="Arial"/>
          <w:color w:val="000000" w:themeColor="text1"/>
        </w:rPr>
        <w:t xml:space="preserve"> wskazane jest </w:t>
      </w:r>
      <w:r w:rsidR="00751F55" w:rsidRPr="00475447">
        <w:rPr>
          <w:rFonts w:ascii="Arial" w:hAnsi="Arial" w:cs="Arial"/>
          <w:color w:val="000000" w:themeColor="text1"/>
        </w:rPr>
        <w:t>dążenie</w:t>
      </w:r>
      <w:r w:rsidR="004B4010" w:rsidRPr="00475447">
        <w:rPr>
          <w:rFonts w:ascii="Arial" w:hAnsi="Arial" w:cs="Arial"/>
          <w:color w:val="000000" w:themeColor="text1"/>
        </w:rPr>
        <w:t xml:space="preserve"> d</w:t>
      </w:r>
      <w:r w:rsidR="00751F55" w:rsidRPr="00475447">
        <w:rPr>
          <w:rFonts w:ascii="Arial" w:hAnsi="Arial" w:cs="Arial"/>
          <w:color w:val="000000" w:themeColor="text1"/>
        </w:rPr>
        <w:t xml:space="preserve">o </w:t>
      </w:r>
      <w:r w:rsidRPr="00475447">
        <w:rPr>
          <w:rFonts w:ascii="Arial" w:hAnsi="Arial" w:cs="Arial"/>
          <w:color w:val="000000" w:themeColor="text1"/>
        </w:rPr>
        <w:t>zapewnienia ciągłości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="00751F55" w:rsidRPr="00475447">
        <w:rPr>
          <w:rFonts w:ascii="Arial" w:hAnsi="Arial" w:cs="Arial"/>
          <w:color w:val="000000" w:themeColor="text1"/>
        </w:rPr>
        <w:t>oddziaływań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 xml:space="preserve">i dalsze uczestnictwo w programie </w:t>
      </w:r>
      <w:r w:rsidR="004B4010" w:rsidRPr="00475447">
        <w:rPr>
          <w:rFonts w:ascii="Arial" w:hAnsi="Arial" w:cs="Arial"/>
          <w:color w:val="000000" w:themeColor="text1"/>
        </w:rPr>
        <w:t xml:space="preserve">po </w:t>
      </w:r>
      <w:r w:rsidR="00751F55" w:rsidRPr="00475447">
        <w:rPr>
          <w:rFonts w:ascii="Arial" w:hAnsi="Arial" w:cs="Arial"/>
          <w:color w:val="000000" w:themeColor="text1"/>
        </w:rPr>
        <w:t>zakończeniu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 xml:space="preserve">minimum programowego w postaci 60 godzin zajęć. </w:t>
      </w:r>
    </w:p>
    <w:p w14:paraId="0F755EAC" w14:textId="695E2580" w:rsidR="00455B57" w:rsidRPr="00475447" w:rsidRDefault="00455B57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programie należy określić czy i na jakich zasadach uczestnik może brać udział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w zajęciach kolejnych edycji programu. Dookreślenia wymaga tryb powtórnego udziału:</w:t>
      </w:r>
    </w:p>
    <w:p w14:paraId="24BDB5C4" w14:textId="77777777" w:rsidR="00455B57" w:rsidRPr="00475447" w:rsidRDefault="00455B57" w:rsidP="00CC2018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 własnej woli (bez ograniczenia liczby etapów),</w:t>
      </w:r>
    </w:p>
    <w:p w14:paraId="1CF2EC68" w14:textId="77777777" w:rsidR="00455B57" w:rsidRPr="00475447" w:rsidRDefault="00455B57" w:rsidP="00CC2018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wyniku wspólnych ustaleń – wynikających z motywowania uczestnika przez realizatorów lub/i instytucje wspomagające rodzinę, </w:t>
      </w:r>
    </w:p>
    <w:p w14:paraId="2E642135" w14:textId="13EFBDB4" w:rsidR="00455B57" w:rsidRPr="00475447" w:rsidRDefault="00455B57" w:rsidP="00CC2018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po skierowaniu przez ośrodek lub poradnię leczenia uzależnień</w:t>
      </w:r>
      <w:r w:rsidR="0003241A">
        <w:rPr>
          <w:rFonts w:ascii="Arial" w:hAnsi="Arial" w:cs="Arial"/>
          <w:color w:val="000000" w:themeColor="text1"/>
        </w:rPr>
        <w:t>,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np. po zakończeniu pierwszego etapu leczenia uczestnika,</w:t>
      </w:r>
    </w:p>
    <w:p w14:paraId="525AB669" w14:textId="77777777" w:rsidR="00455B57" w:rsidRPr="00475447" w:rsidRDefault="00455B57" w:rsidP="00CC2018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po zobowiązaniu przez sąd do udziału w programie korekcyjno-edukacyjnym.</w:t>
      </w:r>
    </w:p>
    <w:p w14:paraId="7D14B0E8" w14:textId="2B3E690A" w:rsidR="00455B57" w:rsidRPr="00475447" w:rsidRDefault="00455B57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Prowadzący może odmówić przyjęcia uczestnika na kolejną edycję w następujących przypadkach ze względów organizacyjnych, tj. kiedy:</w:t>
      </w:r>
    </w:p>
    <w:p w14:paraId="1DD3C186" w14:textId="6F4D6DFE" w:rsidR="00455B57" w:rsidRPr="00475447" w:rsidRDefault="00455B57" w:rsidP="00CC2018">
      <w:pPr>
        <w:pStyle w:val="Akapitzlist"/>
        <w:numPr>
          <w:ilvl w:val="1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grupa danego etapu liczy jest zbyt liczna (np. powyżej 12 uczestników)</w:t>
      </w:r>
      <w:r w:rsidR="0003241A">
        <w:rPr>
          <w:rFonts w:ascii="Arial" w:hAnsi="Arial" w:cs="Arial"/>
          <w:color w:val="000000" w:themeColor="text1"/>
        </w:rPr>
        <w:t>,</w:t>
      </w:r>
      <w:r w:rsidRPr="00475447">
        <w:rPr>
          <w:rFonts w:ascii="Arial" w:hAnsi="Arial" w:cs="Arial"/>
          <w:color w:val="000000" w:themeColor="text1"/>
        </w:rPr>
        <w:t xml:space="preserve"> </w:t>
      </w:r>
    </w:p>
    <w:p w14:paraId="5FB3F44A" w14:textId="77777777" w:rsidR="00455B57" w:rsidRPr="00475447" w:rsidRDefault="00455B57" w:rsidP="00CC2018">
      <w:pPr>
        <w:pStyle w:val="Akapitzlist"/>
        <w:numPr>
          <w:ilvl w:val="1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grupa ma charakter zamknięty, </w:t>
      </w:r>
    </w:p>
    <w:p w14:paraId="15AFA715" w14:textId="77777777" w:rsidR="00455B57" w:rsidRPr="00475447" w:rsidRDefault="00455B57" w:rsidP="00CC2018">
      <w:pPr>
        <w:pStyle w:val="Akapitzlist"/>
        <w:numPr>
          <w:ilvl w:val="1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grupa ma charakter jednorodny (uczestnicy </w:t>
      </w:r>
      <w:proofErr w:type="spellStart"/>
      <w:r w:rsidRPr="00475447">
        <w:rPr>
          <w:rFonts w:ascii="Arial" w:hAnsi="Arial" w:cs="Arial"/>
          <w:color w:val="000000" w:themeColor="text1"/>
        </w:rPr>
        <w:t>sa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̨ na podobnym poziomie wiedzy dot. zjawiska przemocy i świadomości dotyczącej korygowania własnych </w:t>
      </w:r>
      <w:proofErr w:type="spellStart"/>
      <w:r w:rsidRPr="00475447">
        <w:rPr>
          <w:rFonts w:ascii="Arial" w:hAnsi="Arial" w:cs="Arial"/>
          <w:color w:val="000000" w:themeColor="text1"/>
        </w:rPr>
        <w:t>zachowan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́, ale innym niż̇ dany uczestnik poprzedniej edycji). </w:t>
      </w:r>
    </w:p>
    <w:p w14:paraId="10754BFF" w14:textId="08818DAE" w:rsidR="00455B57" w:rsidRPr="00475447" w:rsidRDefault="00455B57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takim przypadku realizator (prowadzący lub organizator zajęć) wskazuje uczestnikowi inne możliwości pomocy np. udział w spotkaniach indywidualnych, alternatywnych miejsc prowadzenia pracy terapeutycznej (w tym skorzystania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z programu w innym powiecie) lub innych dostępnych form wsparcia. </w:t>
      </w:r>
    </w:p>
    <w:p w14:paraId="7EF140A3" w14:textId="77777777" w:rsidR="00455B57" w:rsidRPr="00475447" w:rsidRDefault="00455B57" w:rsidP="00CC2018">
      <w:pPr>
        <w:pStyle w:val="Nagwek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34" w:name="_Toc60507174"/>
      <w:r w:rsidRPr="00475447">
        <w:rPr>
          <w:rFonts w:ascii="Arial" w:hAnsi="Arial" w:cs="Arial"/>
          <w:b/>
          <w:bCs/>
          <w:color w:val="000000" w:themeColor="text1"/>
        </w:rPr>
        <w:t>Przeszkody w realizacji programu</w:t>
      </w:r>
      <w:bookmarkEnd w:id="34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849A69A" w14:textId="77777777" w:rsidR="00455B57" w:rsidRPr="00475447" w:rsidRDefault="00455B57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0C891F51" w14:textId="77777777" w:rsidR="00455B57" w:rsidRPr="00475447" w:rsidRDefault="00455B57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Przeszkody w realizacji programu mogą wynikać zarówno z czynników zewnętrznych, jak i jednostkowych. Wśród czynników zewnętrznych należy zwrócić uwagę na:</w:t>
      </w:r>
    </w:p>
    <w:p w14:paraId="038310D7" w14:textId="77777777" w:rsidR="00455B57" w:rsidRPr="00475447" w:rsidRDefault="00455B57" w:rsidP="00CC201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niewielką liczbę miejsc prowadzących oddziaływania w stosunku do sprawców przemocy,</w:t>
      </w:r>
    </w:p>
    <w:p w14:paraId="5629B43D" w14:textId="77777777" w:rsidR="00455B57" w:rsidRPr="00475447" w:rsidRDefault="00455B57" w:rsidP="00CC201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niedostateczną edukację w kierunku przeciwdziałania przemocy,</w:t>
      </w:r>
    </w:p>
    <w:p w14:paraId="18F4617A" w14:textId="77777777" w:rsidR="00455B57" w:rsidRPr="00475447" w:rsidRDefault="00455B57" w:rsidP="00CC201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niską świadomość społeczną w zakresie oddziaływań na rzecz przeciwdziałania przemocy.</w:t>
      </w:r>
    </w:p>
    <w:p w14:paraId="724C4C93" w14:textId="6D250EF8" w:rsidR="00455B57" w:rsidRPr="00475447" w:rsidRDefault="00455B57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Znaczną przeszkodę od początku roku 2020 mogą stanowić ograniczenia wynikające z pandemii COVID-19 i konieczność (w niektórych przypadkach) przejścia w tryb pracy zdalnej. Diagnozę zaleca się prowadzić w bezpośrednim kontakcie,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z zachowaniem standardów bezpieczeństwa. W przypadku oddziaływań już trwających realizatorzy mogą podjąć indywidualne decyzje dotyczące kontynuowania pracy w trybie zdalnym. Uwarunkowania te powinny być zgodne z zaleceniami prawa krajowego oraz zgodne z wymogami zachowania bezpieczeństwa.</w:t>
      </w:r>
    </w:p>
    <w:p w14:paraId="742299A3" w14:textId="77777777" w:rsidR="00455B57" w:rsidRPr="00475447" w:rsidRDefault="00455B57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 zakresie czynników jednostkowych należy zwrócić uwagę na następujące elementy:</w:t>
      </w:r>
    </w:p>
    <w:p w14:paraId="6E6CF454" w14:textId="77777777" w:rsidR="00455B57" w:rsidRPr="00475447" w:rsidRDefault="00455B57" w:rsidP="00CC201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uwarunkowania osobowościowe uczestników (opór przed podjęciem działań zmierzających do niwelowania zachowań agresywnych, strach przed konsekwencjami),</w:t>
      </w:r>
    </w:p>
    <w:p w14:paraId="64E62CEE" w14:textId="77777777" w:rsidR="00455B57" w:rsidRPr="00475447" w:rsidRDefault="00455B57" w:rsidP="00CC201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brak lub niska motywacja do zmiany,</w:t>
      </w:r>
    </w:p>
    <w:p w14:paraId="6D568E62" w14:textId="41BC3A3A" w:rsidR="00455B57" w:rsidRPr="00475447" w:rsidRDefault="00455B57" w:rsidP="00CC201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brak możliwości uczestniczenia w oddziaływaniach (tryb pracy etc.)</w:t>
      </w:r>
      <w:r w:rsidR="0003241A">
        <w:rPr>
          <w:rFonts w:ascii="Arial" w:hAnsi="Arial" w:cs="Arial"/>
          <w:color w:val="000000" w:themeColor="text1"/>
        </w:rPr>
        <w:t>,</w:t>
      </w:r>
    </w:p>
    <w:p w14:paraId="77EB1443" w14:textId="642E5CC8" w:rsidR="00455B57" w:rsidRPr="00475447" w:rsidRDefault="00455B57" w:rsidP="00CC201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brak wiedzy na temat dostępnych oddziaływań.</w:t>
      </w:r>
    </w:p>
    <w:p w14:paraId="251A12C5" w14:textId="77777777" w:rsidR="00455B57" w:rsidRPr="00475447" w:rsidRDefault="00455B57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27F691BD" w14:textId="1C3C4EA0" w:rsidR="00A40A1F" w:rsidRPr="00475447" w:rsidRDefault="00A40A1F" w:rsidP="00CC2018">
      <w:pPr>
        <w:pStyle w:val="Nagwek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35" w:name="_Toc60507175"/>
      <w:r w:rsidRPr="00475447">
        <w:rPr>
          <w:rFonts w:ascii="Arial" w:hAnsi="Arial" w:cs="Arial"/>
          <w:b/>
          <w:bCs/>
          <w:color w:val="000000" w:themeColor="text1"/>
        </w:rPr>
        <w:t>Finansowanie i budżet programu</w:t>
      </w:r>
      <w:bookmarkEnd w:id="35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F14CA71" w14:textId="691C8D39" w:rsidR="00FE0002" w:rsidRPr="00475447" w:rsidRDefault="00FE0002" w:rsidP="00CC2018">
      <w:pPr>
        <w:pStyle w:val="Akapitzlist"/>
        <w:spacing w:line="276" w:lineRule="auto"/>
        <w:rPr>
          <w:rFonts w:ascii="Arial" w:hAnsi="Arial" w:cs="Arial"/>
          <w:color w:val="000000" w:themeColor="text1"/>
        </w:rPr>
      </w:pPr>
    </w:p>
    <w:p w14:paraId="2C12C085" w14:textId="64A21928" w:rsidR="00A56599" w:rsidRPr="00475447" w:rsidRDefault="00EB6B86" w:rsidP="00CC2018">
      <w:pPr>
        <w:spacing w:line="276" w:lineRule="auto"/>
        <w:ind w:firstLine="360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Mając na uwadze fakt, ż</w:t>
      </w:r>
      <w:r w:rsidR="00C92C9B">
        <w:rPr>
          <w:rFonts w:ascii="Arial" w:hAnsi="Arial" w:cs="Arial"/>
          <w:color w:val="000000" w:themeColor="text1"/>
        </w:rPr>
        <w:t>e</w:t>
      </w:r>
      <w:r w:rsidRPr="00475447">
        <w:rPr>
          <w:rFonts w:ascii="Arial" w:hAnsi="Arial" w:cs="Arial"/>
          <w:color w:val="000000" w:themeColor="text1"/>
        </w:rPr>
        <w:t xml:space="preserve"> realizacja programów korekcyjno</w:t>
      </w:r>
      <w:r w:rsidR="0003241A">
        <w:rPr>
          <w:rFonts w:ascii="Arial" w:hAnsi="Arial" w:cs="Arial"/>
          <w:color w:val="000000" w:themeColor="text1"/>
        </w:rPr>
        <w:t>-</w:t>
      </w:r>
      <w:r w:rsidRPr="00475447">
        <w:rPr>
          <w:rFonts w:ascii="Arial" w:hAnsi="Arial" w:cs="Arial"/>
          <w:color w:val="000000" w:themeColor="text1"/>
        </w:rPr>
        <w:t xml:space="preserve">edukacyjnych jest zadaniem z zakresu administracji rządowej, środki na jego wykonanie zapewnia budżet państwa. Informacja o możliwości i terminie składania wniosków o dotację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na realizację oddziaływań każdego roku przekazywana jest do </w:t>
      </w:r>
      <w:r w:rsidR="0003241A">
        <w:rPr>
          <w:rFonts w:ascii="Arial" w:hAnsi="Arial" w:cs="Arial"/>
          <w:color w:val="000000" w:themeColor="text1"/>
        </w:rPr>
        <w:t>s</w:t>
      </w:r>
      <w:r w:rsidRPr="00475447">
        <w:rPr>
          <w:rFonts w:ascii="Arial" w:hAnsi="Arial" w:cs="Arial"/>
          <w:color w:val="000000" w:themeColor="text1"/>
        </w:rPr>
        <w:t xml:space="preserve">tarostw </w:t>
      </w:r>
      <w:r w:rsidR="0003241A">
        <w:rPr>
          <w:rFonts w:ascii="Arial" w:hAnsi="Arial" w:cs="Arial"/>
          <w:color w:val="000000" w:themeColor="text1"/>
        </w:rPr>
        <w:t>p</w:t>
      </w:r>
      <w:r w:rsidRPr="00475447">
        <w:rPr>
          <w:rFonts w:ascii="Arial" w:hAnsi="Arial" w:cs="Arial"/>
          <w:color w:val="000000" w:themeColor="text1"/>
        </w:rPr>
        <w:t xml:space="preserve">owiatowych oraz </w:t>
      </w:r>
      <w:r w:rsidR="0003241A">
        <w:rPr>
          <w:rFonts w:ascii="Arial" w:hAnsi="Arial" w:cs="Arial"/>
          <w:color w:val="000000" w:themeColor="text1"/>
        </w:rPr>
        <w:t>u</w:t>
      </w:r>
      <w:r w:rsidRPr="00475447">
        <w:rPr>
          <w:rFonts w:ascii="Arial" w:hAnsi="Arial" w:cs="Arial"/>
          <w:color w:val="000000" w:themeColor="text1"/>
        </w:rPr>
        <w:t xml:space="preserve">rzędów </w:t>
      </w:r>
      <w:r w:rsidR="0003241A">
        <w:rPr>
          <w:rFonts w:ascii="Arial" w:hAnsi="Arial" w:cs="Arial"/>
          <w:color w:val="000000" w:themeColor="text1"/>
        </w:rPr>
        <w:t>m</w:t>
      </w:r>
      <w:r w:rsidRPr="00475447">
        <w:rPr>
          <w:rFonts w:ascii="Arial" w:hAnsi="Arial" w:cs="Arial"/>
          <w:color w:val="000000" w:themeColor="text1"/>
        </w:rPr>
        <w:t xml:space="preserve">iast w gminach na prawach powiatu. </w:t>
      </w:r>
    </w:p>
    <w:p w14:paraId="54BFD245" w14:textId="5CC63A21" w:rsidR="000D562B" w:rsidRPr="00475447" w:rsidRDefault="000D562B" w:rsidP="00CC2018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Od 1 stycznia 2015 r</w:t>
      </w:r>
      <w:r w:rsidR="0003241A">
        <w:rPr>
          <w:rFonts w:ascii="Arial" w:hAnsi="Arial" w:cs="Arial"/>
          <w:color w:val="000000" w:themeColor="text1"/>
        </w:rPr>
        <w:t>.</w:t>
      </w:r>
      <w:r w:rsidRPr="00475447">
        <w:rPr>
          <w:rFonts w:ascii="Arial" w:hAnsi="Arial" w:cs="Arial"/>
          <w:color w:val="000000" w:themeColor="text1"/>
        </w:rPr>
        <w:t xml:space="preserve"> środki finansowe na realizację programów korekcyjno- edukacyjnych mogą być wydatkowane na:</w:t>
      </w:r>
    </w:p>
    <w:p w14:paraId="5DF271FD" w14:textId="20C417AF" w:rsidR="000D562B" w:rsidRPr="00475447" w:rsidRDefault="000D562B" w:rsidP="00CC2018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wynagrodzenia specjalistów prowadzących program;</w:t>
      </w:r>
    </w:p>
    <w:p w14:paraId="390BD758" w14:textId="67A82883" w:rsidR="000D562B" w:rsidRPr="00475447" w:rsidRDefault="000D562B" w:rsidP="00CC2018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wynajem sali szkoleniowej oraz opłacenie mediów;</w:t>
      </w:r>
    </w:p>
    <w:p w14:paraId="40AD9A01" w14:textId="27DA8B6D" w:rsidR="000D562B" w:rsidRPr="00475447" w:rsidRDefault="000D562B" w:rsidP="00CC2018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zakup materiałów niezbędnych do realizacji programu, w tym biurowych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(np. papier, tonery do drukarki) oraz artykułów spożywczych dla uczestników;</w:t>
      </w:r>
    </w:p>
    <w:p w14:paraId="54A255FD" w14:textId="7C4C0B4D" w:rsidR="000D562B" w:rsidRPr="00475447" w:rsidRDefault="000D562B" w:rsidP="00CC2018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inne koszty związane z bezpośrednią realizacją programu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16"/>
      </w:r>
      <w:r w:rsidRPr="00475447">
        <w:rPr>
          <w:rFonts w:ascii="Arial" w:hAnsi="Arial" w:cs="Arial"/>
          <w:color w:val="000000" w:themeColor="text1"/>
        </w:rPr>
        <w:t>.</w:t>
      </w:r>
    </w:p>
    <w:p w14:paraId="0762B48E" w14:textId="06238A2D" w:rsidR="000D562B" w:rsidRPr="00475447" w:rsidRDefault="000D562B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Podczas realizacji działań należy zawsze dobierać odpowiednie, optymalne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i racjonalne metody oraz środki dla osiągnięcia zamierzonych celów. </w:t>
      </w:r>
    </w:p>
    <w:p w14:paraId="76D31E3F" w14:textId="77777777" w:rsidR="00FE0002" w:rsidRPr="00475447" w:rsidRDefault="00FE0002" w:rsidP="00CC2018">
      <w:pPr>
        <w:pStyle w:val="Akapitzlist"/>
        <w:spacing w:line="276" w:lineRule="auto"/>
        <w:ind w:left="360"/>
        <w:rPr>
          <w:rFonts w:ascii="Arial" w:hAnsi="Arial" w:cs="Arial"/>
          <w:color w:val="000000" w:themeColor="text1"/>
        </w:rPr>
      </w:pPr>
    </w:p>
    <w:p w14:paraId="004C4DB3" w14:textId="77777777" w:rsidR="009B01BE" w:rsidRPr="00475447" w:rsidRDefault="009B01BE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3941C9EA" w14:textId="61EA5CF9" w:rsidR="00A40A1F" w:rsidRPr="00475447" w:rsidRDefault="00A40A1F" w:rsidP="00CC2018">
      <w:pPr>
        <w:pStyle w:val="Nagwek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36" w:name="_Toc60507176"/>
      <w:r w:rsidRPr="00475447">
        <w:rPr>
          <w:rFonts w:ascii="Arial" w:hAnsi="Arial" w:cs="Arial"/>
          <w:b/>
          <w:bCs/>
          <w:color w:val="000000" w:themeColor="text1"/>
        </w:rPr>
        <w:t>Ewaluacja programu</w:t>
      </w:r>
      <w:bookmarkEnd w:id="36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D63D4DD" w14:textId="18E46FBC" w:rsidR="00FC2C00" w:rsidRPr="00475447" w:rsidRDefault="004B4010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Monitoring i ewaluacja </w:t>
      </w:r>
      <w:r w:rsidR="00FC2C00" w:rsidRPr="00475447">
        <w:rPr>
          <w:rFonts w:ascii="Arial" w:hAnsi="Arial" w:cs="Arial"/>
          <w:color w:val="000000" w:themeColor="text1"/>
        </w:rPr>
        <w:t>oddziaływań</w:t>
      </w:r>
      <w:r w:rsidRPr="00475447">
        <w:rPr>
          <w:rFonts w:ascii="Arial" w:hAnsi="Arial" w:cs="Arial"/>
          <w:color w:val="000000" w:themeColor="text1"/>
        </w:rPr>
        <w:t xml:space="preserve"> programu korekcyjno-edukacyjnego powinny </w:t>
      </w:r>
      <w:r w:rsidR="00FC2C00" w:rsidRPr="00475447">
        <w:rPr>
          <w:rFonts w:ascii="Arial" w:hAnsi="Arial" w:cs="Arial"/>
          <w:color w:val="000000" w:themeColor="text1"/>
        </w:rPr>
        <w:t>obejmować elementy stanowiące założenia i cele postawione na etapie tworzenia programów. W tabeli poniżej przedstawiono zakres oraz formy monitorowania efektów.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475447" w:rsidRPr="0003241A" w14:paraId="734CC960" w14:textId="77777777" w:rsidTr="00357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D66C15" w14:textId="55586CC9" w:rsidR="00FC2C00" w:rsidRPr="0014225C" w:rsidRDefault="00FC2C00" w:rsidP="00475447">
            <w:pPr>
              <w:pStyle w:val="NormalnyWeb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241A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OBJETY MONITORINGIEM</w:t>
            </w:r>
          </w:p>
        </w:tc>
        <w:tc>
          <w:tcPr>
            <w:tcW w:w="2835" w:type="dxa"/>
          </w:tcPr>
          <w:p w14:paraId="17FD21EC" w14:textId="0D12FA31" w:rsidR="00FC2C00" w:rsidRPr="0014225C" w:rsidRDefault="00FC2C00" w:rsidP="00475447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241A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MONITOROWANE ELEMENTY</w:t>
            </w:r>
          </w:p>
        </w:tc>
        <w:tc>
          <w:tcPr>
            <w:tcW w:w="3538" w:type="dxa"/>
          </w:tcPr>
          <w:p w14:paraId="650B085D" w14:textId="6E09E7EA" w:rsidR="00FC2C00" w:rsidRPr="0014225C" w:rsidRDefault="00FC2C00" w:rsidP="00475447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241A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 MONITORINGU</w:t>
            </w:r>
          </w:p>
        </w:tc>
      </w:tr>
      <w:tr w:rsidR="00475447" w:rsidRPr="00475447" w14:paraId="1320ECF4" w14:textId="77777777" w:rsidTr="00357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14:paraId="44D9CC2F" w14:textId="67790306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Przebieg procesu grupowego (efekty postrzegane przez prowadzących, jak i uczestników programu)</w:t>
            </w:r>
          </w:p>
        </w:tc>
        <w:tc>
          <w:tcPr>
            <w:tcW w:w="2835" w:type="dxa"/>
          </w:tcPr>
          <w:p w14:paraId="727B0FBF" w14:textId="6A6C2D44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Postawa uczestników wobec przemocy</w:t>
            </w:r>
          </w:p>
        </w:tc>
        <w:tc>
          <w:tcPr>
            <w:tcW w:w="3538" w:type="dxa"/>
          </w:tcPr>
          <w:p w14:paraId="76180912" w14:textId="18AB9EE0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Feedback uczestników i uwagi prowadzących w dokumentacji prowadzonych zajęć</w:t>
            </w:r>
          </w:p>
        </w:tc>
      </w:tr>
      <w:tr w:rsidR="00475447" w:rsidRPr="00475447" w14:paraId="34A02BD4" w14:textId="77777777" w:rsidTr="0035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7184ED9F" w14:textId="77777777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9CE087" w14:textId="54C9421D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Umiejętność kontroli emocji (w szczególności złości i agresji)</w:t>
            </w:r>
          </w:p>
        </w:tc>
        <w:tc>
          <w:tcPr>
            <w:tcW w:w="3538" w:type="dxa"/>
          </w:tcPr>
          <w:p w14:paraId="045E66F3" w14:textId="430540C6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Feedback i uwagi w dokumentacji prowadzonych zajęć (</w:t>
            </w:r>
            <w:r w:rsidR="00357612"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np. </w:t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efekty obserwowane w scenkach sytuacyjnych)</w:t>
            </w:r>
          </w:p>
        </w:tc>
      </w:tr>
      <w:tr w:rsidR="00475447" w:rsidRPr="00475447" w14:paraId="3A688EC5" w14:textId="77777777" w:rsidTr="00357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7FF9455F" w14:textId="77777777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E7495F" w14:textId="640B9845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prowadzenia zajęć</w:t>
            </w:r>
          </w:p>
        </w:tc>
        <w:tc>
          <w:tcPr>
            <w:tcW w:w="3538" w:type="dxa"/>
          </w:tcPr>
          <w:p w14:paraId="7BF67EBA" w14:textId="4A6C4747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Feedback, uwagi w dokumentacji prowadzonych zajęć, ew. ankiety ewaluacyjne dla uczestników </w:t>
            </w:r>
          </w:p>
        </w:tc>
      </w:tr>
      <w:tr w:rsidR="00475447" w:rsidRPr="00475447" w14:paraId="229237AD" w14:textId="77777777" w:rsidTr="0035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5046455" w14:textId="77777777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89B24D" w14:textId="491C1B14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Jakość programu ze strony uczestników</w:t>
            </w:r>
          </w:p>
        </w:tc>
        <w:tc>
          <w:tcPr>
            <w:tcW w:w="3538" w:type="dxa"/>
          </w:tcPr>
          <w:p w14:paraId="0189E7E7" w14:textId="73B3D876" w:rsidR="00ED322A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Anonimowe ankiety ewaluacyjne </w:t>
            </w:r>
          </w:p>
        </w:tc>
      </w:tr>
      <w:tr w:rsidR="00475447" w:rsidRPr="00475447" w14:paraId="04E18142" w14:textId="77777777" w:rsidTr="00357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540911" w14:textId="3C9F834D" w:rsidR="00FC2C00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Efektywność</w:t>
            </w:r>
            <w:r w:rsidR="00FC2C00"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poszczególnych</w:t>
            </w:r>
            <w:r w:rsidR="00FC2C00"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etapów</w:t>
            </w:r>
            <w:r w:rsidR="00FC2C00"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programu</w:t>
            </w:r>
          </w:p>
        </w:tc>
        <w:tc>
          <w:tcPr>
            <w:tcW w:w="2835" w:type="dxa"/>
          </w:tcPr>
          <w:p w14:paraId="69EC9908" w14:textId="698F8C9F" w:rsidR="00FC2C00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Wdrażanie poszczególnych etapów programu </w:t>
            </w:r>
          </w:p>
        </w:tc>
        <w:tc>
          <w:tcPr>
            <w:tcW w:w="3538" w:type="dxa"/>
          </w:tcPr>
          <w:p w14:paraId="34B7A92A" w14:textId="3995AFE8" w:rsidR="00FC2C00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57612"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nonimowe a</w:t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nkiety dot</w:t>
            </w:r>
            <w:r w:rsidR="00357612"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yczące</w:t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zakresu realizowanych </w:t>
            </w:r>
            <w:r w:rsidR="00357612"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treści</w:t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</w:t>
            </w:r>
            <w:r w:rsidR="00357612"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owych, ocena zadań realizowanych przez uczestników</w:t>
            </w:r>
          </w:p>
        </w:tc>
      </w:tr>
      <w:tr w:rsidR="00475447" w:rsidRPr="00475447" w14:paraId="794716A8" w14:textId="77777777" w:rsidTr="0035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28E2389" w14:textId="38F61522" w:rsidR="00FC2C00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Efektywności całości programu korekcyjno-edukacyjnego</w:t>
            </w:r>
          </w:p>
        </w:tc>
        <w:tc>
          <w:tcPr>
            <w:tcW w:w="2835" w:type="dxa"/>
          </w:tcPr>
          <w:p w14:paraId="51F63036" w14:textId="6D299536" w:rsidR="00FC2C00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Zmiana zachowania </w:t>
            </w:r>
            <w:proofErr w:type="spellStart"/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przemocowego</w:t>
            </w:r>
            <w:proofErr w:type="spellEnd"/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stosunku do bliskich</w:t>
            </w:r>
          </w:p>
        </w:tc>
        <w:tc>
          <w:tcPr>
            <w:tcW w:w="3538" w:type="dxa"/>
          </w:tcPr>
          <w:p w14:paraId="6CA461C1" w14:textId="37EC5EDB" w:rsidR="00FC2C00" w:rsidRPr="00475447" w:rsidRDefault="00ED322A" w:rsidP="00475447">
            <w:pPr>
              <w:pStyle w:val="NormalnyWeb"/>
              <w:spacing w:before="120" w:beforeAutospacing="0" w:after="12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Kontakt z rodziną sprawcy - uczestnika programu w trakcie jego realizacji i po jego </w:t>
            </w:r>
            <w:r w:rsidR="00357612"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zakończeniu</w:t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 uzyskaniu pisemnej zgody uczestnika programu – zawartej np. w kontrakcie </w:t>
            </w:r>
            <w:r w:rsidR="00357612"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wstępnym</w:t>
            </w: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475447" w:rsidRPr="00475447" w14:paraId="22473D55" w14:textId="77777777" w:rsidTr="00357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F77FCD" w14:textId="4B02DB6E" w:rsidR="00357612" w:rsidRPr="00475447" w:rsidRDefault="00357612" w:rsidP="00475447">
            <w:pPr>
              <w:pStyle w:val="NormalnyWeb"/>
              <w:spacing w:before="120" w:beforeAutospacing="0" w:after="120" w:afterAutospacing="0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Monitorowanie uczestników po zakończeniu realizacji programu</w:t>
            </w:r>
          </w:p>
        </w:tc>
        <w:tc>
          <w:tcPr>
            <w:tcW w:w="2835" w:type="dxa"/>
          </w:tcPr>
          <w:p w14:paraId="4BEEB8FC" w14:textId="24793B0A" w:rsidR="00357612" w:rsidRPr="00475447" w:rsidRDefault="00357612" w:rsidP="00475447">
            <w:pPr>
              <w:pStyle w:val="Normalny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Zachowanie w stosunku do ofiar do 3 lat po zakończeniu programu</w:t>
            </w:r>
          </w:p>
        </w:tc>
        <w:tc>
          <w:tcPr>
            <w:tcW w:w="3538" w:type="dxa"/>
          </w:tcPr>
          <w:p w14:paraId="203B6966" w14:textId="0EE0E681" w:rsidR="00357612" w:rsidRPr="00475447" w:rsidRDefault="00357612" w:rsidP="00475447">
            <w:pPr>
              <w:pStyle w:val="Normalny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447">
              <w:rPr>
                <w:rFonts w:ascii="Arial" w:hAnsi="Arial" w:cs="Arial"/>
                <w:color w:val="000000" w:themeColor="text1"/>
                <w:sz w:val="20"/>
                <w:szCs w:val="20"/>
              </w:rPr>
              <w:t>Na podstawie współpracy z innymi instytucjami pomocowymi oraz kontaktu z uczestnikami i ich rodzinami</w:t>
            </w:r>
          </w:p>
        </w:tc>
      </w:tr>
    </w:tbl>
    <w:p w14:paraId="4A0C82AE" w14:textId="491DCD2A" w:rsidR="0067768B" w:rsidRPr="00475447" w:rsidRDefault="00E94143" w:rsidP="00CC2018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Powyższa tabela stanowi przykład kilku elementów monitoringu. </w:t>
      </w:r>
      <w:r w:rsidR="004B4010" w:rsidRPr="00475447">
        <w:rPr>
          <w:rFonts w:ascii="Arial" w:hAnsi="Arial" w:cs="Arial"/>
          <w:color w:val="000000" w:themeColor="text1"/>
        </w:rPr>
        <w:t xml:space="preserve">Program korekcyjno-edukacyjny winien </w:t>
      </w:r>
      <w:r w:rsidR="0067768B" w:rsidRPr="00475447">
        <w:rPr>
          <w:rFonts w:ascii="Arial" w:hAnsi="Arial" w:cs="Arial"/>
          <w:color w:val="000000" w:themeColor="text1"/>
        </w:rPr>
        <w:t>zawierać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="0067768B" w:rsidRPr="00475447">
        <w:rPr>
          <w:rFonts w:ascii="Arial" w:hAnsi="Arial" w:cs="Arial"/>
          <w:color w:val="000000" w:themeColor="text1"/>
        </w:rPr>
        <w:t>określenie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="0067768B" w:rsidRPr="00475447">
        <w:rPr>
          <w:rFonts w:ascii="Arial" w:hAnsi="Arial" w:cs="Arial"/>
          <w:color w:val="000000" w:themeColor="text1"/>
        </w:rPr>
        <w:t>wskaźników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="0067768B" w:rsidRPr="00475447">
        <w:rPr>
          <w:rFonts w:ascii="Arial" w:hAnsi="Arial" w:cs="Arial"/>
          <w:color w:val="000000" w:themeColor="text1"/>
        </w:rPr>
        <w:t>zakończenia</w:t>
      </w:r>
      <w:r w:rsidR="004B4010" w:rsidRPr="00475447">
        <w:rPr>
          <w:rFonts w:ascii="Arial" w:hAnsi="Arial" w:cs="Arial"/>
          <w:color w:val="000000" w:themeColor="text1"/>
        </w:rPr>
        <w:t xml:space="preserve"> </w:t>
      </w:r>
      <w:r w:rsidR="0067768B" w:rsidRPr="00475447">
        <w:rPr>
          <w:rFonts w:ascii="Arial" w:hAnsi="Arial" w:cs="Arial"/>
          <w:color w:val="000000" w:themeColor="text1"/>
        </w:rPr>
        <w:t>oddziaływań</w:t>
      </w:r>
      <w:r w:rsidR="004B4010" w:rsidRPr="00475447">
        <w:rPr>
          <w:rFonts w:ascii="Arial" w:hAnsi="Arial" w:cs="Arial"/>
          <w:color w:val="000000" w:themeColor="text1"/>
        </w:rPr>
        <w:t xml:space="preserve"> w zakresie formalnym</w:t>
      </w:r>
      <w:r w:rsidR="0067768B" w:rsidRPr="00475447">
        <w:rPr>
          <w:rFonts w:ascii="Arial" w:hAnsi="Arial" w:cs="Arial"/>
          <w:color w:val="000000" w:themeColor="text1"/>
        </w:rPr>
        <w:t xml:space="preserve"> w postaci</w:t>
      </w:r>
      <w:r w:rsidR="004B4010" w:rsidRPr="00475447">
        <w:rPr>
          <w:rFonts w:ascii="Arial" w:hAnsi="Arial" w:cs="Arial"/>
          <w:color w:val="000000" w:themeColor="text1"/>
        </w:rPr>
        <w:t xml:space="preserve">: </w:t>
      </w:r>
    </w:p>
    <w:p w14:paraId="4CB2C2E6" w14:textId="04127EA2" w:rsidR="0067768B" w:rsidRPr="00475447" w:rsidRDefault="004B4010" w:rsidP="0014225C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liczb</w:t>
      </w:r>
      <w:r w:rsidR="0067768B" w:rsidRPr="00475447">
        <w:rPr>
          <w:rFonts w:ascii="Arial" w:hAnsi="Arial" w:cs="Arial"/>
          <w:color w:val="000000" w:themeColor="text1"/>
        </w:rPr>
        <w:t>y</w:t>
      </w:r>
      <w:r w:rsidRPr="00475447">
        <w:rPr>
          <w:rFonts w:ascii="Arial" w:hAnsi="Arial" w:cs="Arial"/>
          <w:color w:val="000000" w:themeColor="text1"/>
        </w:rPr>
        <w:t xml:space="preserve"> odbytych godzin </w:t>
      </w:r>
      <w:r w:rsidR="00F054EB" w:rsidRPr="00475447">
        <w:rPr>
          <w:rFonts w:ascii="Arial" w:hAnsi="Arial" w:cs="Arial"/>
          <w:color w:val="000000" w:themeColor="text1"/>
        </w:rPr>
        <w:t xml:space="preserve">zajęć </w:t>
      </w:r>
      <w:r w:rsidRPr="00475447">
        <w:rPr>
          <w:rFonts w:ascii="Arial" w:hAnsi="Arial" w:cs="Arial"/>
          <w:color w:val="000000" w:themeColor="text1"/>
        </w:rPr>
        <w:t xml:space="preserve">i/lub </w:t>
      </w:r>
      <w:r w:rsidR="0067768B" w:rsidRPr="00475447">
        <w:rPr>
          <w:rFonts w:ascii="Arial" w:hAnsi="Arial" w:cs="Arial"/>
          <w:color w:val="000000" w:themeColor="text1"/>
        </w:rPr>
        <w:t>spotkań</w:t>
      </w:r>
      <w:r w:rsidR="00F054EB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 xml:space="preserve">(ew. tygodni, </w:t>
      </w:r>
      <w:r w:rsidR="0067768B" w:rsidRPr="00475447">
        <w:rPr>
          <w:rFonts w:ascii="Arial" w:hAnsi="Arial" w:cs="Arial"/>
          <w:color w:val="000000" w:themeColor="text1"/>
        </w:rPr>
        <w:t>miesięcy</w:t>
      </w:r>
      <w:r w:rsidRPr="00475447">
        <w:rPr>
          <w:rFonts w:ascii="Arial" w:hAnsi="Arial" w:cs="Arial"/>
          <w:color w:val="000000" w:themeColor="text1"/>
        </w:rPr>
        <w:t xml:space="preserve">), </w:t>
      </w:r>
      <w:r w:rsidR="0067768B" w:rsidRPr="00475447">
        <w:rPr>
          <w:rFonts w:ascii="Arial" w:hAnsi="Arial" w:cs="Arial"/>
          <w:color w:val="000000" w:themeColor="text1"/>
        </w:rPr>
        <w:t>która</w:t>
      </w:r>
      <w:r w:rsidRPr="00475447">
        <w:rPr>
          <w:rFonts w:ascii="Arial" w:hAnsi="Arial" w:cs="Arial"/>
          <w:color w:val="000000" w:themeColor="text1"/>
        </w:rPr>
        <w:t xml:space="preserve"> stanowi </w:t>
      </w:r>
      <w:r w:rsidR="00F054EB" w:rsidRPr="00475447">
        <w:rPr>
          <w:rFonts w:ascii="Arial" w:hAnsi="Arial" w:cs="Arial"/>
          <w:color w:val="000000" w:themeColor="text1"/>
        </w:rPr>
        <w:t>wystarczający zakres dla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F054EB" w:rsidRPr="00475447">
        <w:rPr>
          <w:rFonts w:ascii="Arial" w:hAnsi="Arial" w:cs="Arial"/>
          <w:color w:val="000000" w:themeColor="text1"/>
        </w:rPr>
        <w:t>ukończenia</w:t>
      </w:r>
      <w:r w:rsidRPr="00475447">
        <w:rPr>
          <w:rFonts w:ascii="Arial" w:hAnsi="Arial" w:cs="Arial"/>
          <w:color w:val="000000" w:themeColor="text1"/>
        </w:rPr>
        <w:t xml:space="preserve"> program</w:t>
      </w:r>
      <w:r w:rsidR="00F054EB" w:rsidRPr="00475447">
        <w:rPr>
          <w:rFonts w:ascii="Arial" w:hAnsi="Arial" w:cs="Arial"/>
          <w:color w:val="000000" w:themeColor="text1"/>
        </w:rPr>
        <w:t>u</w:t>
      </w:r>
      <w:r w:rsidRPr="00475447">
        <w:rPr>
          <w:rFonts w:ascii="Arial" w:hAnsi="Arial" w:cs="Arial"/>
          <w:color w:val="000000" w:themeColor="text1"/>
        </w:rPr>
        <w:t xml:space="preserve"> lub </w:t>
      </w:r>
      <w:r w:rsidR="00F054EB" w:rsidRPr="00475447">
        <w:rPr>
          <w:rFonts w:ascii="Arial" w:hAnsi="Arial" w:cs="Arial"/>
          <w:color w:val="000000" w:themeColor="text1"/>
        </w:rPr>
        <w:t>jego poszczególnych etapów (w przypadku istnienia takiego podziału)</w:t>
      </w:r>
      <w:r w:rsidR="0003241A">
        <w:rPr>
          <w:rFonts w:ascii="Arial" w:hAnsi="Arial" w:cs="Arial"/>
          <w:color w:val="000000" w:themeColor="text1"/>
        </w:rPr>
        <w:t>; s</w:t>
      </w:r>
      <w:r w:rsidR="00F054EB" w:rsidRPr="00475447">
        <w:rPr>
          <w:rFonts w:ascii="Arial" w:hAnsi="Arial" w:cs="Arial"/>
          <w:color w:val="000000" w:themeColor="text1"/>
        </w:rPr>
        <w:t xml:space="preserve">tanowi to podstawę do otrzymania </w:t>
      </w:r>
      <w:r w:rsidR="0067768B" w:rsidRPr="00475447">
        <w:rPr>
          <w:rFonts w:ascii="Arial" w:hAnsi="Arial" w:cs="Arial"/>
          <w:color w:val="000000" w:themeColor="text1"/>
        </w:rPr>
        <w:t>zaświadczeni</w:t>
      </w:r>
      <w:r w:rsidR="00F054EB" w:rsidRPr="00475447">
        <w:rPr>
          <w:rFonts w:ascii="Arial" w:hAnsi="Arial" w:cs="Arial"/>
          <w:color w:val="000000" w:themeColor="text1"/>
        </w:rPr>
        <w:t>a</w:t>
      </w:r>
      <w:r w:rsidRPr="00475447">
        <w:rPr>
          <w:rFonts w:ascii="Arial" w:hAnsi="Arial" w:cs="Arial"/>
          <w:color w:val="000000" w:themeColor="text1"/>
        </w:rPr>
        <w:t xml:space="preserve"> o </w:t>
      </w:r>
      <w:r w:rsidR="0067768B" w:rsidRPr="00475447">
        <w:rPr>
          <w:rFonts w:ascii="Arial" w:hAnsi="Arial" w:cs="Arial"/>
          <w:color w:val="000000" w:themeColor="text1"/>
        </w:rPr>
        <w:t>ukończeniu</w:t>
      </w:r>
      <w:r w:rsidRPr="00475447">
        <w:rPr>
          <w:rFonts w:ascii="Arial" w:hAnsi="Arial" w:cs="Arial"/>
          <w:color w:val="000000" w:themeColor="text1"/>
        </w:rPr>
        <w:t xml:space="preserve"> programu</w:t>
      </w:r>
      <w:r w:rsidR="00F054EB" w:rsidRPr="00475447">
        <w:rPr>
          <w:rFonts w:ascii="Arial" w:hAnsi="Arial" w:cs="Arial"/>
          <w:color w:val="000000" w:themeColor="text1"/>
        </w:rPr>
        <w:t xml:space="preserve"> przez uczestnika</w:t>
      </w:r>
      <w:r w:rsidR="0003241A">
        <w:rPr>
          <w:rFonts w:ascii="Arial" w:hAnsi="Arial" w:cs="Arial"/>
          <w:color w:val="000000" w:themeColor="text1"/>
        </w:rPr>
        <w:t>;</w:t>
      </w:r>
    </w:p>
    <w:p w14:paraId="193CF521" w14:textId="5FD6F942" w:rsidR="004B4010" w:rsidRPr="00475447" w:rsidRDefault="004B4010" w:rsidP="0014225C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liczb</w:t>
      </w:r>
      <w:r w:rsidR="00F054EB" w:rsidRPr="00475447">
        <w:rPr>
          <w:rFonts w:ascii="Arial" w:hAnsi="Arial" w:cs="Arial"/>
          <w:color w:val="000000" w:themeColor="text1"/>
        </w:rPr>
        <w:t>y</w:t>
      </w:r>
      <w:r w:rsidRPr="00475447">
        <w:rPr>
          <w:rFonts w:ascii="Arial" w:hAnsi="Arial" w:cs="Arial"/>
          <w:color w:val="000000" w:themeColor="text1"/>
        </w:rPr>
        <w:t xml:space="preserve"> odbytych godzin i/lub </w:t>
      </w:r>
      <w:r w:rsidR="00F054EB" w:rsidRPr="00475447">
        <w:rPr>
          <w:rFonts w:ascii="Arial" w:hAnsi="Arial" w:cs="Arial"/>
          <w:color w:val="000000" w:themeColor="text1"/>
        </w:rPr>
        <w:t>spotkań</w:t>
      </w:r>
      <w:r w:rsidRPr="00475447">
        <w:rPr>
          <w:rFonts w:ascii="Arial" w:hAnsi="Arial" w:cs="Arial"/>
          <w:color w:val="000000" w:themeColor="text1"/>
        </w:rPr>
        <w:t xml:space="preserve"> (ew. tygodni, </w:t>
      </w:r>
      <w:proofErr w:type="spellStart"/>
      <w:r w:rsidRPr="00475447">
        <w:rPr>
          <w:rFonts w:ascii="Arial" w:hAnsi="Arial" w:cs="Arial"/>
          <w:color w:val="000000" w:themeColor="text1"/>
        </w:rPr>
        <w:t>miesięcy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), </w:t>
      </w:r>
      <w:r w:rsidR="00F054EB" w:rsidRPr="00475447">
        <w:rPr>
          <w:rFonts w:ascii="Arial" w:hAnsi="Arial" w:cs="Arial"/>
          <w:color w:val="000000" w:themeColor="text1"/>
        </w:rPr>
        <w:t>która</w:t>
      </w:r>
      <w:r w:rsidRPr="00475447">
        <w:rPr>
          <w:rFonts w:ascii="Arial" w:hAnsi="Arial" w:cs="Arial"/>
          <w:color w:val="000000" w:themeColor="text1"/>
        </w:rPr>
        <w:t xml:space="preserve"> stanowi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o</w:t>
      </w:r>
      <w:r w:rsidR="0067768B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 xml:space="preserve">uznaniu, </w:t>
      </w:r>
      <w:r w:rsidR="00F054EB" w:rsidRPr="00475447">
        <w:rPr>
          <w:rFonts w:ascii="Arial" w:hAnsi="Arial" w:cs="Arial"/>
          <w:color w:val="000000" w:themeColor="text1"/>
        </w:rPr>
        <w:t>że</w:t>
      </w:r>
      <w:r w:rsidRPr="00475447">
        <w:rPr>
          <w:rFonts w:ascii="Arial" w:hAnsi="Arial" w:cs="Arial"/>
          <w:color w:val="000000" w:themeColor="text1"/>
        </w:rPr>
        <w:t xml:space="preserve"> uczestnik uczestniczył w </w:t>
      </w:r>
      <w:r w:rsidR="00F054EB" w:rsidRPr="00475447">
        <w:rPr>
          <w:rFonts w:ascii="Arial" w:hAnsi="Arial" w:cs="Arial"/>
          <w:color w:val="000000" w:themeColor="text1"/>
        </w:rPr>
        <w:t>zajęciach</w:t>
      </w:r>
      <w:r w:rsidRPr="00475447">
        <w:rPr>
          <w:rFonts w:ascii="Arial" w:hAnsi="Arial" w:cs="Arial"/>
          <w:color w:val="000000" w:themeColor="text1"/>
        </w:rPr>
        <w:t xml:space="preserve"> programu lub danym </w:t>
      </w:r>
      <w:r w:rsidR="00F054EB" w:rsidRPr="00475447">
        <w:rPr>
          <w:rFonts w:ascii="Arial" w:hAnsi="Arial" w:cs="Arial"/>
          <w:color w:val="000000" w:themeColor="text1"/>
        </w:rPr>
        <w:t xml:space="preserve">jego </w:t>
      </w:r>
      <w:r w:rsidRPr="00475447">
        <w:rPr>
          <w:rFonts w:ascii="Arial" w:hAnsi="Arial" w:cs="Arial"/>
          <w:color w:val="000000" w:themeColor="text1"/>
        </w:rPr>
        <w:t>etapie</w:t>
      </w:r>
      <w:r w:rsidR="0003241A">
        <w:rPr>
          <w:rFonts w:ascii="Arial" w:hAnsi="Arial" w:cs="Arial"/>
          <w:color w:val="000000" w:themeColor="text1"/>
        </w:rPr>
        <w:t>; u</w:t>
      </w:r>
      <w:r w:rsidRPr="00475447">
        <w:rPr>
          <w:rFonts w:ascii="Arial" w:hAnsi="Arial" w:cs="Arial"/>
          <w:color w:val="000000" w:themeColor="text1"/>
        </w:rPr>
        <w:t xml:space="preserve">czestnik w takiej sytuacji otrzymuje </w:t>
      </w:r>
      <w:r w:rsidR="00F054EB" w:rsidRPr="00475447">
        <w:rPr>
          <w:rFonts w:ascii="Arial" w:hAnsi="Arial" w:cs="Arial"/>
          <w:color w:val="000000" w:themeColor="text1"/>
        </w:rPr>
        <w:t>zaświadczenie</w:t>
      </w:r>
      <w:r w:rsidRPr="00475447">
        <w:rPr>
          <w:rFonts w:ascii="Arial" w:hAnsi="Arial" w:cs="Arial"/>
          <w:color w:val="000000" w:themeColor="text1"/>
        </w:rPr>
        <w:t xml:space="preserve"> o udziale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w programie</w:t>
      </w:r>
      <w:r w:rsidR="0003241A">
        <w:rPr>
          <w:rFonts w:ascii="Arial" w:hAnsi="Arial" w:cs="Arial"/>
          <w:color w:val="000000" w:themeColor="text1"/>
        </w:rPr>
        <w:t>; w</w:t>
      </w:r>
      <w:r w:rsidR="00F054EB" w:rsidRPr="00475447">
        <w:rPr>
          <w:rFonts w:ascii="Arial" w:hAnsi="Arial" w:cs="Arial"/>
          <w:color w:val="000000" w:themeColor="text1"/>
        </w:rPr>
        <w:t xml:space="preserve"> tym przypadku zaświadczenie powinno wskazywać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F054EB" w:rsidRPr="00475447">
        <w:rPr>
          <w:rFonts w:ascii="Arial" w:hAnsi="Arial" w:cs="Arial"/>
          <w:color w:val="000000" w:themeColor="text1"/>
        </w:rPr>
        <w:t>liczbę</w:t>
      </w:r>
      <w:r w:rsidRPr="00475447">
        <w:rPr>
          <w:rFonts w:ascii="Arial" w:hAnsi="Arial" w:cs="Arial"/>
          <w:color w:val="000000" w:themeColor="text1"/>
        </w:rPr>
        <w:t xml:space="preserve">̨ godzin </w:t>
      </w:r>
      <w:r w:rsidR="00F054EB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 programu (etapu) i </w:t>
      </w:r>
      <w:r w:rsidR="00F054EB" w:rsidRPr="00475447">
        <w:rPr>
          <w:rFonts w:ascii="Arial" w:hAnsi="Arial" w:cs="Arial"/>
          <w:color w:val="000000" w:themeColor="text1"/>
        </w:rPr>
        <w:t>liczbę</w:t>
      </w:r>
      <w:r w:rsidRPr="00475447">
        <w:rPr>
          <w:rFonts w:ascii="Arial" w:hAnsi="Arial" w:cs="Arial"/>
          <w:color w:val="000000" w:themeColor="text1"/>
        </w:rPr>
        <w:t xml:space="preserve">̨ odbytych </w:t>
      </w:r>
      <w:r w:rsidR="00F054EB" w:rsidRPr="00475447">
        <w:rPr>
          <w:rFonts w:ascii="Arial" w:hAnsi="Arial" w:cs="Arial"/>
          <w:color w:val="000000" w:themeColor="text1"/>
        </w:rPr>
        <w:t xml:space="preserve">przez uczestnika </w:t>
      </w:r>
      <w:r w:rsidRPr="00475447">
        <w:rPr>
          <w:rFonts w:ascii="Arial" w:hAnsi="Arial" w:cs="Arial"/>
          <w:color w:val="000000" w:themeColor="text1"/>
        </w:rPr>
        <w:t xml:space="preserve">godzin </w:t>
      </w:r>
      <w:r w:rsidR="00F054EB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. </w:t>
      </w:r>
    </w:p>
    <w:p w14:paraId="53A983D1" w14:textId="11741292" w:rsidR="0067768B" w:rsidRPr="0014225C" w:rsidRDefault="004B4010" w:rsidP="0014225C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Program </w:t>
      </w:r>
      <w:r w:rsidR="0067768B" w:rsidRPr="00475447">
        <w:rPr>
          <w:rFonts w:ascii="Arial" w:hAnsi="Arial" w:cs="Arial"/>
          <w:color w:val="000000" w:themeColor="text1"/>
        </w:rPr>
        <w:t>może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67768B" w:rsidRPr="00475447">
        <w:rPr>
          <w:rFonts w:ascii="Arial" w:hAnsi="Arial" w:cs="Arial"/>
          <w:color w:val="000000" w:themeColor="text1"/>
        </w:rPr>
        <w:t>określać indywidualne</w:t>
      </w:r>
      <w:r w:rsidRPr="00475447">
        <w:rPr>
          <w:rFonts w:ascii="Arial" w:hAnsi="Arial" w:cs="Arial"/>
          <w:color w:val="000000" w:themeColor="text1"/>
        </w:rPr>
        <w:t xml:space="preserve"> </w:t>
      </w:r>
      <w:r w:rsidR="0067768B" w:rsidRPr="00475447">
        <w:rPr>
          <w:rFonts w:ascii="Arial" w:hAnsi="Arial" w:cs="Arial"/>
          <w:color w:val="000000" w:themeColor="text1"/>
        </w:rPr>
        <w:t>wskaźniki skuteczności</w:t>
      </w:r>
      <w:r w:rsidRPr="00475447">
        <w:rPr>
          <w:rFonts w:ascii="Arial" w:hAnsi="Arial" w:cs="Arial"/>
          <w:color w:val="000000" w:themeColor="text1"/>
        </w:rPr>
        <w:t xml:space="preserve"> programu na poziomie </w:t>
      </w:r>
      <w:r w:rsidR="0067768B" w:rsidRPr="00475447">
        <w:rPr>
          <w:rFonts w:ascii="Arial" w:hAnsi="Arial" w:cs="Arial"/>
          <w:color w:val="000000" w:themeColor="text1"/>
        </w:rPr>
        <w:t>w postaci</w:t>
      </w:r>
      <w:r w:rsidRPr="00475447">
        <w:rPr>
          <w:rFonts w:ascii="Arial" w:hAnsi="Arial" w:cs="Arial"/>
          <w:color w:val="000000" w:themeColor="text1"/>
        </w:rPr>
        <w:t xml:space="preserve">, np.: </w:t>
      </w:r>
      <w:r w:rsidR="0003241A">
        <w:rPr>
          <w:rFonts w:ascii="Arial" w:hAnsi="Arial" w:cs="Arial"/>
          <w:color w:val="000000" w:themeColor="text1"/>
        </w:rPr>
        <w:t>n</w:t>
      </w:r>
      <w:r w:rsidR="0067768B" w:rsidRPr="0014225C">
        <w:rPr>
          <w:rFonts w:ascii="Arial" w:hAnsi="Arial" w:cs="Arial"/>
          <w:color w:val="000000" w:themeColor="text1"/>
        </w:rPr>
        <w:t xml:space="preserve">abycia określonych umiejętności, </w:t>
      </w:r>
      <w:r w:rsidRPr="0014225C">
        <w:rPr>
          <w:rFonts w:ascii="Arial" w:hAnsi="Arial" w:cs="Arial"/>
          <w:color w:val="000000" w:themeColor="text1"/>
        </w:rPr>
        <w:t>kompetencj</w:t>
      </w:r>
      <w:r w:rsidR="0067768B" w:rsidRPr="0014225C">
        <w:rPr>
          <w:rFonts w:ascii="Arial" w:hAnsi="Arial" w:cs="Arial"/>
          <w:color w:val="000000" w:themeColor="text1"/>
        </w:rPr>
        <w:t>i</w:t>
      </w:r>
      <w:r w:rsidRPr="0014225C">
        <w:rPr>
          <w:rFonts w:ascii="Arial" w:hAnsi="Arial" w:cs="Arial"/>
          <w:color w:val="000000" w:themeColor="text1"/>
        </w:rPr>
        <w:t xml:space="preserve"> społeczn</w:t>
      </w:r>
      <w:r w:rsidR="0067768B" w:rsidRPr="0014225C">
        <w:rPr>
          <w:rFonts w:ascii="Arial" w:hAnsi="Arial" w:cs="Arial"/>
          <w:color w:val="000000" w:themeColor="text1"/>
        </w:rPr>
        <w:t>ych</w:t>
      </w:r>
      <w:r w:rsidRPr="0014225C">
        <w:rPr>
          <w:rFonts w:ascii="Arial" w:hAnsi="Arial" w:cs="Arial"/>
          <w:color w:val="000000" w:themeColor="text1"/>
        </w:rPr>
        <w:t xml:space="preserve"> </w:t>
      </w:r>
      <w:r w:rsidR="0003241A">
        <w:rPr>
          <w:rFonts w:ascii="Arial" w:hAnsi="Arial" w:cs="Arial"/>
          <w:color w:val="000000" w:themeColor="text1"/>
        </w:rPr>
        <w:br/>
      </w:r>
      <w:r w:rsidRPr="0014225C">
        <w:rPr>
          <w:rFonts w:ascii="Arial" w:hAnsi="Arial" w:cs="Arial"/>
          <w:color w:val="000000" w:themeColor="text1"/>
        </w:rPr>
        <w:t>i psychologiczn</w:t>
      </w:r>
      <w:r w:rsidR="0067768B" w:rsidRPr="0014225C">
        <w:rPr>
          <w:rFonts w:ascii="Arial" w:hAnsi="Arial" w:cs="Arial"/>
          <w:color w:val="000000" w:themeColor="text1"/>
        </w:rPr>
        <w:t>ych uwarunkowań</w:t>
      </w:r>
      <w:r w:rsidRPr="0014225C">
        <w:rPr>
          <w:rFonts w:ascii="Arial" w:hAnsi="Arial" w:cs="Arial"/>
          <w:color w:val="000000" w:themeColor="text1"/>
        </w:rPr>
        <w:t xml:space="preserve"> </w:t>
      </w:r>
      <w:r w:rsidR="0067768B" w:rsidRPr="0014225C">
        <w:rPr>
          <w:rFonts w:ascii="Arial" w:hAnsi="Arial" w:cs="Arial"/>
          <w:color w:val="000000" w:themeColor="text1"/>
        </w:rPr>
        <w:t>stanowiących</w:t>
      </w:r>
      <w:r w:rsidRPr="0014225C">
        <w:rPr>
          <w:rFonts w:ascii="Arial" w:hAnsi="Arial" w:cs="Arial"/>
          <w:color w:val="000000" w:themeColor="text1"/>
        </w:rPr>
        <w:t xml:space="preserve"> o uznaniu </w:t>
      </w:r>
      <w:r w:rsidR="0067768B" w:rsidRPr="0014225C">
        <w:rPr>
          <w:rFonts w:ascii="Arial" w:hAnsi="Arial" w:cs="Arial"/>
          <w:color w:val="000000" w:themeColor="text1"/>
        </w:rPr>
        <w:t>pozytywnego ukończenia</w:t>
      </w:r>
      <w:r w:rsidRPr="0014225C">
        <w:rPr>
          <w:rFonts w:ascii="Arial" w:hAnsi="Arial" w:cs="Arial"/>
          <w:color w:val="000000" w:themeColor="text1"/>
        </w:rPr>
        <w:t xml:space="preserve"> programu przez uczestnika (-</w:t>
      </w:r>
      <w:proofErr w:type="spellStart"/>
      <w:r w:rsidRPr="0014225C">
        <w:rPr>
          <w:rFonts w:ascii="Arial" w:hAnsi="Arial" w:cs="Arial"/>
          <w:color w:val="000000" w:themeColor="text1"/>
        </w:rPr>
        <w:t>ów</w:t>
      </w:r>
      <w:proofErr w:type="spellEnd"/>
      <w:r w:rsidRPr="0014225C">
        <w:rPr>
          <w:rFonts w:ascii="Arial" w:hAnsi="Arial" w:cs="Arial"/>
          <w:color w:val="000000" w:themeColor="text1"/>
        </w:rPr>
        <w:t>)</w:t>
      </w:r>
      <w:r w:rsidR="0067768B" w:rsidRPr="0014225C">
        <w:rPr>
          <w:rFonts w:ascii="Arial" w:hAnsi="Arial" w:cs="Arial"/>
          <w:color w:val="000000" w:themeColor="text1"/>
        </w:rPr>
        <w:t xml:space="preserve"> przejawiających się przede wszystkim w postaci</w:t>
      </w:r>
      <w:r w:rsidRPr="0014225C">
        <w:rPr>
          <w:rFonts w:ascii="Arial" w:hAnsi="Arial" w:cs="Arial"/>
          <w:color w:val="000000" w:themeColor="text1"/>
        </w:rPr>
        <w:t xml:space="preserve">: </w:t>
      </w:r>
    </w:p>
    <w:p w14:paraId="738A42D8" w14:textId="5F3083A9" w:rsidR="0067768B" w:rsidRPr="00475447" w:rsidRDefault="0067768B" w:rsidP="0014225C">
      <w:pPr>
        <w:pStyle w:val="Akapitzlist"/>
        <w:numPr>
          <w:ilvl w:val="2"/>
          <w:numId w:val="13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zaprzestania stosowania przemocy,</w:t>
      </w:r>
    </w:p>
    <w:p w14:paraId="0CC543AE" w14:textId="77777777" w:rsidR="0067768B" w:rsidRPr="00475447" w:rsidRDefault="0067768B" w:rsidP="0014225C">
      <w:pPr>
        <w:pStyle w:val="Akapitzlist"/>
        <w:numPr>
          <w:ilvl w:val="2"/>
          <w:numId w:val="13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rozumienia zjawiska i mechanizmów przemocy,</w:t>
      </w:r>
    </w:p>
    <w:p w14:paraId="7E2AD10A" w14:textId="77777777" w:rsidR="0067768B" w:rsidRPr="00475447" w:rsidRDefault="0067768B" w:rsidP="0014225C">
      <w:pPr>
        <w:pStyle w:val="Akapitzlist"/>
        <w:numPr>
          <w:ilvl w:val="2"/>
          <w:numId w:val="13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redefiniowania swojej roli w sytuacji, </w:t>
      </w:r>
    </w:p>
    <w:p w14:paraId="4A865AB7" w14:textId="3BEBF05D" w:rsidR="0067768B" w:rsidRPr="00475447" w:rsidRDefault="0067768B" w:rsidP="0014225C">
      <w:pPr>
        <w:pStyle w:val="Akapitzlist"/>
        <w:numPr>
          <w:ilvl w:val="2"/>
          <w:numId w:val="13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zmiany postaw i utrwalenia pozytywnych standardów w relacjach rodzinnych, interpersonalnych etc. </w:t>
      </w:r>
    </w:p>
    <w:p w14:paraId="6DC73F48" w14:textId="2CF9331F" w:rsidR="00E77AB5" w:rsidRPr="00475447" w:rsidRDefault="00E77AB5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Ewaluację </w:t>
      </w:r>
      <w:proofErr w:type="spellStart"/>
      <w:r w:rsidRPr="00475447">
        <w:rPr>
          <w:rFonts w:ascii="Arial" w:hAnsi="Arial" w:cs="Arial"/>
          <w:color w:val="000000" w:themeColor="text1"/>
        </w:rPr>
        <w:t>oddziaływan</w:t>
      </w:r>
      <w:proofErr w:type="spellEnd"/>
      <w:r w:rsidRPr="00475447">
        <w:rPr>
          <w:rFonts w:ascii="Arial" w:hAnsi="Arial" w:cs="Arial"/>
          <w:color w:val="000000" w:themeColor="text1"/>
        </w:rPr>
        <w:t>́ korekcyjn</w:t>
      </w:r>
      <w:r w:rsidR="0003241A">
        <w:rPr>
          <w:rFonts w:ascii="Arial" w:hAnsi="Arial" w:cs="Arial"/>
          <w:color w:val="000000" w:themeColor="text1"/>
        </w:rPr>
        <w:t>o-</w:t>
      </w:r>
      <w:r w:rsidRPr="00475447">
        <w:rPr>
          <w:rFonts w:ascii="Arial" w:hAnsi="Arial" w:cs="Arial"/>
          <w:color w:val="000000" w:themeColor="text1"/>
        </w:rPr>
        <w:t xml:space="preserve">edukacyjnych przeprowadzać mogą trenerzy realizujący program w porozumieniu z przedstawicielem podmiotu nadzorującego realizację zadania. Ewaluacja może </w:t>
      </w:r>
      <w:r w:rsidR="005F73E8" w:rsidRPr="00475447">
        <w:rPr>
          <w:rFonts w:ascii="Arial" w:hAnsi="Arial" w:cs="Arial"/>
          <w:color w:val="000000" w:themeColor="text1"/>
        </w:rPr>
        <w:t>być</w:t>
      </w:r>
      <w:r w:rsidRPr="00475447">
        <w:rPr>
          <w:rFonts w:ascii="Arial" w:hAnsi="Arial" w:cs="Arial"/>
          <w:color w:val="000000" w:themeColor="text1"/>
        </w:rPr>
        <w:t xml:space="preserve"> powierzana podmiotom zewnętrznym. Wynikiem przeprowadzonej ewaluacji powinien być Raport z rekomendacjami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>do kolejnych edycji oddziaływań́, zwierający odpowiedzi na następujące zagadnienia:</w:t>
      </w:r>
    </w:p>
    <w:p w14:paraId="15C49B8D" w14:textId="71ADBA1B" w:rsidR="00E77AB5" w:rsidRPr="00475447" w:rsidRDefault="0003241A" w:rsidP="00CC2018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czy liczebność grupy była właściwa dla osiągnięcia założonych celów? </w:t>
      </w:r>
    </w:p>
    <w:p w14:paraId="32903190" w14:textId="3F3EA79A" w:rsidR="00E77AB5" w:rsidRPr="00475447" w:rsidRDefault="0003241A" w:rsidP="00CC2018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jakie czynniki korzystnie wpłynęły na rekrutację uczestników, a jakie ją utrudniały? </w:t>
      </w:r>
    </w:p>
    <w:p w14:paraId="3D7B585B" w14:textId="6F2AFC0F" w:rsidR="00E77AB5" w:rsidRPr="00475447" w:rsidRDefault="0003241A" w:rsidP="00CC2018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jakie trudności obserwowano w zakresie realizacji założeń? (z perspektywy trenerów i uczestników)</w:t>
      </w:r>
    </w:p>
    <w:p w14:paraId="487A1C19" w14:textId="2C156ECD" w:rsidR="00E77AB5" w:rsidRPr="00475447" w:rsidRDefault="0003241A" w:rsidP="00CC2018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na jakim poziomie utrzymywała się̨ frekwencja (zarówno grupowa, jak </w:t>
      </w:r>
      <w:r w:rsidRPr="00475447">
        <w:rPr>
          <w:rFonts w:ascii="Arial" w:hAnsi="Arial" w:cs="Arial"/>
          <w:color w:val="000000" w:themeColor="text1"/>
        </w:rPr>
        <w:br/>
        <w:t xml:space="preserve">i indywidualnych uczestników)? </w:t>
      </w:r>
    </w:p>
    <w:p w14:paraId="3A54C8FF" w14:textId="5F14B672" w:rsidR="00E77AB5" w:rsidRPr="00475447" w:rsidRDefault="0003241A" w:rsidP="00CC2018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jakie czynniki wpłynęły na frekwencję i jakie działania należy kontynuować, </w:t>
      </w:r>
      <w:r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a jakie dodatkowe można podjąć, aby dotrzeć do większej liczby osób stosujących przemoc i jak je motywować? </w:t>
      </w:r>
    </w:p>
    <w:p w14:paraId="2C972D22" w14:textId="5900A0FB" w:rsidR="00E77AB5" w:rsidRPr="00475447" w:rsidRDefault="0003241A" w:rsidP="00CC2018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jakie czynniki korzystnie wpłynęły na zaangażowanie uczestników, a jakie je obniżały? </w:t>
      </w:r>
    </w:p>
    <w:p w14:paraId="54FE0664" w14:textId="33EC58DC" w:rsidR="00E77AB5" w:rsidRPr="00475447" w:rsidRDefault="0003241A" w:rsidP="00CC2018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jaka jest efektywność oddziaływań </w:t>
      </w:r>
      <w:proofErr w:type="spellStart"/>
      <w:r w:rsidRPr="00475447">
        <w:rPr>
          <w:rFonts w:ascii="Arial" w:hAnsi="Arial" w:cs="Arial"/>
          <w:color w:val="000000" w:themeColor="text1"/>
        </w:rPr>
        <w:t>korekcyjno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– edukacyjnych w postaci zmiany zachowań i ich utrzymania? </w:t>
      </w:r>
    </w:p>
    <w:p w14:paraId="0D893C91" w14:textId="77777777" w:rsidR="0003241A" w:rsidRDefault="0003241A" w:rsidP="00CC2018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czy i w jakim stopniu osiągnięto zakładane cele?</w:t>
      </w:r>
    </w:p>
    <w:p w14:paraId="6571035D" w14:textId="30823071" w:rsidR="00E77AB5" w:rsidRPr="00475447" w:rsidRDefault="0003241A" w:rsidP="0014225C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 </w:t>
      </w:r>
    </w:p>
    <w:p w14:paraId="2500E873" w14:textId="0F6FF5F7" w:rsidR="0067768B" w:rsidRPr="00475447" w:rsidRDefault="00F054EB" w:rsidP="00CC2018">
      <w:pPr>
        <w:pStyle w:val="Nagwek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37" w:name="_Toc60507177"/>
      <w:r w:rsidRPr="00475447">
        <w:rPr>
          <w:rFonts w:ascii="Arial" w:hAnsi="Arial" w:cs="Arial"/>
          <w:b/>
          <w:bCs/>
          <w:color w:val="000000" w:themeColor="text1"/>
        </w:rPr>
        <w:t>Rekomendacje</w:t>
      </w:r>
      <w:bookmarkEnd w:id="37"/>
    </w:p>
    <w:p w14:paraId="63469632" w14:textId="77777777" w:rsidR="00455B57" w:rsidRPr="00475447" w:rsidRDefault="00455B57" w:rsidP="00CC2018">
      <w:pPr>
        <w:spacing w:line="276" w:lineRule="auto"/>
        <w:rPr>
          <w:rFonts w:ascii="Arial" w:hAnsi="Arial" w:cs="Arial"/>
          <w:color w:val="000000" w:themeColor="text1"/>
        </w:rPr>
      </w:pPr>
    </w:p>
    <w:p w14:paraId="2A817644" w14:textId="4728D088" w:rsidR="00F054EB" w:rsidRPr="00475447" w:rsidRDefault="00F054EB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Zgodnie z założeniami realizatorzy programów powinni utrzymywać kontakt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z osobami, wobec których sprawcy uczestniczący w programie stosowali przemoc – formy tego kontaktu powinny chronić́ bezpieczeństwo ofiar i dostarczać́ rzetelnych informacji o zachowaniu uczestników programu wobec członków swej rodziny. Ponadto zgodnie z „Wytycznymi do tworzenia modelowych programów...”: „Instytucje i organizacje realizujące programy oddziaływań́ korekcyjno-edukacyjnych wobec osób stosujących przemoc w rodzinie, powinny tworzyć system monitorowania zachowania związanego z przemocą̨ u osób uczestniczących w programie, w trakcie trwania programu i do 3 lat po jego zakończeniu oraz współpracować́ z instytucjami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i organizacjami prowadzącymi programy przeciwdziałania przemocy i pomagania ofiarom przemocy w rodzinie.” </w:t>
      </w:r>
    </w:p>
    <w:p w14:paraId="43E703ED" w14:textId="58E9B7FD" w:rsidR="0067768B" w:rsidRPr="00475447" w:rsidRDefault="0067768B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Rekomenduje </w:t>
      </w:r>
      <w:r w:rsidR="00C309DC" w:rsidRPr="00475447">
        <w:rPr>
          <w:rFonts w:ascii="Arial" w:hAnsi="Arial" w:cs="Arial"/>
          <w:color w:val="000000" w:themeColor="text1"/>
        </w:rPr>
        <w:t>się</w:t>
      </w:r>
      <w:r w:rsidRPr="00475447">
        <w:rPr>
          <w:rFonts w:ascii="Arial" w:hAnsi="Arial" w:cs="Arial"/>
          <w:color w:val="000000" w:themeColor="text1"/>
        </w:rPr>
        <w:t xml:space="preserve">̨ prowadzenie monitoringu przez instytucję </w:t>
      </w:r>
      <w:r w:rsidR="00F054EB" w:rsidRPr="00475447">
        <w:rPr>
          <w:rFonts w:ascii="Arial" w:hAnsi="Arial" w:cs="Arial"/>
          <w:color w:val="000000" w:themeColor="text1"/>
        </w:rPr>
        <w:t>realizującą</w:t>
      </w:r>
      <w:r w:rsidRPr="00475447">
        <w:rPr>
          <w:rFonts w:ascii="Arial" w:hAnsi="Arial" w:cs="Arial"/>
          <w:color w:val="000000" w:themeColor="text1"/>
        </w:rPr>
        <w:t>̨ program (powiatowe centrum pomocy rodzinie</w:t>
      </w:r>
      <w:r w:rsidR="00506787" w:rsidRPr="00475447">
        <w:rPr>
          <w:rFonts w:ascii="Arial" w:hAnsi="Arial" w:cs="Arial"/>
          <w:color w:val="000000" w:themeColor="text1"/>
        </w:rPr>
        <w:t>, ośrodek specjalistyczny etc.</w:t>
      </w:r>
      <w:r w:rsidRPr="00475447">
        <w:rPr>
          <w:rFonts w:ascii="Arial" w:hAnsi="Arial" w:cs="Arial"/>
          <w:color w:val="000000" w:themeColor="text1"/>
        </w:rPr>
        <w:t xml:space="preserve">) przy </w:t>
      </w:r>
      <w:r w:rsidR="00F054EB" w:rsidRPr="00475447">
        <w:rPr>
          <w:rFonts w:ascii="Arial" w:hAnsi="Arial" w:cs="Arial"/>
          <w:color w:val="000000" w:themeColor="text1"/>
        </w:rPr>
        <w:t>współpracy</w:t>
      </w:r>
      <w:r w:rsidRPr="00475447">
        <w:rPr>
          <w:rFonts w:ascii="Arial" w:hAnsi="Arial" w:cs="Arial"/>
          <w:color w:val="000000" w:themeColor="text1"/>
        </w:rPr>
        <w:t xml:space="preserve"> z instytucjami systemu przeciwdziałania przemocy w miejscu zamieszkania (gminie, </w:t>
      </w:r>
      <w:r w:rsidR="00F054EB" w:rsidRPr="00475447">
        <w:rPr>
          <w:rFonts w:ascii="Arial" w:hAnsi="Arial" w:cs="Arial"/>
          <w:color w:val="000000" w:themeColor="text1"/>
        </w:rPr>
        <w:t>miesicie</w:t>
      </w:r>
      <w:r w:rsidRPr="00475447">
        <w:rPr>
          <w:rFonts w:ascii="Arial" w:hAnsi="Arial" w:cs="Arial"/>
          <w:color w:val="000000" w:themeColor="text1"/>
        </w:rPr>
        <w:t>) uczestnika.</w:t>
      </w:r>
    </w:p>
    <w:p w14:paraId="102AD82B" w14:textId="03D4D1FE" w:rsidR="00F054EB" w:rsidRPr="00475447" w:rsidRDefault="00F054EB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zakresie wydawania zaświadczeń o ukończeniu programu rekomenduje się̨ formalne uznanie ukończenia szkolenia przez uczestnika, gdy jego udział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zajęciach stanowił min. 75% ogólnej liczby założonych godzin programu, natomiast zaświadczenia o udziale w programie mogą̨ </w:t>
      </w:r>
      <w:r w:rsidR="00506787" w:rsidRPr="00475447">
        <w:rPr>
          <w:rFonts w:ascii="Arial" w:hAnsi="Arial" w:cs="Arial"/>
          <w:color w:val="000000" w:themeColor="text1"/>
        </w:rPr>
        <w:t>być</w:t>
      </w:r>
      <w:r w:rsidRPr="00475447">
        <w:rPr>
          <w:rFonts w:ascii="Arial" w:hAnsi="Arial" w:cs="Arial"/>
          <w:color w:val="000000" w:themeColor="text1"/>
        </w:rPr>
        <w:t xml:space="preserve">́ wydawane uczestnikom, którzy odbyli min. 50% zajęć. </w:t>
      </w:r>
    </w:p>
    <w:p w14:paraId="2A16EF34" w14:textId="51C7B697" w:rsidR="00A56599" w:rsidRPr="00475447" w:rsidRDefault="00A56599" w:rsidP="00CC2018">
      <w:pPr>
        <w:pStyle w:val="Nagwek3"/>
        <w:numPr>
          <w:ilvl w:val="1"/>
          <w:numId w:val="20"/>
        </w:numPr>
        <w:spacing w:before="120" w:after="120"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bookmarkStart w:id="38" w:name="_Toc60507178"/>
      <w:proofErr w:type="spellStart"/>
      <w:r w:rsidRPr="00475447">
        <w:rPr>
          <w:rFonts w:ascii="Arial" w:hAnsi="Arial" w:cs="Arial"/>
          <w:b/>
          <w:bCs/>
          <w:color w:val="000000" w:themeColor="text1"/>
        </w:rPr>
        <w:t>Superwizje</w:t>
      </w:r>
      <w:bookmarkEnd w:id="38"/>
      <w:proofErr w:type="spellEnd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6FCFED1" w14:textId="1C246C6E" w:rsidR="00A56599" w:rsidRPr="00475447" w:rsidRDefault="00A56599" w:rsidP="00CC2018">
      <w:p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Mając na względzie specyfikę̨ pracy z osobami stosującymi przemoc domową, specjaliści realizujący programy korekcyjno-edukacyjne zobowiązani </w:t>
      </w:r>
      <w:proofErr w:type="spellStart"/>
      <w:r w:rsidRPr="00475447">
        <w:rPr>
          <w:rFonts w:ascii="Arial" w:hAnsi="Arial" w:cs="Arial"/>
          <w:color w:val="000000" w:themeColor="text1"/>
        </w:rPr>
        <w:t>sa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̨ poddawać swoją pracę regularnej </w:t>
      </w:r>
      <w:proofErr w:type="spellStart"/>
      <w:r w:rsidRPr="00475447">
        <w:rPr>
          <w:rFonts w:ascii="Arial" w:hAnsi="Arial" w:cs="Arial"/>
          <w:color w:val="000000" w:themeColor="text1"/>
        </w:rPr>
        <w:t>superwizji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. Ma </w:t>
      </w:r>
      <w:r w:rsidR="007C5602" w:rsidRPr="00475447">
        <w:rPr>
          <w:rFonts w:ascii="Arial" w:hAnsi="Arial" w:cs="Arial"/>
          <w:color w:val="000000" w:themeColor="text1"/>
        </w:rPr>
        <w:t xml:space="preserve">ona </w:t>
      </w:r>
      <w:r w:rsidRPr="00475447">
        <w:rPr>
          <w:rFonts w:ascii="Arial" w:hAnsi="Arial" w:cs="Arial"/>
          <w:color w:val="000000" w:themeColor="text1"/>
        </w:rPr>
        <w:t>na celu dbałość o wysoką jakość oddziaływań korekcyjno</w:t>
      </w:r>
      <w:r w:rsidR="0003241A">
        <w:rPr>
          <w:rFonts w:ascii="Arial" w:hAnsi="Arial" w:cs="Arial"/>
          <w:color w:val="000000" w:themeColor="text1"/>
        </w:rPr>
        <w:t>-</w:t>
      </w:r>
      <w:r w:rsidRPr="00475447">
        <w:rPr>
          <w:rFonts w:ascii="Arial" w:hAnsi="Arial" w:cs="Arial"/>
          <w:color w:val="000000" w:themeColor="text1"/>
        </w:rPr>
        <w:t xml:space="preserve">edukacyjnych poprzez: </w:t>
      </w:r>
    </w:p>
    <w:p w14:paraId="55087524" w14:textId="1C2B460D" w:rsidR="007C5602" w:rsidRPr="00475447" w:rsidRDefault="007C5602" w:rsidP="00CC2018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udzielanie wsparcia prowadzącym oddziaływania</w:t>
      </w:r>
      <w:r w:rsidRPr="00475447">
        <w:rPr>
          <w:rStyle w:val="Odwoanieprzypisudolnego"/>
          <w:rFonts w:ascii="Arial" w:hAnsi="Arial" w:cs="Arial"/>
          <w:color w:val="000000" w:themeColor="text1"/>
        </w:rPr>
        <w:footnoteReference w:id="17"/>
      </w:r>
      <w:r w:rsidRPr="00475447">
        <w:rPr>
          <w:rFonts w:ascii="Arial" w:hAnsi="Arial" w:cs="Arial"/>
          <w:color w:val="000000" w:themeColor="text1"/>
        </w:rPr>
        <w:t>,</w:t>
      </w:r>
    </w:p>
    <w:p w14:paraId="63EFEA21" w14:textId="092B1670" w:rsidR="00A56599" w:rsidRPr="00475447" w:rsidRDefault="00A56599" w:rsidP="00CC2018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rozpoznawanie i wzmacnianie kompetencji zawodowych i </w:t>
      </w:r>
      <w:r w:rsidR="007C5602" w:rsidRPr="00475447">
        <w:rPr>
          <w:rFonts w:ascii="Arial" w:hAnsi="Arial" w:cs="Arial"/>
          <w:color w:val="000000" w:themeColor="text1"/>
        </w:rPr>
        <w:t>personalnych trenerów</w:t>
      </w:r>
      <w:r w:rsidRPr="00475447">
        <w:rPr>
          <w:rFonts w:ascii="Arial" w:hAnsi="Arial" w:cs="Arial"/>
          <w:color w:val="000000" w:themeColor="text1"/>
        </w:rPr>
        <w:t>,</w:t>
      </w:r>
    </w:p>
    <w:p w14:paraId="786DAC75" w14:textId="242EEF9B" w:rsidR="00A56599" w:rsidRPr="00475447" w:rsidRDefault="00A56599" w:rsidP="00CC2018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doskonalenie warsztatu pracy poprzez dzielenie </w:t>
      </w:r>
      <w:proofErr w:type="spellStart"/>
      <w:r w:rsidRPr="00475447">
        <w:rPr>
          <w:rFonts w:ascii="Arial" w:hAnsi="Arial" w:cs="Arial"/>
          <w:color w:val="000000" w:themeColor="text1"/>
        </w:rPr>
        <w:t>sie</w:t>
      </w:r>
      <w:proofErr w:type="spellEnd"/>
      <w:r w:rsidRPr="00475447">
        <w:rPr>
          <w:rFonts w:ascii="Arial" w:hAnsi="Arial" w:cs="Arial"/>
          <w:color w:val="000000" w:themeColor="text1"/>
        </w:rPr>
        <w:t>̨ dobrymi praktykami,</w:t>
      </w:r>
    </w:p>
    <w:p w14:paraId="37AACC19" w14:textId="4BE96B1A" w:rsidR="00A56599" w:rsidRPr="00475447" w:rsidRDefault="00A56599" w:rsidP="00CC2018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rozpoznawanie ewentualnych trudności w realizacji programów,</w:t>
      </w:r>
    </w:p>
    <w:p w14:paraId="7EBC533E" w14:textId="369BBE30" w:rsidR="00A56599" w:rsidRPr="00475447" w:rsidRDefault="00A56599" w:rsidP="00CC2018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ustalanie potrzeb szkoleniowych prowadzących oddziaływania, </w:t>
      </w:r>
    </w:p>
    <w:p w14:paraId="2F2A4FBF" w14:textId="5A8A17B5" w:rsidR="00A56599" w:rsidRPr="00475447" w:rsidRDefault="00A56599" w:rsidP="00CC2018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przeciwdziałanie wypaleniu zawodowemu </w:t>
      </w:r>
    </w:p>
    <w:p w14:paraId="5B54DBB3" w14:textId="3C6065F8" w:rsidR="009B01BE" w:rsidRPr="00475447" w:rsidRDefault="007C5602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Podmioty realizujące programy korekcyjno</w:t>
      </w:r>
      <w:r w:rsidR="0003241A">
        <w:rPr>
          <w:rFonts w:ascii="Arial" w:hAnsi="Arial" w:cs="Arial"/>
          <w:color w:val="000000" w:themeColor="text1"/>
        </w:rPr>
        <w:t>-</w:t>
      </w:r>
      <w:r w:rsidRPr="00475447">
        <w:rPr>
          <w:rFonts w:ascii="Arial" w:hAnsi="Arial" w:cs="Arial"/>
          <w:color w:val="000000" w:themeColor="text1"/>
        </w:rPr>
        <w:t xml:space="preserve">edukacyjne powinny zobowiązywać trenerów oddziaływań do korzystania z </w:t>
      </w:r>
      <w:proofErr w:type="spellStart"/>
      <w:r w:rsidRPr="00475447">
        <w:rPr>
          <w:rFonts w:ascii="Arial" w:hAnsi="Arial" w:cs="Arial"/>
          <w:color w:val="000000" w:themeColor="text1"/>
        </w:rPr>
        <w:t>superwizji</w:t>
      </w:r>
      <w:proofErr w:type="spellEnd"/>
      <w:r w:rsidRPr="00475447">
        <w:rPr>
          <w:rFonts w:ascii="Arial" w:hAnsi="Arial" w:cs="Arial"/>
          <w:color w:val="000000" w:themeColor="text1"/>
        </w:rPr>
        <w:t>, udziel</w:t>
      </w:r>
      <w:r w:rsidR="008B46F9" w:rsidRPr="00475447">
        <w:rPr>
          <w:rFonts w:ascii="Arial" w:hAnsi="Arial" w:cs="Arial"/>
          <w:color w:val="000000" w:themeColor="text1"/>
        </w:rPr>
        <w:t>ając</w:t>
      </w:r>
      <w:r w:rsidRPr="00475447">
        <w:rPr>
          <w:rFonts w:ascii="Arial" w:hAnsi="Arial" w:cs="Arial"/>
          <w:color w:val="000000" w:themeColor="text1"/>
        </w:rPr>
        <w:t xml:space="preserve"> w miarę możliwości wsparcia w tym zakresie poprzez organizowanie </w:t>
      </w:r>
      <w:proofErr w:type="spellStart"/>
      <w:r w:rsidRPr="00475447">
        <w:rPr>
          <w:rFonts w:ascii="Arial" w:hAnsi="Arial" w:cs="Arial"/>
          <w:color w:val="000000" w:themeColor="text1"/>
        </w:rPr>
        <w:t>superwizji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grupowych, koleżeńskich etc., a także sprawować nadzór nad korzystaniem z takich form wsparcia. </w:t>
      </w:r>
      <w:r w:rsidR="0003241A">
        <w:rPr>
          <w:rFonts w:ascii="Arial" w:hAnsi="Arial" w:cs="Arial"/>
          <w:color w:val="000000" w:themeColor="text1"/>
        </w:rPr>
        <w:br/>
      </w:r>
      <w:r w:rsidRPr="00475447">
        <w:rPr>
          <w:rFonts w:ascii="Arial" w:hAnsi="Arial" w:cs="Arial"/>
          <w:color w:val="000000" w:themeColor="text1"/>
        </w:rPr>
        <w:t xml:space="preserve">W dokumentacji realizatora zadania powinny znajdować </w:t>
      </w:r>
      <w:proofErr w:type="spellStart"/>
      <w:r w:rsidRPr="00475447">
        <w:rPr>
          <w:rFonts w:ascii="Arial" w:hAnsi="Arial" w:cs="Arial"/>
          <w:color w:val="000000" w:themeColor="text1"/>
        </w:rPr>
        <w:t>sie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̨ zaświadczenia potwierdzające uczestnictwo trenerów w </w:t>
      </w:r>
      <w:proofErr w:type="spellStart"/>
      <w:r w:rsidRPr="00475447">
        <w:rPr>
          <w:rFonts w:ascii="Arial" w:hAnsi="Arial" w:cs="Arial"/>
          <w:color w:val="000000" w:themeColor="text1"/>
        </w:rPr>
        <w:t>superwizji</w:t>
      </w:r>
      <w:proofErr w:type="spellEnd"/>
      <w:r w:rsidRPr="00475447">
        <w:rPr>
          <w:rFonts w:ascii="Arial" w:hAnsi="Arial" w:cs="Arial"/>
          <w:color w:val="000000" w:themeColor="text1"/>
        </w:rPr>
        <w:t xml:space="preserve"> wraz ze wskazanym wymiarem czasowym. </w:t>
      </w:r>
    </w:p>
    <w:p w14:paraId="1565C91E" w14:textId="600A594A" w:rsidR="00A40A1F" w:rsidRPr="00475447" w:rsidRDefault="00A40A1F" w:rsidP="00CC2018">
      <w:pPr>
        <w:pStyle w:val="Nagwek3"/>
        <w:numPr>
          <w:ilvl w:val="1"/>
          <w:numId w:val="20"/>
        </w:numPr>
        <w:spacing w:before="120" w:after="120"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bookmarkStart w:id="39" w:name="_Toc60507179"/>
      <w:r w:rsidRPr="00475447">
        <w:rPr>
          <w:rFonts w:ascii="Arial" w:hAnsi="Arial" w:cs="Arial"/>
          <w:b/>
          <w:bCs/>
          <w:color w:val="000000" w:themeColor="text1"/>
        </w:rPr>
        <w:t>Dokumentacja</w:t>
      </w:r>
      <w:bookmarkEnd w:id="39"/>
      <w:r w:rsidRPr="0047544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5F94F3C" w14:textId="32EDF43B" w:rsidR="004B4010" w:rsidRPr="00475447" w:rsidRDefault="004B4010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Wszelkie działania podejmowane przez </w:t>
      </w:r>
      <w:r w:rsidR="006B6269" w:rsidRPr="00475447">
        <w:rPr>
          <w:rFonts w:ascii="Arial" w:hAnsi="Arial" w:cs="Arial"/>
          <w:color w:val="000000" w:themeColor="text1"/>
        </w:rPr>
        <w:t>realizatorów</w:t>
      </w:r>
      <w:r w:rsidRPr="00475447">
        <w:rPr>
          <w:rFonts w:ascii="Arial" w:hAnsi="Arial" w:cs="Arial"/>
          <w:color w:val="000000" w:themeColor="text1"/>
        </w:rPr>
        <w:t xml:space="preserve"> programu winny </w:t>
      </w:r>
      <w:r w:rsidR="006B6269" w:rsidRPr="00475447">
        <w:rPr>
          <w:rFonts w:ascii="Arial" w:hAnsi="Arial" w:cs="Arial"/>
          <w:color w:val="000000" w:themeColor="text1"/>
        </w:rPr>
        <w:t>być</w:t>
      </w:r>
      <w:r w:rsidRPr="00475447">
        <w:rPr>
          <w:rFonts w:ascii="Arial" w:hAnsi="Arial" w:cs="Arial"/>
          <w:color w:val="000000" w:themeColor="text1"/>
        </w:rPr>
        <w:t xml:space="preserve"> dokumentowane</w:t>
      </w:r>
      <w:r w:rsidR="006B6269" w:rsidRPr="00475447">
        <w:rPr>
          <w:rFonts w:ascii="Arial" w:hAnsi="Arial" w:cs="Arial"/>
          <w:color w:val="000000" w:themeColor="text1"/>
        </w:rPr>
        <w:t xml:space="preserve"> na każdym etapie pracy. Dokumentacja dotyczyć powinna </w:t>
      </w:r>
      <w:r w:rsidR="0003241A">
        <w:rPr>
          <w:rFonts w:ascii="Arial" w:hAnsi="Arial" w:cs="Arial"/>
          <w:color w:val="000000" w:themeColor="text1"/>
        </w:rPr>
        <w:br/>
      </w:r>
      <w:r w:rsidR="006B6269" w:rsidRPr="00475447">
        <w:rPr>
          <w:rFonts w:ascii="Arial" w:hAnsi="Arial" w:cs="Arial"/>
          <w:color w:val="000000" w:themeColor="text1"/>
        </w:rPr>
        <w:t>w szczególności etapów:</w:t>
      </w:r>
    </w:p>
    <w:p w14:paraId="6BC10181" w14:textId="73BABCF2" w:rsidR="00516B18" w:rsidRPr="00475447" w:rsidRDefault="006B6269" w:rsidP="00CC2018">
      <w:pPr>
        <w:pStyle w:val="NormalnyWeb"/>
        <w:numPr>
          <w:ilvl w:val="0"/>
          <w:numId w:val="32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wstępnej </w:t>
      </w:r>
      <w:r w:rsidR="004B4010" w:rsidRPr="00475447">
        <w:rPr>
          <w:rFonts w:ascii="Arial" w:hAnsi="Arial" w:cs="Arial"/>
          <w:color w:val="000000" w:themeColor="text1"/>
        </w:rPr>
        <w:t>rekrutacji,</w:t>
      </w:r>
    </w:p>
    <w:p w14:paraId="1D10E1D4" w14:textId="5DEF72AB" w:rsidR="006B6269" w:rsidRPr="00475447" w:rsidRDefault="004B4010" w:rsidP="00CC2018">
      <w:pPr>
        <w:pStyle w:val="NormalnyWeb"/>
        <w:numPr>
          <w:ilvl w:val="0"/>
          <w:numId w:val="32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przeprowadzania diagnozy </w:t>
      </w:r>
      <w:r w:rsidR="006B6269" w:rsidRPr="00475447">
        <w:rPr>
          <w:rFonts w:ascii="Arial" w:hAnsi="Arial" w:cs="Arial"/>
          <w:color w:val="000000" w:themeColor="text1"/>
        </w:rPr>
        <w:t>wstępnej uczestników</w:t>
      </w:r>
      <w:r w:rsidRPr="00475447">
        <w:rPr>
          <w:rFonts w:ascii="Arial" w:hAnsi="Arial" w:cs="Arial"/>
          <w:color w:val="000000" w:themeColor="text1"/>
        </w:rPr>
        <w:t>,</w:t>
      </w:r>
    </w:p>
    <w:p w14:paraId="460EF38C" w14:textId="4A4D611A" w:rsidR="00516B18" w:rsidRPr="00475447" w:rsidRDefault="00516B18" w:rsidP="00CC2018">
      <w:pPr>
        <w:pStyle w:val="NormalnyWeb"/>
        <w:numPr>
          <w:ilvl w:val="0"/>
          <w:numId w:val="32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zawarcia kontraktu (wraz z niezbędnymi zgodami),</w:t>
      </w:r>
    </w:p>
    <w:p w14:paraId="083E19B2" w14:textId="0A92A40D" w:rsidR="006B6269" w:rsidRPr="00475447" w:rsidRDefault="006B6269" w:rsidP="00CC2018">
      <w:pPr>
        <w:pStyle w:val="NormalnyWeb"/>
        <w:numPr>
          <w:ilvl w:val="0"/>
          <w:numId w:val="32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prowadzenia</w:t>
      </w:r>
      <w:r w:rsidR="004B4010" w:rsidRPr="00475447">
        <w:rPr>
          <w:rFonts w:ascii="Arial" w:hAnsi="Arial" w:cs="Arial"/>
          <w:color w:val="000000" w:themeColor="text1"/>
        </w:rPr>
        <w:t xml:space="preserve"> diagnozy </w:t>
      </w:r>
      <w:r w:rsidRPr="00475447">
        <w:rPr>
          <w:rFonts w:ascii="Arial" w:hAnsi="Arial" w:cs="Arial"/>
          <w:color w:val="000000" w:themeColor="text1"/>
        </w:rPr>
        <w:t>pogłębionej</w:t>
      </w:r>
      <w:r w:rsidR="004B4010" w:rsidRPr="00475447">
        <w:rPr>
          <w:rFonts w:ascii="Arial" w:hAnsi="Arial" w:cs="Arial"/>
          <w:color w:val="000000" w:themeColor="text1"/>
        </w:rPr>
        <w:t>,</w:t>
      </w:r>
    </w:p>
    <w:p w14:paraId="38406DD4" w14:textId="1593122B" w:rsidR="006B6269" w:rsidRPr="00475447" w:rsidRDefault="004B4010" w:rsidP="00CC2018">
      <w:pPr>
        <w:pStyle w:val="NormalnyWeb"/>
        <w:numPr>
          <w:ilvl w:val="0"/>
          <w:numId w:val="32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w trakcie realizacji </w:t>
      </w:r>
      <w:r w:rsidR="006B6269" w:rsidRPr="00475447">
        <w:rPr>
          <w:rFonts w:ascii="Arial" w:hAnsi="Arial" w:cs="Arial"/>
          <w:color w:val="000000" w:themeColor="text1"/>
        </w:rPr>
        <w:t>zajęć</w:t>
      </w:r>
      <w:r w:rsidRPr="00475447">
        <w:rPr>
          <w:rFonts w:ascii="Arial" w:hAnsi="Arial" w:cs="Arial"/>
          <w:color w:val="000000" w:themeColor="text1"/>
        </w:rPr>
        <w:t xml:space="preserve">, </w:t>
      </w:r>
    </w:p>
    <w:p w14:paraId="50C08EA5" w14:textId="21056F06" w:rsidR="004B4010" w:rsidRPr="00475447" w:rsidRDefault="004B4010" w:rsidP="00CC2018">
      <w:pPr>
        <w:pStyle w:val="NormalnyWeb"/>
        <w:numPr>
          <w:ilvl w:val="0"/>
          <w:numId w:val="32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 xml:space="preserve">na etapie </w:t>
      </w:r>
      <w:r w:rsidR="006B6269" w:rsidRPr="00475447">
        <w:rPr>
          <w:rFonts w:ascii="Arial" w:hAnsi="Arial" w:cs="Arial"/>
          <w:color w:val="000000" w:themeColor="text1"/>
        </w:rPr>
        <w:t>cząstkowej oraz końcowej</w:t>
      </w:r>
      <w:r w:rsidRPr="00475447">
        <w:rPr>
          <w:rFonts w:ascii="Arial" w:hAnsi="Arial" w:cs="Arial"/>
          <w:color w:val="000000" w:themeColor="text1"/>
        </w:rPr>
        <w:t xml:space="preserve"> ewaluacji programu</w:t>
      </w:r>
      <w:r w:rsidR="006B6269" w:rsidRPr="00475447">
        <w:rPr>
          <w:rFonts w:ascii="Arial" w:hAnsi="Arial" w:cs="Arial"/>
          <w:color w:val="000000" w:themeColor="text1"/>
        </w:rPr>
        <w:t>,</w:t>
      </w:r>
    </w:p>
    <w:p w14:paraId="5D98C22A" w14:textId="0408F1DB" w:rsidR="006B6269" w:rsidRPr="00475447" w:rsidRDefault="006B6269" w:rsidP="00CC2018">
      <w:pPr>
        <w:pStyle w:val="NormalnyWeb"/>
        <w:numPr>
          <w:ilvl w:val="0"/>
          <w:numId w:val="32"/>
        </w:numPr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na etapie monitoringu skuteczności programu.</w:t>
      </w:r>
    </w:p>
    <w:p w14:paraId="7EAEFC4D" w14:textId="1D7765A5" w:rsidR="004B4010" w:rsidRPr="00475447" w:rsidRDefault="004B4010" w:rsidP="00CC2018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475447">
        <w:rPr>
          <w:rFonts w:ascii="Arial" w:hAnsi="Arial" w:cs="Arial"/>
          <w:color w:val="000000" w:themeColor="text1"/>
        </w:rPr>
        <w:t>Dokumentację może stanowić: dokumentacja indywidualna uczestnika</w:t>
      </w:r>
      <w:r w:rsidR="006B6269" w:rsidRPr="00475447">
        <w:rPr>
          <w:rFonts w:ascii="Arial" w:hAnsi="Arial" w:cs="Arial"/>
          <w:color w:val="000000" w:themeColor="text1"/>
        </w:rPr>
        <w:t xml:space="preserve"> (diagnoz</w:t>
      </w:r>
      <w:r w:rsidR="00516B18" w:rsidRPr="00475447">
        <w:rPr>
          <w:rFonts w:ascii="Arial" w:hAnsi="Arial" w:cs="Arial"/>
          <w:color w:val="000000" w:themeColor="text1"/>
        </w:rPr>
        <w:t>y</w:t>
      </w:r>
      <w:r w:rsidR="006B6269" w:rsidRPr="00475447">
        <w:rPr>
          <w:rFonts w:ascii="Arial" w:hAnsi="Arial" w:cs="Arial"/>
          <w:color w:val="000000" w:themeColor="text1"/>
        </w:rPr>
        <w:t>, wyniki badań</w:t>
      </w:r>
      <w:r w:rsidR="00516B18" w:rsidRPr="00475447">
        <w:rPr>
          <w:rFonts w:ascii="Arial" w:hAnsi="Arial" w:cs="Arial"/>
          <w:color w:val="000000" w:themeColor="text1"/>
        </w:rPr>
        <w:t>, kontrakt, zgodna na przetwarzanie danych osobowych</w:t>
      </w:r>
      <w:r w:rsidR="006B6269" w:rsidRPr="00475447">
        <w:rPr>
          <w:rFonts w:ascii="Arial" w:hAnsi="Arial" w:cs="Arial"/>
          <w:color w:val="000000" w:themeColor="text1"/>
        </w:rPr>
        <w:t xml:space="preserve"> etc.)</w:t>
      </w:r>
      <w:r w:rsidRPr="00475447">
        <w:rPr>
          <w:rFonts w:ascii="Arial" w:hAnsi="Arial" w:cs="Arial"/>
          <w:color w:val="000000" w:themeColor="text1"/>
        </w:rPr>
        <w:t>, dokumentacja</w:t>
      </w:r>
      <w:r w:rsidR="006B6269"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</w:rPr>
        <w:t>grupy</w:t>
      </w:r>
      <w:r w:rsidR="006B6269" w:rsidRPr="00475447">
        <w:rPr>
          <w:rFonts w:ascii="Arial" w:hAnsi="Arial" w:cs="Arial"/>
          <w:color w:val="000000" w:themeColor="text1"/>
        </w:rPr>
        <w:t xml:space="preserve"> </w:t>
      </w:r>
      <w:r w:rsidR="00516B18" w:rsidRPr="00475447">
        <w:rPr>
          <w:rFonts w:ascii="Arial" w:hAnsi="Arial" w:cs="Arial"/>
          <w:color w:val="000000" w:themeColor="text1"/>
        </w:rPr>
        <w:t>(</w:t>
      </w:r>
      <w:r w:rsidR="006B6269" w:rsidRPr="00475447">
        <w:rPr>
          <w:rFonts w:ascii="Arial" w:hAnsi="Arial" w:cs="Arial"/>
          <w:color w:val="000000" w:themeColor="text1"/>
        </w:rPr>
        <w:t>plan terapeutyczny, prowadzący, listy</w:t>
      </w:r>
      <w:r w:rsidR="00516B18" w:rsidRPr="00475447">
        <w:rPr>
          <w:rFonts w:ascii="Arial" w:hAnsi="Arial" w:cs="Arial"/>
          <w:color w:val="000000" w:themeColor="text1"/>
        </w:rPr>
        <w:t xml:space="preserve"> obecności</w:t>
      </w:r>
      <w:r w:rsidR="006B6269" w:rsidRPr="00475447">
        <w:rPr>
          <w:rFonts w:ascii="Arial" w:hAnsi="Arial" w:cs="Arial"/>
          <w:color w:val="000000" w:themeColor="text1"/>
        </w:rPr>
        <w:t xml:space="preserve"> uczestników, czas i daty realizacji etc.)</w:t>
      </w:r>
      <w:r w:rsidRPr="00475447">
        <w:rPr>
          <w:rFonts w:ascii="Arial" w:hAnsi="Arial" w:cs="Arial"/>
          <w:color w:val="000000" w:themeColor="text1"/>
        </w:rPr>
        <w:t xml:space="preserve">, sprawozdania </w:t>
      </w:r>
      <w:r w:rsidR="006B6269" w:rsidRPr="00475447">
        <w:rPr>
          <w:rFonts w:ascii="Arial" w:hAnsi="Arial" w:cs="Arial"/>
          <w:color w:val="000000" w:themeColor="text1"/>
        </w:rPr>
        <w:t xml:space="preserve">jednostkowe (m.in. postępy terapeutyczne), sprawozdania </w:t>
      </w:r>
      <w:r w:rsidRPr="00475447">
        <w:rPr>
          <w:rFonts w:ascii="Arial" w:hAnsi="Arial" w:cs="Arial"/>
          <w:color w:val="000000" w:themeColor="text1"/>
        </w:rPr>
        <w:t>etapowe</w:t>
      </w:r>
      <w:r w:rsidR="006B6269" w:rsidRPr="00475447">
        <w:rPr>
          <w:rFonts w:ascii="Arial" w:hAnsi="Arial" w:cs="Arial"/>
          <w:color w:val="000000" w:themeColor="text1"/>
        </w:rPr>
        <w:t xml:space="preserve"> (cząstkowe)</w:t>
      </w:r>
      <w:r w:rsidRPr="00475447">
        <w:rPr>
          <w:rFonts w:ascii="Arial" w:hAnsi="Arial" w:cs="Arial"/>
          <w:color w:val="000000" w:themeColor="text1"/>
        </w:rPr>
        <w:t xml:space="preserve">, </w:t>
      </w:r>
      <w:r w:rsidR="006B6269" w:rsidRPr="00475447">
        <w:rPr>
          <w:rFonts w:ascii="Arial" w:hAnsi="Arial" w:cs="Arial"/>
          <w:color w:val="000000" w:themeColor="text1"/>
        </w:rPr>
        <w:t>całościowe</w:t>
      </w:r>
      <w:r w:rsidRPr="00475447">
        <w:rPr>
          <w:rFonts w:ascii="Arial" w:hAnsi="Arial" w:cs="Arial"/>
          <w:color w:val="000000" w:themeColor="text1"/>
        </w:rPr>
        <w:t xml:space="preserve">, wnioski, </w:t>
      </w:r>
      <w:r w:rsidR="006B6269" w:rsidRPr="00475447">
        <w:rPr>
          <w:rFonts w:ascii="Arial" w:hAnsi="Arial" w:cs="Arial"/>
          <w:color w:val="000000" w:themeColor="text1"/>
        </w:rPr>
        <w:t xml:space="preserve">rekomendacje, </w:t>
      </w:r>
      <w:r w:rsidRPr="00475447">
        <w:rPr>
          <w:rFonts w:ascii="Arial" w:hAnsi="Arial" w:cs="Arial"/>
          <w:color w:val="000000" w:themeColor="text1"/>
        </w:rPr>
        <w:t xml:space="preserve">notatki, zebrane dokumenty, podsumowania. </w:t>
      </w:r>
    </w:p>
    <w:p w14:paraId="66FDD0E8" w14:textId="77777777" w:rsidR="00C92127" w:rsidRPr="00475447" w:rsidRDefault="00C92127" w:rsidP="00CC2018">
      <w:pPr>
        <w:spacing w:line="276" w:lineRule="auto"/>
        <w:rPr>
          <w:rFonts w:ascii="Arial" w:hAnsi="Arial" w:cs="Arial"/>
          <w:color w:val="000000" w:themeColor="text1"/>
        </w:rPr>
      </w:pPr>
    </w:p>
    <w:sectPr w:rsidR="00C92127" w:rsidRPr="00475447" w:rsidSect="00CC201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A46C" w14:textId="77777777" w:rsidR="00CC2018" w:rsidRDefault="00CC2018" w:rsidP="00A40A1F">
      <w:r>
        <w:separator/>
      </w:r>
    </w:p>
  </w:endnote>
  <w:endnote w:type="continuationSeparator" w:id="0">
    <w:p w14:paraId="1CA0C96B" w14:textId="77777777" w:rsidR="00CC2018" w:rsidRDefault="00CC2018" w:rsidP="00A4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6995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F8984C6" w14:textId="4EE74F81" w:rsidR="00CC2018" w:rsidRPr="00CC2018" w:rsidRDefault="00CC201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C2018">
          <w:rPr>
            <w:rFonts w:ascii="Arial" w:hAnsi="Arial" w:cs="Arial"/>
            <w:sz w:val="20"/>
            <w:szCs w:val="20"/>
          </w:rPr>
          <w:fldChar w:fldCharType="begin"/>
        </w:r>
        <w:r w:rsidRPr="00CC2018">
          <w:rPr>
            <w:rFonts w:ascii="Arial" w:hAnsi="Arial" w:cs="Arial"/>
            <w:sz w:val="20"/>
            <w:szCs w:val="20"/>
          </w:rPr>
          <w:instrText>PAGE   \* MERGEFORMAT</w:instrText>
        </w:r>
        <w:r w:rsidRPr="00CC2018">
          <w:rPr>
            <w:rFonts w:ascii="Arial" w:hAnsi="Arial" w:cs="Arial"/>
            <w:sz w:val="20"/>
            <w:szCs w:val="20"/>
          </w:rPr>
          <w:fldChar w:fldCharType="separate"/>
        </w:r>
        <w:r w:rsidR="007E78A7">
          <w:rPr>
            <w:rFonts w:ascii="Arial" w:hAnsi="Arial" w:cs="Arial"/>
            <w:noProof/>
            <w:sz w:val="20"/>
            <w:szCs w:val="20"/>
          </w:rPr>
          <w:t>4</w:t>
        </w:r>
        <w:r w:rsidRPr="00CC20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2D749A" w14:textId="77777777" w:rsidR="00CC2018" w:rsidRDefault="00CC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C0F1" w14:textId="77777777" w:rsidR="00CC2018" w:rsidRDefault="00CC2018" w:rsidP="00A40A1F">
      <w:r>
        <w:separator/>
      </w:r>
    </w:p>
  </w:footnote>
  <w:footnote w:type="continuationSeparator" w:id="0">
    <w:p w14:paraId="4571FC53" w14:textId="77777777" w:rsidR="00CC2018" w:rsidRDefault="00CC2018" w:rsidP="00A40A1F">
      <w:r>
        <w:continuationSeparator/>
      </w:r>
    </w:p>
  </w:footnote>
  <w:footnote w:id="1">
    <w:p w14:paraId="207838AB" w14:textId="58ED5C3E" w:rsidR="00CC2018" w:rsidRPr="00475447" w:rsidRDefault="00CC2018" w:rsidP="00ED2EE0">
      <w:pPr>
        <w:pStyle w:val="Tekstprzypisudolnego"/>
        <w:rPr>
          <w:rFonts w:ascii="Arial" w:hAnsi="Arial" w:cs="Arial"/>
        </w:rPr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Deklaracja przyjęta w grudniu 1995 r</w:t>
      </w:r>
      <w:r w:rsidR="00C92C9B">
        <w:rPr>
          <w:rFonts w:ascii="Arial" w:hAnsi="Arial" w:cs="Arial"/>
        </w:rPr>
        <w:t>.</w:t>
      </w:r>
      <w:r w:rsidRPr="00475447">
        <w:rPr>
          <w:rFonts w:ascii="Arial" w:hAnsi="Arial" w:cs="Arial"/>
        </w:rPr>
        <w:t xml:space="preserve"> na II Ogólnopolskiej Konferencji na temat Przeciwdziałania Przemocy w Rodzinie</w:t>
      </w:r>
    </w:p>
  </w:footnote>
  <w:footnote w:id="2">
    <w:p w14:paraId="7EBA8E7D" w14:textId="627C9785" w:rsidR="00CC2018" w:rsidRDefault="00CC2018" w:rsidP="0014225C">
      <w:pPr>
        <w:pStyle w:val="Tekstprzypisudolnego"/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</w:t>
      </w:r>
      <w:r w:rsidR="00ED2EE0" w:rsidRPr="00475447">
        <w:rPr>
          <w:rFonts w:ascii="Arial" w:hAnsi="Arial" w:cs="Arial"/>
        </w:rPr>
        <w:t>Załącznik</w:t>
      </w:r>
      <w:r w:rsidRPr="00475447">
        <w:rPr>
          <w:rFonts w:ascii="Arial" w:hAnsi="Arial" w:cs="Arial"/>
        </w:rPr>
        <w:t xml:space="preserve"> nr 2 do Krajowego Programu Przeciwdziałania Przemocy w Rodzinie z 2006, Wytyczne </w:t>
      </w:r>
      <w:r w:rsidR="00ED2EE0">
        <w:rPr>
          <w:rFonts w:ascii="Arial" w:hAnsi="Arial" w:cs="Arial"/>
        </w:rPr>
        <w:br/>
      </w:r>
      <w:r w:rsidRPr="00475447">
        <w:rPr>
          <w:rFonts w:ascii="Arial" w:hAnsi="Arial" w:cs="Arial"/>
        </w:rPr>
        <w:t xml:space="preserve">do tworzenia modelowych </w:t>
      </w:r>
      <w:r w:rsidR="00ED2EE0" w:rsidRPr="00475447">
        <w:rPr>
          <w:rFonts w:ascii="Arial" w:hAnsi="Arial" w:cs="Arial"/>
        </w:rPr>
        <w:t>programów</w:t>
      </w:r>
      <w:r w:rsidRPr="00475447">
        <w:rPr>
          <w:rFonts w:ascii="Arial" w:hAnsi="Arial" w:cs="Arial"/>
        </w:rPr>
        <w:t xml:space="preserve"> korekcyjno-edukacyjnych dla </w:t>
      </w:r>
      <w:r w:rsidR="00ED2EE0" w:rsidRPr="00475447">
        <w:rPr>
          <w:rFonts w:ascii="Arial" w:hAnsi="Arial" w:cs="Arial"/>
        </w:rPr>
        <w:t>osób</w:t>
      </w:r>
      <w:r w:rsidRPr="00475447">
        <w:rPr>
          <w:rFonts w:ascii="Arial" w:hAnsi="Arial" w:cs="Arial"/>
        </w:rPr>
        <w:t xml:space="preserve"> </w:t>
      </w:r>
      <w:r w:rsidR="00ED2EE0" w:rsidRPr="00475447">
        <w:rPr>
          <w:rFonts w:ascii="Arial" w:hAnsi="Arial" w:cs="Arial"/>
        </w:rPr>
        <w:t>stosujących</w:t>
      </w:r>
      <w:r w:rsidRPr="00475447">
        <w:rPr>
          <w:rFonts w:ascii="Arial" w:hAnsi="Arial" w:cs="Arial"/>
        </w:rPr>
        <w:t xml:space="preserve"> przemoc </w:t>
      </w:r>
      <w:r w:rsidR="00ED2EE0">
        <w:rPr>
          <w:rFonts w:ascii="Arial" w:hAnsi="Arial" w:cs="Arial"/>
        </w:rPr>
        <w:br/>
      </w:r>
      <w:r w:rsidRPr="00475447">
        <w:rPr>
          <w:rFonts w:ascii="Arial" w:hAnsi="Arial" w:cs="Arial"/>
        </w:rPr>
        <w:t>w rodzinie, http://www.mpips.gov.pl/pomoc-spoleczna/programy/krajowy-program-przeciwdzialania- przemocy-w-rodzinie/</w:t>
      </w:r>
    </w:p>
  </w:footnote>
  <w:footnote w:id="3">
    <w:p w14:paraId="028C3DBD" w14:textId="52490EDC" w:rsidR="00CC2018" w:rsidRPr="00EF1439" w:rsidRDefault="00CC2018" w:rsidP="00D31EB5">
      <w:pPr>
        <w:pStyle w:val="Tekstprzypisudolnego"/>
        <w:rPr>
          <w:rFonts w:ascii="Arial" w:hAnsi="Arial" w:cs="Arial"/>
        </w:rPr>
      </w:pPr>
      <w:r w:rsidRPr="00EF1439">
        <w:rPr>
          <w:rStyle w:val="Odwoanieprzypisudolnego"/>
          <w:rFonts w:ascii="Arial" w:hAnsi="Arial" w:cs="Arial"/>
        </w:rPr>
        <w:footnoteRef/>
      </w:r>
      <w:r w:rsidRPr="00EF1439">
        <w:rPr>
          <w:rFonts w:ascii="Arial" w:hAnsi="Arial" w:cs="Arial"/>
        </w:rPr>
        <w:t xml:space="preserve"> Na podstawie Sprawozdania z realizacji Krajowego Programu Przeciwdziałania Przemocy </w:t>
      </w:r>
      <w:r w:rsidR="00EF1439" w:rsidRPr="00EF1439">
        <w:rPr>
          <w:rFonts w:ascii="Arial" w:hAnsi="Arial" w:cs="Arial"/>
        </w:rPr>
        <w:br/>
      </w:r>
      <w:r w:rsidRPr="00EF1439">
        <w:rPr>
          <w:rFonts w:ascii="Arial" w:hAnsi="Arial" w:cs="Arial"/>
        </w:rPr>
        <w:t>w Rodzinie na lata 2014-2020</w:t>
      </w:r>
    </w:p>
  </w:footnote>
  <w:footnote w:id="4">
    <w:p w14:paraId="59292565" w14:textId="77777777" w:rsidR="00CC2018" w:rsidRPr="00EF1439" w:rsidRDefault="00CC2018" w:rsidP="00D31EB5">
      <w:pPr>
        <w:pStyle w:val="Tekstprzypisudolnego"/>
        <w:jc w:val="both"/>
        <w:rPr>
          <w:rFonts w:ascii="Arial" w:hAnsi="Arial" w:cs="Arial"/>
        </w:rPr>
      </w:pPr>
      <w:r w:rsidRPr="00EF1439">
        <w:rPr>
          <w:rStyle w:val="Odwoanieprzypisudolnego"/>
          <w:rFonts w:ascii="Arial" w:hAnsi="Arial" w:cs="Arial"/>
        </w:rPr>
        <w:footnoteRef/>
      </w:r>
      <w:r w:rsidRPr="00EF1439">
        <w:rPr>
          <w:rFonts w:ascii="Arial" w:hAnsi="Arial" w:cs="Arial"/>
        </w:rPr>
        <w:t xml:space="preserve"> Filipek, A. (2017). </w:t>
      </w:r>
      <w:r w:rsidRPr="00EF1439">
        <w:rPr>
          <w:rFonts w:ascii="Arial" w:hAnsi="Arial" w:cs="Arial"/>
          <w:i/>
          <w:iCs/>
        </w:rPr>
        <w:t>Wspomaganie człowieka dorosłego w sytuacji przemocy w rodzinie</w:t>
      </w:r>
      <w:r w:rsidRPr="00EF1439">
        <w:rPr>
          <w:rFonts w:ascii="Arial" w:hAnsi="Arial" w:cs="Arial"/>
        </w:rPr>
        <w:t>. Niepublikowana rozprawa doktorska napisana pod kierunkiem dr hab. Małgorzaty C. Halickiej, prof. UwB</w:t>
      </w:r>
    </w:p>
  </w:footnote>
  <w:footnote w:id="5">
    <w:p w14:paraId="1A8C7434" w14:textId="77777777" w:rsidR="00CC2018" w:rsidRPr="0014225C" w:rsidRDefault="00CC2018" w:rsidP="00D31EB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4225C">
        <w:rPr>
          <w:rStyle w:val="Odwoanieprzypisudolnego"/>
          <w:rFonts w:ascii="Arial" w:hAnsi="Arial" w:cs="Arial"/>
          <w:sz w:val="20"/>
          <w:szCs w:val="20"/>
        </w:rPr>
        <w:footnoteRef/>
      </w:r>
      <w:r w:rsidRPr="0014225C">
        <w:rPr>
          <w:rFonts w:ascii="Arial" w:hAnsi="Arial" w:cs="Arial"/>
          <w:sz w:val="20"/>
          <w:szCs w:val="20"/>
        </w:rPr>
        <w:t xml:space="preserve"> B. Gruszczyńska, B. (2007). </w:t>
      </w:r>
      <w:r w:rsidRPr="0014225C">
        <w:rPr>
          <w:rFonts w:ascii="Arial" w:hAnsi="Arial" w:cs="Arial"/>
          <w:i/>
          <w:iCs/>
          <w:sz w:val="20"/>
          <w:szCs w:val="20"/>
        </w:rPr>
        <w:t>Przemoc wobec kobiet w Polsce. Aspekty prawnokryminologiczne,</w:t>
      </w:r>
      <w:r w:rsidRPr="0014225C">
        <w:rPr>
          <w:rFonts w:ascii="Arial" w:hAnsi="Arial" w:cs="Arial"/>
          <w:sz w:val="20"/>
          <w:szCs w:val="20"/>
        </w:rPr>
        <w:t xml:space="preserve"> Warszawa: Wolters Kluwer Polska </w:t>
      </w:r>
    </w:p>
    <w:p w14:paraId="1952B793" w14:textId="77777777" w:rsidR="00CC2018" w:rsidRDefault="00CC2018" w:rsidP="00D31EB5">
      <w:pPr>
        <w:pStyle w:val="Tekstprzypisudolnego"/>
      </w:pPr>
    </w:p>
  </w:footnote>
  <w:footnote w:id="6">
    <w:p w14:paraId="2A560CEF" w14:textId="523932F3" w:rsidR="00CC2018" w:rsidRPr="00475447" w:rsidRDefault="00CC2018">
      <w:pPr>
        <w:pStyle w:val="Tekstprzypisudolnego"/>
        <w:rPr>
          <w:rFonts w:ascii="Arial" w:hAnsi="Arial" w:cs="Arial"/>
        </w:rPr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Pospiszyl, I. (2008). Patologie społeczne. Resocjalizacja. PWN, Warszawa.</w:t>
      </w:r>
    </w:p>
  </w:footnote>
  <w:footnote w:id="7">
    <w:p w14:paraId="5B596AAE" w14:textId="77777777" w:rsidR="00CC2018" w:rsidRPr="00475447" w:rsidRDefault="00CC2018" w:rsidP="006B0859">
      <w:pPr>
        <w:pStyle w:val="Tekstprzypisudolnego"/>
        <w:rPr>
          <w:rFonts w:ascii="Arial" w:hAnsi="Arial" w:cs="Arial"/>
        </w:rPr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Art. 10 ust. 1 ustawy z dnia 29 lipca 2005r. o przeciwdziałaniu przemocy w rodzinie (Dz. U. z 2015 r. poz. 1390.)</w:t>
      </w:r>
    </w:p>
  </w:footnote>
  <w:footnote w:id="8">
    <w:p w14:paraId="5C6B6670" w14:textId="614231FE" w:rsidR="00CC2018" w:rsidRPr="00475447" w:rsidRDefault="00CC2018" w:rsidP="0014225C">
      <w:pPr>
        <w:pStyle w:val="Tekstprzypisudolnego"/>
        <w:rPr>
          <w:rFonts w:ascii="Arial" w:hAnsi="Arial" w:cs="Arial"/>
        </w:rPr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ang. Domestic Abuse Intervention Project of Duluth – program, który powstał na początku lat 80-tych w Minnesocie. Dużą wagę przywiązuje się w nim do skoordynowania różnych działań w społeczności wobec problemu przemocy. Przemoc jest tu definiowana jako przejaw męskiej władzy i kontroli nad kobietą. Jest nią nie tylko fizyczne znęcanie się, ale także groźby, izolowanie</w:t>
      </w:r>
      <w:r w:rsidR="00EF1439">
        <w:rPr>
          <w:rFonts w:ascii="Arial" w:hAnsi="Arial" w:cs="Arial"/>
        </w:rPr>
        <w:t>,</w:t>
      </w:r>
      <w:r w:rsidRPr="00475447">
        <w:rPr>
          <w:rFonts w:ascii="Arial" w:hAnsi="Arial" w:cs="Arial"/>
        </w:rPr>
        <w:t xml:space="preserve"> czy upokarzanie.</w:t>
      </w:r>
    </w:p>
  </w:footnote>
  <w:footnote w:id="9">
    <w:p w14:paraId="2735DD68" w14:textId="77777777" w:rsidR="00CC2018" w:rsidRPr="00475447" w:rsidRDefault="00CC2018">
      <w:pPr>
        <w:pStyle w:val="Tekstprzypisudolnego"/>
        <w:rPr>
          <w:rFonts w:ascii="Arial" w:hAnsi="Arial" w:cs="Arial"/>
        </w:rPr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Analizy WHO - World Health Organization</w:t>
      </w:r>
    </w:p>
  </w:footnote>
  <w:footnote w:id="10">
    <w:p w14:paraId="587B9F98" w14:textId="20195CD6" w:rsidR="00CC2018" w:rsidRDefault="00CC2018" w:rsidP="0014225C">
      <w:pPr>
        <w:pStyle w:val="Tekstprzypisudolnego"/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W wielu krajach działają̨ lub powstają̨ organizacje, które całościowo zajmują się przemocą̨, </w:t>
      </w:r>
      <w:r w:rsidR="00FC32BB">
        <w:rPr>
          <w:rFonts w:ascii="Arial" w:hAnsi="Arial" w:cs="Arial"/>
        </w:rPr>
        <w:br/>
      </w:r>
      <w:r w:rsidRPr="00475447">
        <w:rPr>
          <w:rFonts w:ascii="Arial" w:hAnsi="Arial" w:cs="Arial"/>
        </w:rPr>
        <w:t>tj. udzielają̨ pomocy ofiarom oraz sprawcom (np. Dissens w Niemczech, Respect w Wielkiej Brytani, Ascovfonden w Dani, Conexus w Hiszpani, Wave w Austrii). Funkcjonuje także międzynarodowa organizacja skupiająca zarówno organizacje jak i osoby pracujące ze sprawcami przemocy Working With People Who Perpetrate Violence in Close Relationships- Europen Network (WWP-EN). Jej zadaniem jest między innymi stworzenie standardów określających efektywność́ programów terapeutycznych dla sprawców przemocy</w:t>
      </w:r>
      <w:r>
        <w:t xml:space="preserve"> </w:t>
      </w:r>
    </w:p>
  </w:footnote>
  <w:footnote w:id="11">
    <w:p w14:paraId="3783DF73" w14:textId="3CBD5A12" w:rsidR="00CC2018" w:rsidRPr="00475447" w:rsidRDefault="00CC2018" w:rsidP="0014225C">
      <w:pPr>
        <w:pStyle w:val="Tekstprzypisudolnego"/>
        <w:rPr>
          <w:rFonts w:ascii="Arial" w:hAnsi="Arial" w:cs="Arial"/>
        </w:rPr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Rekomendowane są metody terapeutyczne oparte na dowodach i analizach skuteczności </w:t>
      </w:r>
      <w:r w:rsidR="00FC32BB">
        <w:rPr>
          <w:rFonts w:ascii="Arial" w:hAnsi="Arial" w:cs="Arial"/>
        </w:rPr>
        <w:br/>
      </w:r>
      <w:r w:rsidRPr="00475447">
        <w:rPr>
          <w:rFonts w:ascii="Arial" w:hAnsi="Arial" w:cs="Arial"/>
        </w:rPr>
        <w:t>w zakresie korygowania działań związanych ze stosowaniem przemocy.</w:t>
      </w:r>
    </w:p>
  </w:footnote>
  <w:footnote w:id="12">
    <w:p w14:paraId="1B75857A" w14:textId="63C310A8" w:rsidR="00CC2018" w:rsidRDefault="00CC2018" w:rsidP="0014225C">
      <w:pPr>
        <w:pStyle w:val="Tekstprzypisudolnego"/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TZA-ART Trening Zastępowania Agresji jest adaptacją do polskich warunków programu (ART) ang. </w:t>
      </w:r>
      <w:r w:rsidRPr="00475447">
        <w:rPr>
          <w:rFonts w:ascii="Arial" w:hAnsi="Arial" w:cs="Arial"/>
          <w:i/>
          <w:iCs/>
        </w:rPr>
        <w:t>Aggression Replacement Training</w:t>
      </w:r>
      <w:r w:rsidRPr="00475447">
        <w:rPr>
          <w:rFonts w:ascii="Arial" w:hAnsi="Arial" w:cs="Arial"/>
        </w:rPr>
        <w:t xml:space="preserve"> będącego programem interwencji, skierowanej na zmianę zachowań agresywnych. Program ART został opracowany w Instytucie Badań nad Agresją Uniwersytetu w Syracuse w USA</w:t>
      </w:r>
    </w:p>
  </w:footnote>
  <w:footnote w:id="13">
    <w:p w14:paraId="7ED4895C" w14:textId="2251FC14" w:rsidR="00CC2018" w:rsidRPr="00475447" w:rsidRDefault="00CC2018" w:rsidP="00D56DF3">
      <w:pPr>
        <w:pStyle w:val="Tekstprzypisudolnego"/>
        <w:jc w:val="both"/>
        <w:rPr>
          <w:rFonts w:ascii="Arial" w:hAnsi="Arial" w:cs="Arial"/>
        </w:rPr>
      </w:pPr>
      <w:r w:rsidRPr="00475447">
        <w:rPr>
          <w:rStyle w:val="Odwoanieprzypisudolnego"/>
          <w:rFonts w:ascii="Arial" w:hAnsi="Arial" w:cs="Arial"/>
          <w:color w:val="000000" w:themeColor="text1"/>
        </w:rPr>
        <w:footnoteRef/>
      </w:r>
      <w:r w:rsidRPr="00475447">
        <w:rPr>
          <w:rFonts w:ascii="Arial" w:hAnsi="Arial" w:cs="Arial"/>
          <w:color w:val="000000" w:themeColor="text1"/>
        </w:rPr>
        <w:t xml:space="preserve"> Zgodnie z Art.4 ustawy o przeciwdziałaniu przemocy w rodzinie „Wobec osób stosujących przemoc w rodzinie stosuje się przewidziane w niniejszej ustawie środki mające na celu zapobieganie ich kontaktowaniu się z osobami pokrzywdzonymi oraz oddziaływania korekcyjno-edukacyjne.”</w:t>
      </w:r>
    </w:p>
  </w:footnote>
  <w:footnote w:id="14">
    <w:p w14:paraId="211E03DB" w14:textId="183C5B57" w:rsidR="00CC2018" w:rsidRPr="00475447" w:rsidRDefault="00CC2018">
      <w:pPr>
        <w:pStyle w:val="Tekstprzypisudolnego"/>
        <w:rPr>
          <w:rFonts w:ascii="Arial" w:hAnsi="Arial" w:cs="Arial"/>
        </w:rPr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Rozporządzenie wydano na podstawie art. 5 ustawy o przeciwdziałaniu przemocy w rodzinie.</w:t>
      </w:r>
    </w:p>
  </w:footnote>
  <w:footnote w:id="15">
    <w:p w14:paraId="3043E682" w14:textId="7681A341" w:rsidR="00CC2018" w:rsidRDefault="00CC2018" w:rsidP="0014225C">
      <w:pPr>
        <w:pStyle w:val="Tekstprzypisudolnego"/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Ostaszewski, P. (2015). Realizacja programów korekcyjno-edukacyjnych dla sprawców przemocy </w:t>
      </w:r>
      <w:r w:rsidR="003013BB">
        <w:rPr>
          <w:rFonts w:ascii="Arial" w:hAnsi="Arial" w:cs="Arial"/>
        </w:rPr>
        <w:br/>
      </w:r>
      <w:r w:rsidRPr="00475447">
        <w:rPr>
          <w:rFonts w:ascii="Arial" w:hAnsi="Arial" w:cs="Arial"/>
        </w:rPr>
        <w:t>w rodzinie w świetle wyników badania ankietowego. Warszawa: Instytut Wymiaru Sprawiedliwości. Pobrano z: https://iws.gov.pl/wp-content/uploads/2018/08/Ostaszewski-P._Realizacja-programów-korekcyjno-edukacyjnych-dla-sprawców-przemocy-w-rodzinie-w-świetle-wyników-badania-ankietowego.pdf</w:t>
      </w:r>
    </w:p>
  </w:footnote>
  <w:footnote w:id="16">
    <w:p w14:paraId="24D72750" w14:textId="546C4BDC" w:rsidR="00CC2018" w:rsidRPr="00475447" w:rsidRDefault="00CC2018" w:rsidP="0014225C">
      <w:pPr>
        <w:pStyle w:val="Tekstprzypisudolnego"/>
        <w:rPr>
          <w:rFonts w:ascii="Arial" w:hAnsi="Arial" w:cs="Arial"/>
        </w:rPr>
      </w:pPr>
      <w:r w:rsidRPr="00475447">
        <w:rPr>
          <w:rStyle w:val="Odwoanieprzypisudolnego"/>
          <w:rFonts w:ascii="Arial" w:hAnsi="Arial" w:cs="Arial"/>
        </w:rPr>
        <w:footnoteRef/>
      </w:r>
      <w:r w:rsidRPr="00475447">
        <w:rPr>
          <w:rFonts w:ascii="Arial" w:hAnsi="Arial" w:cs="Arial"/>
        </w:rPr>
        <w:t xml:space="preserve"> W wysokości przewidzianej na każdego uczestnika programu w załączniku nr 2 „Nakłady budżetu państwa na lata 2014</w:t>
      </w:r>
      <w:r w:rsidR="0003241A">
        <w:rPr>
          <w:rFonts w:ascii="Arial" w:hAnsi="Arial" w:cs="Arial"/>
        </w:rPr>
        <w:t>–</w:t>
      </w:r>
      <w:r w:rsidRPr="00475447">
        <w:rPr>
          <w:rFonts w:ascii="Arial" w:hAnsi="Arial" w:cs="Arial"/>
        </w:rPr>
        <w:t>2020 w związku z uchwaleniem Krajowego Programu Przeciwdziałania Przemocy w Rodzinie” do Krajowego Programu Przeciwdziałania Przemocy w Rodzinie na lata 2014</w:t>
      </w:r>
      <w:r w:rsidR="0003241A">
        <w:rPr>
          <w:rFonts w:ascii="Arial" w:hAnsi="Arial" w:cs="Arial"/>
        </w:rPr>
        <w:t>–</w:t>
      </w:r>
      <w:r w:rsidRPr="00475447">
        <w:rPr>
          <w:rFonts w:ascii="Arial" w:hAnsi="Arial" w:cs="Arial"/>
        </w:rPr>
        <w:t xml:space="preserve">2020 przyjętego </w:t>
      </w:r>
      <w:r w:rsidR="0003241A">
        <w:rPr>
          <w:rFonts w:ascii="Arial" w:hAnsi="Arial" w:cs="Arial"/>
        </w:rPr>
        <w:t>u</w:t>
      </w:r>
      <w:r w:rsidRPr="00475447">
        <w:rPr>
          <w:rFonts w:ascii="Arial" w:hAnsi="Arial" w:cs="Arial"/>
        </w:rPr>
        <w:t>chwałą Nr 76 Rady Ministrów z 29 kwietnia 2014 r</w:t>
      </w:r>
      <w:r w:rsidR="0003241A">
        <w:rPr>
          <w:rFonts w:ascii="Arial" w:hAnsi="Arial" w:cs="Arial"/>
        </w:rPr>
        <w:t>.</w:t>
      </w:r>
      <w:r w:rsidRPr="00475447">
        <w:rPr>
          <w:rFonts w:ascii="Arial" w:hAnsi="Arial" w:cs="Arial"/>
        </w:rPr>
        <w:t xml:space="preserve"> (M.P. z 2014 r. poz. 445).</w:t>
      </w:r>
    </w:p>
  </w:footnote>
  <w:footnote w:id="17">
    <w:p w14:paraId="14B0607B" w14:textId="7BC47D48" w:rsidR="00CC2018" w:rsidRPr="00475447" w:rsidRDefault="00CC2018" w:rsidP="0014225C">
      <w:pPr>
        <w:pStyle w:val="NormalnyWeb"/>
        <w:rPr>
          <w:rFonts w:ascii="Arial" w:hAnsi="Arial" w:cs="Arial"/>
          <w:color w:val="000000" w:themeColor="text1"/>
        </w:rPr>
      </w:pPr>
      <w:r w:rsidRPr="00475447">
        <w:rPr>
          <w:rStyle w:val="Odwoanieprzypisudolnego"/>
          <w:rFonts w:ascii="Arial" w:hAnsi="Arial" w:cs="Arial"/>
          <w:color w:val="000000" w:themeColor="text1"/>
        </w:rPr>
        <w:footnoteRef/>
      </w:r>
      <w:r w:rsidRPr="00475447">
        <w:rPr>
          <w:rFonts w:ascii="Arial" w:hAnsi="Arial" w:cs="Arial"/>
          <w:color w:val="000000" w:themeColor="text1"/>
        </w:rPr>
        <w:t xml:space="preserve"> </w:t>
      </w:r>
      <w:r w:rsidRPr="00475447">
        <w:rPr>
          <w:rFonts w:ascii="Arial" w:hAnsi="Arial" w:cs="Arial"/>
          <w:color w:val="000000" w:themeColor="text1"/>
          <w:sz w:val="20"/>
          <w:szCs w:val="20"/>
        </w:rPr>
        <w:t>Indywidualne problemy prowadzących oddziaływania korekcyjno</w:t>
      </w: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475447">
        <w:rPr>
          <w:rFonts w:ascii="Arial" w:hAnsi="Arial" w:cs="Arial"/>
          <w:color w:val="000000" w:themeColor="text1"/>
          <w:sz w:val="20"/>
          <w:szCs w:val="20"/>
        </w:rPr>
        <w:t xml:space="preserve">edukacyjne dla osób stosujących przemoc w rodzinie omawiane podczas spotkań superwizyjnych są objęte tajemnicą superwizji. </w:t>
      </w:r>
      <w:r w:rsidR="0003241A">
        <w:rPr>
          <w:rFonts w:ascii="Arial" w:hAnsi="Arial" w:cs="Arial"/>
          <w:color w:val="000000" w:themeColor="text1"/>
          <w:sz w:val="20"/>
          <w:szCs w:val="20"/>
        </w:rPr>
        <w:br/>
      </w:r>
      <w:r w:rsidRPr="00475447">
        <w:rPr>
          <w:rFonts w:ascii="Arial" w:hAnsi="Arial" w:cs="Arial"/>
          <w:color w:val="000000" w:themeColor="text1"/>
          <w:sz w:val="20"/>
          <w:szCs w:val="20"/>
        </w:rPr>
        <w:t>Do zachowania tajemnicy zobowiązany jest zarówno superwizor, jak i osoby objęte jego wsparciem.</w:t>
      </w:r>
      <w:r w:rsidRPr="00475447">
        <w:rPr>
          <w:rFonts w:ascii="Arial" w:hAnsi="Arial" w:cs="Arial"/>
          <w:color w:val="000000" w:themeColor="text1"/>
        </w:rPr>
        <w:t xml:space="preserve"> </w:t>
      </w:r>
    </w:p>
    <w:p w14:paraId="432B2FD9" w14:textId="4D720AA0" w:rsidR="00CC2018" w:rsidRDefault="00CC20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929"/>
    <w:multiLevelType w:val="hybridMultilevel"/>
    <w:tmpl w:val="7E32BAFC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4AB1"/>
    <w:multiLevelType w:val="hybridMultilevel"/>
    <w:tmpl w:val="5C62746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5F2"/>
    <w:multiLevelType w:val="hybridMultilevel"/>
    <w:tmpl w:val="8810362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55E0"/>
    <w:multiLevelType w:val="hybridMultilevel"/>
    <w:tmpl w:val="6DF6FF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764C"/>
    <w:multiLevelType w:val="multilevel"/>
    <w:tmpl w:val="3ABA3AA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E6DB4"/>
    <w:multiLevelType w:val="hybridMultilevel"/>
    <w:tmpl w:val="DFDE02F4"/>
    <w:lvl w:ilvl="0" w:tplc="1BF846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FA086B"/>
    <w:multiLevelType w:val="multilevel"/>
    <w:tmpl w:val="B6C8BA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A26676"/>
    <w:multiLevelType w:val="hybridMultilevel"/>
    <w:tmpl w:val="EFF2CFC2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329B"/>
    <w:multiLevelType w:val="multilevel"/>
    <w:tmpl w:val="4FE6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515A7"/>
    <w:multiLevelType w:val="hybridMultilevel"/>
    <w:tmpl w:val="D2ACB8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8241A3"/>
    <w:multiLevelType w:val="hybridMultilevel"/>
    <w:tmpl w:val="9E5A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B4FF7"/>
    <w:multiLevelType w:val="hybridMultilevel"/>
    <w:tmpl w:val="0A50EB5C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E5CD1"/>
    <w:multiLevelType w:val="multilevel"/>
    <w:tmpl w:val="0278219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BE2BE9"/>
    <w:multiLevelType w:val="hybridMultilevel"/>
    <w:tmpl w:val="A176CDD8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A37F4"/>
    <w:multiLevelType w:val="multilevel"/>
    <w:tmpl w:val="729AE59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D32773"/>
    <w:multiLevelType w:val="hybridMultilevel"/>
    <w:tmpl w:val="306280E0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870D5"/>
    <w:multiLevelType w:val="hybridMultilevel"/>
    <w:tmpl w:val="B3229B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3274D"/>
    <w:multiLevelType w:val="hybridMultilevel"/>
    <w:tmpl w:val="BE287D58"/>
    <w:lvl w:ilvl="0" w:tplc="1BF8466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8287261"/>
    <w:multiLevelType w:val="multilevel"/>
    <w:tmpl w:val="A750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D82C56"/>
    <w:multiLevelType w:val="multilevel"/>
    <w:tmpl w:val="5264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D94FCE"/>
    <w:multiLevelType w:val="hybridMultilevel"/>
    <w:tmpl w:val="ABCC301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34639"/>
    <w:multiLevelType w:val="multilevel"/>
    <w:tmpl w:val="90407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C260B4"/>
    <w:multiLevelType w:val="multilevel"/>
    <w:tmpl w:val="122A34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211A0ADC"/>
    <w:multiLevelType w:val="multilevel"/>
    <w:tmpl w:val="9F5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3757E4"/>
    <w:multiLevelType w:val="multilevel"/>
    <w:tmpl w:val="0A3E3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9B43D6"/>
    <w:multiLevelType w:val="hybridMultilevel"/>
    <w:tmpl w:val="64DCAFD4"/>
    <w:lvl w:ilvl="0" w:tplc="1BF846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5C94FC7"/>
    <w:multiLevelType w:val="hybridMultilevel"/>
    <w:tmpl w:val="8CE227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DA50FF"/>
    <w:multiLevelType w:val="hybridMultilevel"/>
    <w:tmpl w:val="F8CAEB20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E05206"/>
    <w:multiLevelType w:val="hybridMultilevel"/>
    <w:tmpl w:val="160630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74806"/>
    <w:multiLevelType w:val="hybridMultilevel"/>
    <w:tmpl w:val="BF5A53E8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FD194B"/>
    <w:multiLevelType w:val="hybridMultilevel"/>
    <w:tmpl w:val="06C06D50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C83201"/>
    <w:multiLevelType w:val="hybridMultilevel"/>
    <w:tmpl w:val="395AA784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715E8"/>
    <w:multiLevelType w:val="multilevel"/>
    <w:tmpl w:val="28EE8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10F1DB4"/>
    <w:multiLevelType w:val="hybridMultilevel"/>
    <w:tmpl w:val="5C021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6154"/>
    <w:multiLevelType w:val="hybridMultilevel"/>
    <w:tmpl w:val="5F4A0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2491E"/>
    <w:multiLevelType w:val="hybridMultilevel"/>
    <w:tmpl w:val="81D2EB4C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713071"/>
    <w:multiLevelType w:val="multilevel"/>
    <w:tmpl w:val="0F547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ACB08A8"/>
    <w:multiLevelType w:val="hybridMultilevel"/>
    <w:tmpl w:val="8A44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C74678"/>
    <w:multiLevelType w:val="hybridMultilevel"/>
    <w:tmpl w:val="4244B710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DD0D93"/>
    <w:multiLevelType w:val="hybridMultilevel"/>
    <w:tmpl w:val="C50864A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2F38C5"/>
    <w:multiLevelType w:val="hybridMultilevel"/>
    <w:tmpl w:val="308C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6E32C6"/>
    <w:multiLevelType w:val="hybridMultilevel"/>
    <w:tmpl w:val="2ECE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B16073"/>
    <w:multiLevelType w:val="multilevel"/>
    <w:tmpl w:val="F43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381D26"/>
    <w:multiLevelType w:val="multilevel"/>
    <w:tmpl w:val="687023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64D06C2"/>
    <w:multiLevelType w:val="hybridMultilevel"/>
    <w:tmpl w:val="FEF8F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FD1E04"/>
    <w:multiLevelType w:val="hybridMultilevel"/>
    <w:tmpl w:val="5D12F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EA5F5A"/>
    <w:multiLevelType w:val="hybridMultilevel"/>
    <w:tmpl w:val="86FAAC10"/>
    <w:lvl w:ilvl="0" w:tplc="08090011">
      <w:start w:val="1"/>
      <w:numFmt w:val="decimal"/>
      <w:lvlText w:val="%1)"/>
      <w:lvlJc w:val="left"/>
      <w:pPr>
        <w:ind w:left="787" w:hanging="360"/>
      </w:pPr>
    </w:lvl>
    <w:lvl w:ilvl="1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7" w15:restartNumberingAfterBreak="0">
    <w:nsid w:val="636142B9"/>
    <w:multiLevelType w:val="multilevel"/>
    <w:tmpl w:val="5264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C0565F"/>
    <w:multiLevelType w:val="multilevel"/>
    <w:tmpl w:val="968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7D82628"/>
    <w:multiLevelType w:val="multilevel"/>
    <w:tmpl w:val="091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9C8598F"/>
    <w:multiLevelType w:val="hybridMultilevel"/>
    <w:tmpl w:val="37D0B9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3E363C"/>
    <w:multiLevelType w:val="hybridMultilevel"/>
    <w:tmpl w:val="B77821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D5E11"/>
    <w:multiLevelType w:val="multilevel"/>
    <w:tmpl w:val="D5D29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E07C2A"/>
    <w:multiLevelType w:val="hybridMultilevel"/>
    <w:tmpl w:val="642C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9"/>
  </w:num>
  <w:num w:numId="4">
    <w:abstractNumId w:val="22"/>
  </w:num>
  <w:num w:numId="5">
    <w:abstractNumId w:val="53"/>
  </w:num>
  <w:num w:numId="6">
    <w:abstractNumId w:val="50"/>
  </w:num>
  <w:num w:numId="7">
    <w:abstractNumId w:val="43"/>
  </w:num>
  <w:num w:numId="8">
    <w:abstractNumId w:val="13"/>
  </w:num>
  <w:num w:numId="9">
    <w:abstractNumId w:val="42"/>
  </w:num>
  <w:num w:numId="10">
    <w:abstractNumId w:val="48"/>
  </w:num>
  <w:num w:numId="11">
    <w:abstractNumId w:val="46"/>
  </w:num>
  <w:num w:numId="12">
    <w:abstractNumId w:val="26"/>
  </w:num>
  <w:num w:numId="13">
    <w:abstractNumId w:val="19"/>
  </w:num>
  <w:num w:numId="14">
    <w:abstractNumId w:val="4"/>
  </w:num>
  <w:num w:numId="15">
    <w:abstractNumId w:val="34"/>
  </w:num>
  <w:num w:numId="16">
    <w:abstractNumId w:val="17"/>
  </w:num>
  <w:num w:numId="17">
    <w:abstractNumId w:val="2"/>
  </w:num>
  <w:num w:numId="18">
    <w:abstractNumId w:val="32"/>
  </w:num>
  <w:num w:numId="19">
    <w:abstractNumId w:val="24"/>
  </w:num>
  <w:num w:numId="20">
    <w:abstractNumId w:val="36"/>
  </w:num>
  <w:num w:numId="21">
    <w:abstractNumId w:val="18"/>
  </w:num>
  <w:num w:numId="22">
    <w:abstractNumId w:val="8"/>
  </w:num>
  <w:num w:numId="23">
    <w:abstractNumId w:val="28"/>
  </w:num>
  <w:num w:numId="24">
    <w:abstractNumId w:val="12"/>
  </w:num>
  <w:num w:numId="25">
    <w:abstractNumId w:val="31"/>
  </w:num>
  <w:num w:numId="26">
    <w:abstractNumId w:val="15"/>
  </w:num>
  <w:num w:numId="27">
    <w:abstractNumId w:val="7"/>
  </w:num>
  <w:num w:numId="28">
    <w:abstractNumId w:val="40"/>
  </w:num>
  <w:num w:numId="29">
    <w:abstractNumId w:val="3"/>
  </w:num>
  <w:num w:numId="30">
    <w:abstractNumId w:val="41"/>
  </w:num>
  <w:num w:numId="31">
    <w:abstractNumId w:val="30"/>
  </w:num>
  <w:num w:numId="32">
    <w:abstractNumId w:val="11"/>
  </w:num>
  <w:num w:numId="33">
    <w:abstractNumId w:val="45"/>
  </w:num>
  <w:num w:numId="34">
    <w:abstractNumId w:val="33"/>
  </w:num>
  <w:num w:numId="35">
    <w:abstractNumId w:val="47"/>
  </w:num>
  <w:num w:numId="36">
    <w:abstractNumId w:val="20"/>
  </w:num>
  <w:num w:numId="37">
    <w:abstractNumId w:val="25"/>
  </w:num>
  <w:num w:numId="38">
    <w:abstractNumId w:val="5"/>
  </w:num>
  <w:num w:numId="39">
    <w:abstractNumId w:val="37"/>
  </w:num>
  <w:num w:numId="40">
    <w:abstractNumId w:val="27"/>
  </w:num>
  <w:num w:numId="41">
    <w:abstractNumId w:val="29"/>
  </w:num>
  <w:num w:numId="42">
    <w:abstractNumId w:val="23"/>
  </w:num>
  <w:num w:numId="43">
    <w:abstractNumId w:val="39"/>
  </w:num>
  <w:num w:numId="44">
    <w:abstractNumId w:val="35"/>
  </w:num>
  <w:num w:numId="45">
    <w:abstractNumId w:val="1"/>
  </w:num>
  <w:num w:numId="46">
    <w:abstractNumId w:val="38"/>
  </w:num>
  <w:num w:numId="47">
    <w:abstractNumId w:val="52"/>
  </w:num>
  <w:num w:numId="48">
    <w:abstractNumId w:val="21"/>
  </w:num>
  <w:num w:numId="49">
    <w:abstractNumId w:val="10"/>
  </w:num>
  <w:num w:numId="50">
    <w:abstractNumId w:val="9"/>
  </w:num>
  <w:num w:numId="51">
    <w:abstractNumId w:val="51"/>
  </w:num>
  <w:num w:numId="52">
    <w:abstractNumId w:val="14"/>
  </w:num>
  <w:num w:numId="53">
    <w:abstractNumId w:val="16"/>
  </w:num>
  <w:num w:numId="54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1F"/>
    <w:rsid w:val="0001473E"/>
    <w:rsid w:val="000150E1"/>
    <w:rsid w:val="00027E35"/>
    <w:rsid w:val="0003241A"/>
    <w:rsid w:val="00040478"/>
    <w:rsid w:val="00055570"/>
    <w:rsid w:val="00076506"/>
    <w:rsid w:val="000A68E4"/>
    <w:rsid w:val="000A71C0"/>
    <w:rsid w:val="000A73A5"/>
    <w:rsid w:val="000B2340"/>
    <w:rsid w:val="000B5A47"/>
    <w:rsid w:val="000C294C"/>
    <w:rsid w:val="000D562B"/>
    <w:rsid w:val="000E32F0"/>
    <w:rsid w:val="00115378"/>
    <w:rsid w:val="00120E10"/>
    <w:rsid w:val="00130AA8"/>
    <w:rsid w:val="0014225C"/>
    <w:rsid w:val="00145AF0"/>
    <w:rsid w:val="001513FB"/>
    <w:rsid w:val="001745AF"/>
    <w:rsid w:val="00175450"/>
    <w:rsid w:val="00200EAF"/>
    <w:rsid w:val="002B044B"/>
    <w:rsid w:val="002C6E78"/>
    <w:rsid w:val="002D479D"/>
    <w:rsid w:val="002E68E1"/>
    <w:rsid w:val="002F3A94"/>
    <w:rsid w:val="003013BB"/>
    <w:rsid w:val="003147BE"/>
    <w:rsid w:val="00357612"/>
    <w:rsid w:val="00364DF2"/>
    <w:rsid w:val="00391735"/>
    <w:rsid w:val="00391F5F"/>
    <w:rsid w:val="003A1DAC"/>
    <w:rsid w:val="003F41C3"/>
    <w:rsid w:val="00421125"/>
    <w:rsid w:val="00455B57"/>
    <w:rsid w:val="00475447"/>
    <w:rsid w:val="00482D52"/>
    <w:rsid w:val="004B4010"/>
    <w:rsid w:val="004D5EEF"/>
    <w:rsid w:val="00506787"/>
    <w:rsid w:val="00507137"/>
    <w:rsid w:val="00516B18"/>
    <w:rsid w:val="00565CEB"/>
    <w:rsid w:val="005674E8"/>
    <w:rsid w:val="00592A47"/>
    <w:rsid w:val="005A7270"/>
    <w:rsid w:val="005E1454"/>
    <w:rsid w:val="005E4E7F"/>
    <w:rsid w:val="005F73E8"/>
    <w:rsid w:val="00623392"/>
    <w:rsid w:val="006305AF"/>
    <w:rsid w:val="006379BA"/>
    <w:rsid w:val="00641D25"/>
    <w:rsid w:val="0067768B"/>
    <w:rsid w:val="00690BA2"/>
    <w:rsid w:val="006B0859"/>
    <w:rsid w:val="006B6269"/>
    <w:rsid w:val="00732A29"/>
    <w:rsid w:val="0074479A"/>
    <w:rsid w:val="00751F55"/>
    <w:rsid w:val="007546C2"/>
    <w:rsid w:val="0075522C"/>
    <w:rsid w:val="00790E34"/>
    <w:rsid w:val="007956B1"/>
    <w:rsid w:val="007A3731"/>
    <w:rsid w:val="007B176B"/>
    <w:rsid w:val="007C5602"/>
    <w:rsid w:val="007D70DB"/>
    <w:rsid w:val="007E78A7"/>
    <w:rsid w:val="0088449B"/>
    <w:rsid w:val="00895395"/>
    <w:rsid w:val="0089725F"/>
    <w:rsid w:val="008B46F9"/>
    <w:rsid w:val="00915A4D"/>
    <w:rsid w:val="00930D3F"/>
    <w:rsid w:val="00973C54"/>
    <w:rsid w:val="009A140F"/>
    <w:rsid w:val="009B01BE"/>
    <w:rsid w:val="009B4834"/>
    <w:rsid w:val="009C4E96"/>
    <w:rsid w:val="00A34AC9"/>
    <w:rsid w:val="00A40A1F"/>
    <w:rsid w:val="00A56599"/>
    <w:rsid w:val="00A627C0"/>
    <w:rsid w:val="00A8126A"/>
    <w:rsid w:val="00A82D17"/>
    <w:rsid w:val="00AB7BC1"/>
    <w:rsid w:val="00AF2F83"/>
    <w:rsid w:val="00AF6CEB"/>
    <w:rsid w:val="00B3135B"/>
    <w:rsid w:val="00B45443"/>
    <w:rsid w:val="00B847EB"/>
    <w:rsid w:val="00B9164C"/>
    <w:rsid w:val="00BB15FD"/>
    <w:rsid w:val="00BB71A1"/>
    <w:rsid w:val="00BD7DD2"/>
    <w:rsid w:val="00C036A3"/>
    <w:rsid w:val="00C255DD"/>
    <w:rsid w:val="00C309DC"/>
    <w:rsid w:val="00C716FD"/>
    <w:rsid w:val="00C724BC"/>
    <w:rsid w:val="00C82C92"/>
    <w:rsid w:val="00C84F82"/>
    <w:rsid w:val="00C8767D"/>
    <w:rsid w:val="00C92127"/>
    <w:rsid w:val="00C92C9B"/>
    <w:rsid w:val="00C9315C"/>
    <w:rsid w:val="00CA0146"/>
    <w:rsid w:val="00CA3813"/>
    <w:rsid w:val="00CC2018"/>
    <w:rsid w:val="00CC545D"/>
    <w:rsid w:val="00CD466A"/>
    <w:rsid w:val="00CF1388"/>
    <w:rsid w:val="00D23AFA"/>
    <w:rsid w:val="00D31EB5"/>
    <w:rsid w:val="00D3731E"/>
    <w:rsid w:val="00D555FE"/>
    <w:rsid w:val="00D56DF3"/>
    <w:rsid w:val="00D63BFA"/>
    <w:rsid w:val="00D80C28"/>
    <w:rsid w:val="00D93F7E"/>
    <w:rsid w:val="00DC16C8"/>
    <w:rsid w:val="00DD4216"/>
    <w:rsid w:val="00E00BDA"/>
    <w:rsid w:val="00E34454"/>
    <w:rsid w:val="00E65B65"/>
    <w:rsid w:val="00E76068"/>
    <w:rsid w:val="00E77AB5"/>
    <w:rsid w:val="00E90F11"/>
    <w:rsid w:val="00E94143"/>
    <w:rsid w:val="00EA4C60"/>
    <w:rsid w:val="00EA78A0"/>
    <w:rsid w:val="00EB39E7"/>
    <w:rsid w:val="00EB6B86"/>
    <w:rsid w:val="00ED1C15"/>
    <w:rsid w:val="00ED2EE0"/>
    <w:rsid w:val="00ED322A"/>
    <w:rsid w:val="00ED6FF3"/>
    <w:rsid w:val="00EF1439"/>
    <w:rsid w:val="00EF3143"/>
    <w:rsid w:val="00F054EB"/>
    <w:rsid w:val="00F71CC0"/>
    <w:rsid w:val="00F826DA"/>
    <w:rsid w:val="00F921EE"/>
    <w:rsid w:val="00F96A9E"/>
    <w:rsid w:val="00FC2C00"/>
    <w:rsid w:val="00FC32BB"/>
    <w:rsid w:val="00FD521E"/>
    <w:rsid w:val="00FD57BC"/>
    <w:rsid w:val="00FD6CB5"/>
    <w:rsid w:val="00FE0002"/>
    <w:rsid w:val="00FE54D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C970"/>
  <w15:chartTrackingRefBased/>
  <w15:docId w15:val="{553BCE71-8F8B-3348-AF1C-8E4ACF65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1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7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74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A1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A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A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A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6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6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B0859"/>
    <w:pPr>
      <w:ind w:left="720"/>
      <w:contextualSpacing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qFormat/>
    <w:rsid w:val="00F71CC0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F71CC0"/>
    <w:pPr>
      <w:spacing w:after="160" w:line="259" w:lineRule="auto"/>
      <w:ind w:firstLine="360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F71CC0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C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CC0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93F7E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C255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F74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74F2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Bezodstpw">
    <w:name w:val="No Spacing"/>
    <w:link w:val="BezodstpwZnak"/>
    <w:uiPriority w:val="1"/>
    <w:qFormat/>
    <w:rsid w:val="00FE0002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00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000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E0002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E0002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0002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E0002"/>
    <w:pPr>
      <w:spacing w:before="360"/>
    </w:pPr>
    <w:rPr>
      <w:rFonts w:asciiTheme="majorHAnsi" w:hAnsiTheme="majorHAnsi" w:cstheme="majorHAnsi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unhideWhenUsed/>
    <w:rsid w:val="00FE000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E000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E000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E000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E000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E0002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0002"/>
    <w:rPr>
      <w:rFonts w:ascii="Times New Roman" w:eastAsia="Times New Roman" w:hAnsi="Times New Roman" w:cs="Times New Roman"/>
      <w:lang w:eastAsia="pl-PL"/>
    </w:rPr>
  </w:style>
  <w:style w:type="paragraph" w:customStyle="1" w:styleId="text-justify">
    <w:name w:val="text-justify"/>
    <w:basedOn w:val="Normalny"/>
    <w:rsid w:val="004B401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0A73A5"/>
    <w:rPr>
      <w:color w:val="954F72" w:themeColor="followedHyperlink"/>
      <w:u w:val="single"/>
    </w:rPr>
  </w:style>
  <w:style w:type="table" w:styleId="Tabelasiatki5ciemnaakcent5">
    <w:name w:val="Grid Table 5 Dark Accent 5"/>
    <w:basedOn w:val="Standardowy"/>
    <w:uiPriority w:val="50"/>
    <w:rsid w:val="00FC2C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tyl1">
    <w:name w:val="Styl1"/>
    <w:basedOn w:val="Standardowy"/>
    <w:uiPriority w:val="99"/>
    <w:rsid w:val="00FC2C00"/>
    <w:tblPr/>
    <w:tcPr>
      <w:shd w:val="clear" w:color="auto" w:fill="87FFC5"/>
    </w:tcPr>
  </w:style>
  <w:style w:type="paragraph" w:styleId="Nagwek">
    <w:name w:val="header"/>
    <w:basedOn w:val="Normalny"/>
    <w:link w:val="NagwekZnak"/>
    <w:uiPriority w:val="99"/>
    <w:unhideWhenUsed/>
    <w:rsid w:val="00130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A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AA8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D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8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8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61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E3E3E3"/>
            <w:right w:val="none" w:sz="0" w:space="0" w:color="auto"/>
          </w:divBdr>
          <w:divsChild>
            <w:div w:id="1692561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356">
              <w:marLeft w:val="0"/>
              <w:marRight w:val="0"/>
              <w:marTop w:val="0"/>
              <w:marBottom w:val="240"/>
              <w:divBdr>
                <w:top w:val="single" w:sz="6" w:space="8" w:color="E3E3E3"/>
                <w:left w:val="single" w:sz="6" w:space="11" w:color="E3E3E3"/>
                <w:bottom w:val="single" w:sz="6" w:space="8" w:color="E3E3E3"/>
                <w:right w:val="single" w:sz="6" w:space="11" w:color="E3E3E3"/>
              </w:divBdr>
              <w:divsChild>
                <w:div w:id="1677489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873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E3E3E3"/>
            <w:right w:val="none" w:sz="0" w:space="0" w:color="auto"/>
          </w:divBdr>
          <w:divsChild>
            <w:div w:id="508758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23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E3E3E3"/>
            <w:right w:val="none" w:sz="0" w:space="0" w:color="auto"/>
          </w:divBdr>
          <w:divsChild>
            <w:div w:id="288627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560A1-D817-422E-9710-41023D12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32</Pages>
  <Words>10245</Words>
  <Characters>61471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RAMOWY PROGRAM ODDZIAŁYWAŃ KOREKCYJNO-EDUKACYJNYCH DLA OSÓB STOSUJĄCYCH PRZEMOC W RODZINIE 
NA LATA 2021-2025</dc:subject>
  <dc:creator>Opracowanie: dr Ewa Odachowska</dc:creator>
  <cp:keywords/>
  <dc:description/>
  <cp:lastModifiedBy>Katarzyna Kucharska</cp:lastModifiedBy>
  <cp:revision>13</cp:revision>
  <cp:lastPrinted>2021-01-07T06:39:00Z</cp:lastPrinted>
  <dcterms:created xsi:type="dcterms:W3CDTF">2020-11-18T13:42:00Z</dcterms:created>
  <dcterms:modified xsi:type="dcterms:W3CDTF">2021-01-07T06:39:00Z</dcterms:modified>
</cp:coreProperties>
</file>