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DD" w:rsidRPr="00F72CBB" w:rsidRDefault="00EC3FDD" w:rsidP="00EC3FD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zaproszenie</w:t>
      </w:r>
      <w:r w:rsidRPr="00F72CBB">
        <w:rPr>
          <w:rFonts w:ascii="Arial" w:hAnsi="Arial" w:cs="Arial"/>
          <w:sz w:val="18"/>
          <w:szCs w:val="18"/>
        </w:rPr>
        <w:t xml:space="preserve">, </w:t>
      </w:r>
      <w:r w:rsidR="004F608F">
        <w:rPr>
          <w:rFonts w:ascii="Arial" w:hAnsi="Arial" w:cs="Arial"/>
          <w:sz w:val="18"/>
          <w:szCs w:val="18"/>
        </w:rPr>
        <w:t>6</w:t>
      </w:r>
      <w:r w:rsidRPr="00F72C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grudnia</w:t>
      </w:r>
      <w:r w:rsidRPr="00F72CBB">
        <w:rPr>
          <w:rFonts w:ascii="Arial" w:hAnsi="Arial" w:cs="Arial"/>
          <w:sz w:val="18"/>
          <w:szCs w:val="18"/>
        </w:rPr>
        <w:t xml:space="preserve"> 2019 r.</w:t>
      </w:r>
    </w:p>
    <w:p w:rsidR="00EC3FDD" w:rsidRPr="00682A1D" w:rsidRDefault="00EC3FDD" w:rsidP="00EC3F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C3FDD" w:rsidRPr="00B859FA" w:rsidRDefault="00330DD1" w:rsidP="00EC3FD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Pomoc wzajemna – społeczeństwo obywatelskie</w:t>
      </w:r>
    </w:p>
    <w:p w:rsidR="00EC3FDD" w:rsidRDefault="00EC3FDD" w:rsidP="00EC3F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C3FDD" w:rsidRPr="00330DD1" w:rsidRDefault="00330DD1" w:rsidP="00EC3FD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0DD1">
        <w:rPr>
          <w:rFonts w:ascii="Arial" w:hAnsi="Arial" w:cs="Arial"/>
          <w:b/>
          <w:bCs/>
          <w:sz w:val="20"/>
          <w:szCs w:val="20"/>
        </w:rPr>
        <w:t>Czy uczestnicy uniwe</w:t>
      </w:r>
      <w:r>
        <w:rPr>
          <w:rFonts w:ascii="Arial" w:hAnsi="Arial" w:cs="Arial"/>
          <w:b/>
          <w:bCs/>
          <w:sz w:val="20"/>
          <w:szCs w:val="20"/>
        </w:rPr>
        <w:t>rs</w:t>
      </w:r>
      <w:r w:rsidRPr="00330DD1">
        <w:rPr>
          <w:rFonts w:ascii="Arial" w:hAnsi="Arial" w:cs="Arial"/>
          <w:b/>
          <w:bCs/>
          <w:sz w:val="20"/>
          <w:szCs w:val="20"/>
        </w:rPr>
        <w:t>ytetów trzeciego wieku mogą zajmować się opieką wytchnieniow</w:t>
      </w:r>
      <w:r>
        <w:rPr>
          <w:rFonts w:ascii="Arial" w:hAnsi="Arial" w:cs="Arial"/>
          <w:b/>
          <w:bCs/>
          <w:sz w:val="20"/>
          <w:szCs w:val="20"/>
        </w:rPr>
        <w:t>ą</w:t>
      </w:r>
      <w:r w:rsidRPr="00330DD1">
        <w:rPr>
          <w:rFonts w:ascii="Arial" w:hAnsi="Arial" w:cs="Arial"/>
          <w:b/>
          <w:bCs/>
          <w:sz w:val="20"/>
          <w:szCs w:val="20"/>
        </w:rPr>
        <w:t xml:space="preserve">? Jak rozwijać i upowszechniać wolontariat wśród seniorów? </w:t>
      </w:r>
      <w:r w:rsidR="00997138">
        <w:rPr>
          <w:rFonts w:ascii="Arial" w:hAnsi="Arial" w:cs="Arial"/>
          <w:b/>
          <w:bCs/>
          <w:sz w:val="20"/>
          <w:szCs w:val="20"/>
        </w:rPr>
        <w:t>O</w:t>
      </w:r>
      <w:r w:rsidR="008656A0">
        <w:rPr>
          <w:rFonts w:ascii="Arial" w:hAnsi="Arial" w:cs="Arial"/>
          <w:b/>
          <w:bCs/>
          <w:sz w:val="20"/>
          <w:szCs w:val="20"/>
        </w:rPr>
        <w:t xml:space="preserve"> tym,</w:t>
      </w:r>
      <w:r w:rsidRPr="00330DD1">
        <w:rPr>
          <w:rFonts w:ascii="Arial" w:hAnsi="Arial" w:cs="Arial"/>
          <w:b/>
          <w:bCs/>
          <w:sz w:val="20"/>
          <w:szCs w:val="20"/>
        </w:rPr>
        <w:t xml:space="preserve"> jak budować społeczeństwo obywatelskie w oparciu o pomoc wzajemną, będą rozmawiać parlamentarzyści, samorządowcy, naukowcy i przedstawiciele organizacji pozarządowych aktywizujących seniorów i osoby z</w:t>
      </w:r>
      <w:r w:rsidR="00997138">
        <w:rPr>
          <w:rFonts w:ascii="Arial" w:hAnsi="Arial" w:cs="Arial"/>
          <w:b/>
          <w:bCs/>
          <w:sz w:val="20"/>
          <w:szCs w:val="20"/>
        </w:rPr>
        <w:t> </w:t>
      </w:r>
      <w:r w:rsidRPr="00330DD1">
        <w:rPr>
          <w:rFonts w:ascii="Arial" w:hAnsi="Arial" w:cs="Arial"/>
          <w:b/>
          <w:bCs/>
          <w:sz w:val="20"/>
          <w:szCs w:val="20"/>
        </w:rPr>
        <w:t>niepełnosprawnościami.</w:t>
      </w:r>
    </w:p>
    <w:p w:rsidR="00EC3FDD" w:rsidRPr="00682A1D" w:rsidRDefault="00EC3FDD" w:rsidP="00EC3F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97138" w:rsidRDefault="00997138" w:rsidP="00EC3FD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Serdecznie zapraszamy</w:t>
      </w:r>
    </w:p>
    <w:p w:rsidR="00EC3FDD" w:rsidRDefault="00997138" w:rsidP="00EC3FD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</w:p>
    <w:p w:rsidR="00EC3FDD" w:rsidRDefault="00997138" w:rsidP="00EC3FD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konferencję</w:t>
      </w:r>
    </w:p>
    <w:p w:rsidR="00997138" w:rsidRDefault="00997138" w:rsidP="00EC3FD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97138" w:rsidRDefault="00997138" w:rsidP="00EC3FD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97138">
        <w:rPr>
          <w:rFonts w:ascii="Arial" w:hAnsi="Arial" w:cs="Arial"/>
          <w:b/>
          <w:bCs/>
        </w:rPr>
        <w:t xml:space="preserve">Pomoc wzajemna </w:t>
      </w:r>
      <w:r>
        <w:rPr>
          <w:rFonts w:ascii="Arial" w:hAnsi="Arial" w:cs="Arial"/>
          <w:b/>
          <w:bCs/>
        </w:rPr>
        <w:t>–</w:t>
      </w:r>
      <w:r w:rsidRPr="00997138">
        <w:rPr>
          <w:rFonts w:ascii="Arial" w:hAnsi="Arial" w:cs="Arial"/>
          <w:b/>
          <w:bCs/>
        </w:rPr>
        <w:t xml:space="preserve"> społeczeństwo obywatelskie.</w:t>
      </w:r>
    </w:p>
    <w:p w:rsidR="00EC3FDD" w:rsidRDefault="00997138" w:rsidP="00EC3FD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97138">
        <w:rPr>
          <w:rFonts w:ascii="Arial" w:hAnsi="Arial" w:cs="Arial"/>
          <w:b/>
          <w:bCs/>
        </w:rPr>
        <w:t>Znaczenie i rola usług opieki wytchnieniowej oraz wolontariatu wśród seniorów</w:t>
      </w:r>
    </w:p>
    <w:p w:rsidR="00997138" w:rsidRDefault="00997138" w:rsidP="00EC3FD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97138" w:rsidRPr="00997138" w:rsidRDefault="00997138" w:rsidP="00EC3FD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udziałem m.in.</w:t>
      </w:r>
    </w:p>
    <w:p w:rsidR="00865364" w:rsidRPr="00865364" w:rsidRDefault="00865364" w:rsidP="0086536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65364">
        <w:rPr>
          <w:rFonts w:ascii="Arial" w:hAnsi="Arial" w:cs="Arial"/>
          <w:b/>
          <w:bCs/>
          <w:sz w:val="20"/>
          <w:szCs w:val="20"/>
        </w:rPr>
        <w:t>Krzysztof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865364">
        <w:rPr>
          <w:rFonts w:ascii="Arial" w:hAnsi="Arial" w:cs="Arial"/>
          <w:b/>
          <w:bCs/>
          <w:sz w:val="20"/>
          <w:szCs w:val="20"/>
        </w:rPr>
        <w:t xml:space="preserve"> Kwiatkowski</w:t>
      </w:r>
      <w:r>
        <w:rPr>
          <w:rFonts w:ascii="Arial" w:hAnsi="Arial" w:cs="Arial"/>
          <w:b/>
          <w:bCs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– Senatora RP</w:t>
      </w:r>
    </w:p>
    <w:p w:rsidR="00865364" w:rsidRDefault="00865364" w:rsidP="0086536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65364">
        <w:rPr>
          <w:rFonts w:ascii="Arial" w:hAnsi="Arial" w:cs="Arial"/>
          <w:b/>
          <w:bCs/>
          <w:sz w:val="20"/>
          <w:szCs w:val="20"/>
        </w:rPr>
        <w:t>Jan</w:t>
      </w:r>
      <w:r w:rsidRPr="00865364">
        <w:rPr>
          <w:rFonts w:ascii="Arial" w:hAnsi="Arial" w:cs="Arial"/>
          <w:b/>
          <w:bCs/>
          <w:sz w:val="20"/>
          <w:szCs w:val="20"/>
        </w:rPr>
        <w:t>a</w:t>
      </w:r>
      <w:r w:rsidRPr="00865364">
        <w:rPr>
          <w:rFonts w:ascii="Arial" w:hAnsi="Arial" w:cs="Arial"/>
          <w:b/>
          <w:bCs/>
          <w:sz w:val="20"/>
          <w:szCs w:val="20"/>
        </w:rPr>
        <w:t xml:space="preserve"> Filip</w:t>
      </w:r>
      <w:r w:rsidRPr="00865364">
        <w:rPr>
          <w:rFonts w:ascii="Arial" w:hAnsi="Arial" w:cs="Arial"/>
          <w:b/>
          <w:bCs/>
          <w:sz w:val="20"/>
          <w:szCs w:val="20"/>
        </w:rPr>
        <w:t>a</w:t>
      </w:r>
      <w:r w:rsidRPr="00865364">
        <w:rPr>
          <w:rFonts w:ascii="Arial" w:hAnsi="Arial" w:cs="Arial"/>
          <w:b/>
          <w:bCs/>
          <w:sz w:val="20"/>
          <w:szCs w:val="20"/>
        </w:rPr>
        <w:t xml:space="preserve"> Libicki</w:t>
      </w:r>
      <w:r w:rsidRPr="00865364">
        <w:rPr>
          <w:rFonts w:ascii="Arial" w:hAnsi="Arial" w:cs="Arial"/>
          <w:b/>
          <w:bCs/>
          <w:sz w:val="20"/>
          <w:szCs w:val="20"/>
        </w:rPr>
        <w:t>ego</w:t>
      </w:r>
      <w:r w:rsidRPr="00865364">
        <w:rPr>
          <w:rFonts w:ascii="Arial" w:hAnsi="Arial" w:cs="Arial"/>
          <w:sz w:val="20"/>
          <w:szCs w:val="20"/>
        </w:rPr>
        <w:t xml:space="preserve"> – Senator</w:t>
      </w:r>
      <w:r>
        <w:rPr>
          <w:rFonts w:ascii="Arial" w:hAnsi="Arial" w:cs="Arial"/>
          <w:sz w:val="20"/>
          <w:szCs w:val="20"/>
        </w:rPr>
        <w:t>a</w:t>
      </w:r>
      <w:r w:rsidRPr="00865364">
        <w:rPr>
          <w:rFonts w:ascii="Arial" w:hAnsi="Arial" w:cs="Arial"/>
          <w:sz w:val="20"/>
          <w:szCs w:val="20"/>
        </w:rPr>
        <w:t xml:space="preserve"> RP,</w:t>
      </w:r>
    </w:p>
    <w:p w:rsidR="00865364" w:rsidRDefault="00865364" w:rsidP="0086536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65364">
        <w:rPr>
          <w:rFonts w:ascii="Arial" w:hAnsi="Arial" w:cs="Arial"/>
          <w:b/>
          <w:bCs/>
          <w:sz w:val="20"/>
          <w:szCs w:val="20"/>
        </w:rPr>
        <w:t>Michał</w:t>
      </w:r>
      <w:r w:rsidRPr="00865364">
        <w:rPr>
          <w:rFonts w:ascii="Arial" w:hAnsi="Arial" w:cs="Arial"/>
          <w:b/>
          <w:bCs/>
          <w:sz w:val="20"/>
          <w:szCs w:val="20"/>
        </w:rPr>
        <w:t>a</w:t>
      </w:r>
      <w:r w:rsidRPr="00865364">
        <w:rPr>
          <w:rFonts w:ascii="Arial" w:hAnsi="Arial" w:cs="Arial"/>
          <w:b/>
          <w:bCs/>
          <w:sz w:val="20"/>
          <w:szCs w:val="20"/>
        </w:rPr>
        <w:t xml:space="preserve"> Szczerb</w:t>
      </w:r>
      <w:r w:rsidRPr="00865364">
        <w:rPr>
          <w:rFonts w:ascii="Arial" w:hAnsi="Arial" w:cs="Arial"/>
          <w:b/>
          <w:bCs/>
          <w:sz w:val="20"/>
          <w:szCs w:val="20"/>
        </w:rPr>
        <w:t>y</w:t>
      </w:r>
      <w:r w:rsidRPr="00865364">
        <w:rPr>
          <w:rFonts w:ascii="Arial" w:hAnsi="Arial" w:cs="Arial"/>
          <w:sz w:val="20"/>
          <w:szCs w:val="20"/>
        </w:rPr>
        <w:t xml:space="preserve"> – Pos</w:t>
      </w:r>
      <w:r>
        <w:rPr>
          <w:rFonts w:ascii="Arial" w:hAnsi="Arial" w:cs="Arial"/>
          <w:sz w:val="20"/>
          <w:szCs w:val="20"/>
        </w:rPr>
        <w:t>ła</w:t>
      </w:r>
      <w:r w:rsidRPr="00865364">
        <w:rPr>
          <w:rFonts w:ascii="Arial" w:hAnsi="Arial" w:cs="Arial"/>
          <w:sz w:val="20"/>
          <w:szCs w:val="20"/>
        </w:rPr>
        <w:t xml:space="preserve"> na Sejm,</w:t>
      </w:r>
    </w:p>
    <w:p w:rsidR="00865364" w:rsidRDefault="00865364" w:rsidP="0086536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65364">
        <w:rPr>
          <w:rFonts w:ascii="Arial" w:hAnsi="Arial" w:cs="Arial"/>
          <w:b/>
          <w:bCs/>
          <w:sz w:val="20"/>
          <w:szCs w:val="20"/>
        </w:rPr>
        <w:t>Elżbiety Lanc</w:t>
      </w:r>
      <w:r>
        <w:rPr>
          <w:rFonts w:ascii="Arial" w:hAnsi="Arial" w:cs="Arial"/>
          <w:sz w:val="20"/>
          <w:szCs w:val="20"/>
        </w:rPr>
        <w:t xml:space="preserve"> – </w:t>
      </w:r>
      <w:r w:rsidR="00BD2FE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złonek </w:t>
      </w:r>
      <w:r w:rsidR="00BD2FE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arząd</w:t>
      </w:r>
      <w:r w:rsidR="00BD2FE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="00BD2FE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ojewództwa </w:t>
      </w:r>
      <w:r w:rsidR="00BD2FE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azowieckiego</w:t>
      </w:r>
    </w:p>
    <w:p w:rsidR="00865364" w:rsidRDefault="00865364" w:rsidP="0086536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65364">
        <w:rPr>
          <w:rFonts w:ascii="Arial" w:hAnsi="Arial" w:cs="Arial"/>
          <w:b/>
          <w:bCs/>
          <w:sz w:val="20"/>
          <w:szCs w:val="20"/>
        </w:rPr>
        <w:t>Andrzej</w:t>
      </w:r>
      <w:r w:rsidRPr="00865364">
        <w:rPr>
          <w:rFonts w:ascii="Arial" w:hAnsi="Arial" w:cs="Arial"/>
          <w:b/>
          <w:bCs/>
          <w:sz w:val="20"/>
          <w:szCs w:val="20"/>
        </w:rPr>
        <w:t>a</w:t>
      </w:r>
      <w:r w:rsidRPr="00865364">
        <w:rPr>
          <w:rFonts w:ascii="Arial" w:hAnsi="Arial" w:cs="Arial"/>
          <w:b/>
          <w:bCs/>
          <w:sz w:val="20"/>
          <w:szCs w:val="20"/>
        </w:rPr>
        <w:t xml:space="preserve"> Nowakowski</w:t>
      </w:r>
      <w:r w:rsidRPr="00865364">
        <w:rPr>
          <w:rFonts w:ascii="Arial" w:hAnsi="Arial" w:cs="Arial"/>
          <w:b/>
          <w:bCs/>
          <w:sz w:val="20"/>
          <w:szCs w:val="20"/>
        </w:rPr>
        <w:t>ego</w:t>
      </w:r>
      <w:r w:rsidRPr="00865364">
        <w:rPr>
          <w:rFonts w:ascii="Arial" w:hAnsi="Arial" w:cs="Arial"/>
          <w:sz w:val="20"/>
          <w:szCs w:val="20"/>
        </w:rPr>
        <w:t xml:space="preserve"> – Prezydent</w:t>
      </w:r>
      <w:r>
        <w:rPr>
          <w:rFonts w:ascii="Arial" w:hAnsi="Arial" w:cs="Arial"/>
          <w:sz w:val="20"/>
          <w:szCs w:val="20"/>
        </w:rPr>
        <w:t>a</w:t>
      </w:r>
      <w:r w:rsidRPr="00865364">
        <w:rPr>
          <w:rFonts w:ascii="Arial" w:hAnsi="Arial" w:cs="Arial"/>
          <w:sz w:val="20"/>
          <w:szCs w:val="20"/>
        </w:rPr>
        <w:t xml:space="preserve"> Miasta Płocka,</w:t>
      </w:r>
    </w:p>
    <w:p w:rsidR="00865364" w:rsidRDefault="00865364" w:rsidP="0086536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65364">
        <w:rPr>
          <w:rFonts w:ascii="Arial" w:hAnsi="Arial" w:cs="Arial"/>
          <w:b/>
          <w:bCs/>
          <w:sz w:val="20"/>
          <w:szCs w:val="20"/>
        </w:rPr>
        <w:t xml:space="preserve">prof. </w:t>
      </w:r>
      <w:r w:rsidRPr="00865364">
        <w:rPr>
          <w:rFonts w:ascii="Arial" w:hAnsi="Arial" w:cs="Arial"/>
          <w:b/>
          <w:bCs/>
          <w:sz w:val="20"/>
          <w:szCs w:val="20"/>
        </w:rPr>
        <w:t>d</w:t>
      </w:r>
      <w:r w:rsidRPr="00865364">
        <w:rPr>
          <w:rFonts w:ascii="Arial" w:hAnsi="Arial" w:cs="Arial"/>
          <w:b/>
          <w:bCs/>
          <w:sz w:val="20"/>
          <w:szCs w:val="20"/>
        </w:rPr>
        <w:t>r</w:t>
      </w:r>
      <w:r w:rsidRPr="00865364">
        <w:rPr>
          <w:rFonts w:ascii="Arial" w:hAnsi="Arial" w:cs="Arial"/>
          <w:b/>
          <w:bCs/>
          <w:sz w:val="20"/>
          <w:szCs w:val="20"/>
        </w:rPr>
        <w:t>.</w:t>
      </w:r>
      <w:r w:rsidRPr="00865364">
        <w:rPr>
          <w:rFonts w:ascii="Arial" w:hAnsi="Arial" w:cs="Arial"/>
          <w:b/>
          <w:bCs/>
          <w:sz w:val="20"/>
          <w:szCs w:val="20"/>
        </w:rPr>
        <w:t xml:space="preserve"> hab. n. med. Tadeusz</w:t>
      </w:r>
      <w:r w:rsidRPr="00865364">
        <w:rPr>
          <w:rFonts w:ascii="Arial" w:hAnsi="Arial" w:cs="Arial"/>
          <w:b/>
          <w:bCs/>
          <w:sz w:val="20"/>
          <w:szCs w:val="20"/>
        </w:rPr>
        <w:t>a</w:t>
      </w:r>
      <w:r w:rsidRPr="00865364">
        <w:rPr>
          <w:rFonts w:ascii="Arial" w:hAnsi="Arial" w:cs="Arial"/>
          <w:b/>
          <w:bCs/>
          <w:sz w:val="20"/>
          <w:szCs w:val="20"/>
        </w:rPr>
        <w:t xml:space="preserve"> Parnowski</w:t>
      </w:r>
      <w:r w:rsidRPr="00865364">
        <w:rPr>
          <w:rFonts w:ascii="Arial" w:hAnsi="Arial" w:cs="Arial"/>
          <w:b/>
          <w:bCs/>
          <w:sz w:val="20"/>
          <w:szCs w:val="20"/>
        </w:rPr>
        <w:t>ego</w:t>
      </w:r>
      <w:r w:rsidRPr="00865364">
        <w:rPr>
          <w:rFonts w:ascii="Arial" w:hAnsi="Arial" w:cs="Arial"/>
          <w:sz w:val="20"/>
          <w:szCs w:val="20"/>
        </w:rPr>
        <w:t xml:space="preserve"> – specjalist</w:t>
      </w:r>
      <w:r>
        <w:rPr>
          <w:rFonts w:ascii="Arial" w:hAnsi="Arial" w:cs="Arial"/>
          <w:sz w:val="20"/>
          <w:szCs w:val="20"/>
        </w:rPr>
        <w:t>y</w:t>
      </w:r>
      <w:r w:rsidRPr="00865364">
        <w:rPr>
          <w:rFonts w:ascii="Arial" w:hAnsi="Arial" w:cs="Arial"/>
          <w:sz w:val="20"/>
          <w:szCs w:val="20"/>
        </w:rPr>
        <w:t xml:space="preserve"> w zakresie psychogeriatrii,</w:t>
      </w:r>
    </w:p>
    <w:p w:rsidR="00865364" w:rsidRDefault="00865364" w:rsidP="0086536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65364">
        <w:rPr>
          <w:rFonts w:ascii="Arial" w:hAnsi="Arial" w:cs="Arial"/>
          <w:b/>
          <w:bCs/>
          <w:sz w:val="20"/>
          <w:szCs w:val="20"/>
        </w:rPr>
        <w:t>Krystyn</w:t>
      </w:r>
      <w:r w:rsidRPr="00865364">
        <w:rPr>
          <w:rFonts w:ascii="Arial" w:hAnsi="Arial" w:cs="Arial"/>
          <w:b/>
          <w:bCs/>
          <w:sz w:val="20"/>
          <w:szCs w:val="20"/>
        </w:rPr>
        <w:t>y</w:t>
      </w:r>
      <w:r w:rsidRPr="00865364">
        <w:rPr>
          <w:rFonts w:ascii="Arial" w:hAnsi="Arial" w:cs="Arial"/>
          <w:b/>
          <w:bCs/>
          <w:sz w:val="20"/>
          <w:szCs w:val="20"/>
        </w:rPr>
        <w:t xml:space="preserve"> Lewkowicz</w:t>
      </w:r>
      <w:r w:rsidRPr="00865364">
        <w:rPr>
          <w:rFonts w:ascii="Arial" w:hAnsi="Arial" w:cs="Arial"/>
          <w:sz w:val="20"/>
          <w:szCs w:val="20"/>
        </w:rPr>
        <w:t xml:space="preserve"> – Prezes</w:t>
      </w:r>
      <w:bookmarkStart w:id="0" w:name="_GoBack"/>
      <w:bookmarkEnd w:id="0"/>
      <w:r w:rsidRPr="00865364">
        <w:rPr>
          <w:rFonts w:ascii="Arial" w:hAnsi="Arial" w:cs="Arial"/>
          <w:sz w:val="20"/>
          <w:szCs w:val="20"/>
        </w:rPr>
        <w:t xml:space="preserve"> Fundacji „Ogólnopolskie Porozumienie Uniwersytetów Trzeciego Wieku”,</w:t>
      </w:r>
    </w:p>
    <w:p w:rsidR="00865364" w:rsidRDefault="00865364" w:rsidP="0086536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65364">
        <w:rPr>
          <w:rFonts w:ascii="Arial" w:hAnsi="Arial" w:cs="Arial"/>
          <w:b/>
          <w:bCs/>
          <w:sz w:val="20"/>
          <w:szCs w:val="20"/>
        </w:rPr>
        <w:t>Jakub</w:t>
      </w:r>
      <w:r w:rsidRPr="00865364">
        <w:rPr>
          <w:rFonts w:ascii="Arial" w:hAnsi="Arial" w:cs="Arial"/>
          <w:b/>
          <w:bCs/>
          <w:sz w:val="20"/>
          <w:szCs w:val="20"/>
        </w:rPr>
        <w:t>a</w:t>
      </w:r>
      <w:r w:rsidRPr="00865364">
        <w:rPr>
          <w:rFonts w:ascii="Arial" w:hAnsi="Arial" w:cs="Arial"/>
          <w:b/>
          <w:bCs/>
          <w:sz w:val="20"/>
          <w:szCs w:val="20"/>
        </w:rPr>
        <w:t xml:space="preserve"> Wygnański</w:t>
      </w:r>
      <w:r w:rsidRPr="00865364">
        <w:rPr>
          <w:rFonts w:ascii="Arial" w:hAnsi="Arial" w:cs="Arial"/>
          <w:b/>
          <w:bCs/>
          <w:sz w:val="20"/>
          <w:szCs w:val="20"/>
        </w:rPr>
        <w:t>ego</w:t>
      </w:r>
      <w:r w:rsidRPr="0086536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z </w:t>
      </w:r>
      <w:r w:rsidRPr="00865364">
        <w:rPr>
          <w:rFonts w:ascii="Arial" w:hAnsi="Arial" w:cs="Arial"/>
          <w:sz w:val="20"/>
          <w:szCs w:val="20"/>
        </w:rPr>
        <w:t>Fundacj</w:t>
      </w:r>
      <w:r>
        <w:rPr>
          <w:rFonts w:ascii="Arial" w:hAnsi="Arial" w:cs="Arial"/>
          <w:sz w:val="20"/>
          <w:szCs w:val="20"/>
        </w:rPr>
        <w:t>i</w:t>
      </w:r>
      <w:r w:rsidRPr="00865364">
        <w:rPr>
          <w:rFonts w:ascii="Arial" w:hAnsi="Arial" w:cs="Arial"/>
          <w:sz w:val="20"/>
          <w:szCs w:val="20"/>
        </w:rPr>
        <w:t xml:space="preserve"> Pracownia Badań i Innowacji Społecznych „Stocznia”</w:t>
      </w:r>
    </w:p>
    <w:p w:rsidR="00EC3FDD" w:rsidRDefault="00EC3FDD" w:rsidP="00EC3FD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C3FDD" w:rsidRDefault="00997138" w:rsidP="00EC3FD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9-10</w:t>
      </w:r>
      <w:r w:rsidR="00EC3FDD" w:rsidRPr="0066569A">
        <w:rPr>
          <w:rFonts w:ascii="Arial" w:hAnsi="Arial" w:cs="Arial"/>
          <w:b/>
        </w:rPr>
        <w:t xml:space="preserve"> grudnia 2019 r.</w:t>
      </w:r>
      <w:r w:rsidR="00EC3FD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poniedziałek-wtorek</w:t>
      </w:r>
      <w:r w:rsidR="00EC3FDD">
        <w:rPr>
          <w:rFonts w:ascii="Arial" w:hAnsi="Arial" w:cs="Arial"/>
          <w:sz w:val="20"/>
          <w:szCs w:val="20"/>
        </w:rPr>
        <w:t>)</w:t>
      </w:r>
    </w:p>
    <w:p w:rsidR="00EC3FDD" w:rsidRDefault="00EC3FDD" w:rsidP="00EC3FD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97138" w:rsidRDefault="00997138" w:rsidP="00EC3FD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97138">
        <w:rPr>
          <w:rFonts w:ascii="Arial" w:hAnsi="Arial" w:cs="Arial"/>
          <w:b/>
          <w:sz w:val="20"/>
          <w:szCs w:val="20"/>
        </w:rPr>
        <w:t xml:space="preserve">Centrum Konferencyjno-Szkoleniowe Boss </w:t>
      </w:r>
    </w:p>
    <w:p w:rsidR="00EC3FDD" w:rsidRPr="00997138" w:rsidRDefault="00997138" w:rsidP="00EC3FDD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97138">
        <w:rPr>
          <w:rFonts w:ascii="Arial" w:hAnsi="Arial" w:cs="Arial"/>
          <w:bCs/>
          <w:sz w:val="20"/>
          <w:szCs w:val="20"/>
        </w:rPr>
        <w:t>ul. Żwanowiecka 20</w:t>
      </w:r>
      <w:r w:rsidRPr="00997138">
        <w:rPr>
          <w:rFonts w:ascii="Arial" w:hAnsi="Arial" w:cs="Arial"/>
          <w:bCs/>
          <w:sz w:val="20"/>
          <w:szCs w:val="20"/>
        </w:rPr>
        <w:t xml:space="preserve"> w </w:t>
      </w:r>
      <w:r w:rsidRPr="00997138">
        <w:rPr>
          <w:rFonts w:ascii="Arial" w:hAnsi="Arial" w:cs="Arial"/>
          <w:bCs/>
          <w:sz w:val="20"/>
          <w:szCs w:val="20"/>
        </w:rPr>
        <w:t>Warszaw</w:t>
      </w:r>
      <w:r w:rsidRPr="00997138">
        <w:rPr>
          <w:rFonts w:ascii="Arial" w:hAnsi="Arial" w:cs="Arial"/>
          <w:bCs/>
          <w:sz w:val="20"/>
          <w:szCs w:val="20"/>
        </w:rPr>
        <w:t>ie</w:t>
      </w:r>
    </w:p>
    <w:p w:rsidR="00EC3FDD" w:rsidRDefault="00EC3FDD" w:rsidP="00EC3FD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97138" w:rsidRPr="00997138" w:rsidRDefault="00997138" w:rsidP="009971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C3FDD" w:rsidRDefault="00997138" w:rsidP="009971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7138">
        <w:rPr>
          <w:rFonts w:ascii="Arial" w:hAnsi="Arial" w:cs="Arial"/>
          <w:sz w:val="20"/>
          <w:szCs w:val="20"/>
        </w:rPr>
        <w:t>Szczegóły spotkania w załączniku</w:t>
      </w:r>
    </w:p>
    <w:p w:rsidR="00EC3FDD" w:rsidRDefault="00EC3FDD" w:rsidP="00EC3F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C3FDD" w:rsidRPr="00AC5E08" w:rsidRDefault="00EC3FDD" w:rsidP="00EC3FDD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AC5E08">
        <w:rPr>
          <w:rFonts w:ascii="Arial" w:hAnsi="Arial" w:cs="Arial"/>
          <w:i/>
          <w:color w:val="808080"/>
          <w:sz w:val="18"/>
          <w:szCs w:val="18"/>
        </w:rPr>
        <w:t>Hanna Maliszewska</w:t>
      </w:r>
    </w:p>
    <w:p w:rsidR="00EC3FDD" w:rsidRPr="00AC5E08" w:rsidRDefault="00EC3FDD" w:rsidP="00EC3FDD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AC5E08">
        <w:rPr>
          <w:rFonts w:ascii="Arial" w:hAnsi="Arial" w:cs="Arial"/>
          <w:i/>
          <w:color w:val="808080"/>
          <w:sz w:val="18"/>
          <w:szCs w:val="18"/>
        </w:rPr>
        <w:t>Rzeczniczka Prasowa</w:t>
      </w:r>
    </w:p>
    <w:p w:rsidR="00EC3FDD" w:rsidRPr="00AC5E08" w:rsidRDefault="00EC3FDD" w:rsidP="00EC3FDD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AC5E08">
        <w:rPr>
          <w:rFonts w:ascii="Arial" w:hAnsi="Arial" w:cs="Arial"/>
          <w:i/>
          <w:color w:val="808080"/>
          <w:sz w:val="18"/>
          <w:szCs w:val="18"/>
        </w:rPr>
        <w:t>Mazowieckie Centrum Polityki Społecznej</w:t>
      </w:r>
    </w:p>
    <w:p w:rsidR="00EC3FDD" w:rsidRPr="00AC5E08" w:rsidRDefault="00EC3FDD" w:rsidP="00EC3FDD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  <w:lang w:val="fr-FR"/>
        </w:rPr>
      </w:pPr>
      <w:r w:rsidRPr="00AC5E08">
        <w:rPr>
          <w:rFonts w:ascii="Arial" w:hAnsi="Arial" w:cs="Arial"/>
          <w:i/>
          <w:color w:val="808080"/>
          <w:sz w:val="18"/>
          <w:szCs w:val="18"/>
          <w:lang w:val="fr-FR"/>
        </w:rPr>
        <w:t>tel. 22 692 75 70 wew. 205</w:t>
      </w:r>
    </w:p>
    <w:p w:rsidR="00EC3FDD" w:rsidRPr="00AC5E08" w:rsidRDefault="00EC3FDD" w:rsidP="008653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C5E08">
        <w:rPr>
          <w:rFonts w:ascii="Arial" w:hAnsi="Arial" w:cs="Arial"/>
          <w:i/>
          <w:color w:val="808080"/>
          <w:sz w:val="18"/>
          <w:szCs w:val="18"/>
          <w:lang w:val="de-DE"/>
        </w:rPr>
        <w:t>e-mail: rzecznik@mcps.com.pl</w:t>
      </w:r>
    </w:p>
    <w:sectPr w:rsidR="00EC3FDD" w:rsidRPr="00AC5E08" w:rsidSect="001A627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BD2FEC" w:rsidP="003E2A86">
    <w:pPr>
      <w:pStyle w:val="Stopka"/>
    </w:pPr>
    <w:r>
      <w:rPr>
        <w:noProof/>
        <w:lang w:eastAsia="pl-PL"/>
      </w:rPr>
      <w:drawing>
        <wp:inline distT="0" distB="0" distL="0" distR="0" wp14:anchorId="1B19E2CE" wp14:editId="4B1EA68B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6274">
      <w:rPr>
        <w:rFonts w:ascii="Arial" w:hAnsi="Arial" w:cs="Arial"/>
      </w:rPr>
      <w:fldChar w:fldCharType="end"/>
    </w:r>
  </w:p>
  <w:p w:rsidR="003E2A86" w:rsidRDefault="00BD2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BD2FEC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71E7F4B1" wp14:editId="6AA30E1A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6274">
      <w:rPr>
        <w:rFonts w:ascii="Arial" w:hAnsi="Arial" w:cs="Arial"/>
      </w:rPr>
      <w:fldChar w:fldCharType="end"/>
    </w:r>
  </w:p>
  <w:p w:rsidR="00474F8A" w:rsidRDefault="00BD2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Pr="001A6274" w:rsidRDefault="00BD2FEC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6EA1B46" wp14:editId="2E25103E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274" w:rsidRDefault="00BD2FE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BD2FEC">
    <w:pPr>
      <w:pStyle w:val="Nagwek"/>
    </w:pPr>
  </w:p>
  <w:p w:rsidR="003E2A86" w:rsidRDefault="00BD2FEC">
    <w:pPr>
      <w:pStyle w:val="Nagwek"/>
    </w:pPr>
  </w:p>
  <w:p w:rsidR="003E2A86" w:rsidRDefault="00BD2FEC">
    <w:pPr>
      <w:pStyle w:val="Nagwek"/>
    </w:pPr>
  </w:p>
  <w:p w:rsidR="003E2A86" w:rsidRDefault="00BD2F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BD2FEC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BD2FEC">
    <w:pPr>
      <w:pStyle w:val="Nagwek"/>
    </w:pPr>
    <w:r>
      <w:rPr>
        <w:noProof/>
        <w:lang w:eastAsia="pl-PL"/>
      </w:rPr>
      <w:drawing>
        <wp:inline distT="0" distB="0" distL="0" distR="0" wp14:anchorId="0C60F98E" wp14:editId="7F526498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DD"/>
    <w:rsid w:val="000E63FB"/>
    <w:rsid w:val="00330DD1"/>
    <w:rsid w:val="004F608F"/>
    <w:rsid w:val="00794652"/>
    <w:rsid w:val="00865364"/>
    <w:rsid w:val="008656A0"/>
    <w:rsid w:val="00997138"/>
    <w:rsid w:val="00BD2FEC"/>
    <w:rsid w:val="00DC5F94"/>
    <w:rsid w:val="00DD0B76"/>
    <w:rsid w:val="00E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04AD"/>
  <w15:chartTrackingRefBased/>
  <w15:docId w15:val="{42166306-3198-405E-882F-2D111E6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F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F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F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9</cp:revision>
  <cp:lastPrinted>2019-12-06T13:06:00Z</cp:lastPrinted>
  <dcterms:created xsi:type="dcterms:W3CDTF">2019-12-06T12:48:00Z</dcterms:created>
  <dcterms:modified xsi:type="dcterms:W3CDTF">2019-12-06T13:20:00Z</dcterms:modified>
</cp:coreProperties>
</file>