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FE1D36" w14:textId="77777777" w:rsidR="00E161BD" w:rsidRDefault="009B69A3" w:rsidP="00E161BD">
      <w:pPr>
        <w:pStyle w:val="Tytu"/>
      </w:pPr>
      <w:r w:rsidRPr="002C5367">
        <w:t>Ramowy program szkolenia</w:t>
      </w:r>
      <w:r w:rsidR="006622DC">
        <w:t xml:space="preserve"> </w:t>
      </w:r>
    </w:p>
    <w:p w14:paraId="2CB356CB" w14:textId="57992CCD" w:rsidR="00E161BD" w:rsidRPr="00E161BD" w:rsidRDefault="00E161BD" w:rsidP="00E161BD">
      <w:pPr>
        <w:pStyle w:val="Nagwek1"/>
        <w:rPr>
          <w:sz w:val="28"/>
          <w:szCs w:val="28"/>
        </w:rPr>
      </w:pPr>
      <w:r w:rsidRPr="00E161BD">
        <w:rPr>
          <w:sz w:val="28"/>
          <w:szCs w:val="28"/>
        </w:rPr>
        <w:t xml:space="preserve"> Współpraca podmiotów ekonomii społecznej z biznesem</w:t>
      </w:r>
    </w:p>
    <w:p w14:paraId="445183A3" w14:textId="5DC97A05" w:rsidR="00DD2E82" w:rsidRPr="00E60C1D" w:rsidRDefault="00DD2E82">
      <w:pPr>
        <w:rPr>
          <w:b/>
          <w:bCs/>
        </w:rPr>
      </w:pPr>
      <w:r w:rsidRPr="00E60C1D">
        <w:rPr>
          <w:b/>
          <w:bCs/>
        </w:rPr>
        <w:t>8.</w:t>
      </w:r>
      <w:r w:rsidR="002C5367" w:rsidRPr="00E60C1D">
        <w:rPr>
          <w:b/>
          <w:bCs/>
        </w:rPr>
        <w:t>30</w:t>
      </w:r>
      <w:r w:rsidRPr="00E60C1D">
        <w:rPr>
          <w:b/>
          <w:bCs/>
        </w:rPr>
        <w:t xml:space="preserve"> – </w:t>
      </w:r>
      <w:r w:rsidR="002C5367" w:rsidRPr="00E60C1D">
        <w:rPr>
          <w:b/>
          <w:bCs/>
        </w:rPr>
        <w:t>9:00</w:t>
      </w:r>
      <w:r w:rsidRPr="00E60C1D">
        <w:rPr>
          <w:b/>
          <w:bCs/>
        </w:rPr>
        <w:t xml:space="preserve"> rejestracja uczestników</w:t>
      </w:r>
    </w:p>
    <w:p w14:paraId="3E272360" w14:textId="77777777" w:rsidR="00FF0578" w:rsidRDefault="007C197B" w:rsidP="00FF0578">
      <w:pPr>
        <w:pStyle w:val="Nagwek2"/>
      </w:pPr>
      <w:r w:rsidRPr="00FF0578">
        <w:rPr>
          <w:b/>
          <w:bCs/>
          <w:szCs w:val="24"/>
        </w:rPr>
        <w:t>MODUŁ 1</w:t>
      </w:r>
      <w:r w:rsidR="00FF0578">
        <w:t xml:space="preserve"> </w:t>
      </w:r>
    </w:p>
    <w:p w14:paraId="29B29354" w14:textId="15822DE3" w:rsidR="007C197B" w:rsidRPr="007C197B" w:rsidRDefault="00FF0578" w:rsidP="00FF0578">
      <w:pPr>
        <w:pStyle w:val="Nagwek2"/>
      </w:pPr>
      <w:r>
        <w:t>9:00 – 9:45 (45 minut)</w:t>
      </w:r>
    </w:p>
    <w:p w14:paraId="5390E7F0" w14:textId="66ACC527" w:rsidR="00DD2E82" w:rsidRPr="007C197B" w:rsidRDefault="007C197B" w:rsidP="006622DC">
      <w:pPr>
        <w:jc w:val="both"/>
        <w:rPr>
          <w:b/>
          <w:bCs/>
        </w:rPr>
      </w:pPr>
      <w:r w:rsidRPr="007C197B">
        <w:rPr>
          <w:b/>
          <w:bCs/>
        </w:rPr>
        <w:t xml:space="preserve">Rozpoznanie potrzeb </w:t>
      </w:r>
      <w:r w:rsidR="00D25EEC">
        <w:rPr>
          <w:b/>
          <w:bCs/>
        </w:rPr>
        <w:t xml:space="preserve">i problemów </w:t>
      </w:r>
      <w:r w:rsidRPr="007C197B">
        <w:rPr>
          <w:b/>
          <w:bCs/>
        </w:rPr>
        <w:t>uczestników</w:t>
      </w:r>
    </w:p>
    <w:p w14:paraId="147DC873" w14:textId="46F7FF37" w:rsidR="007C197B" w:rsidRDefault="007C197B" w:rsidP="006622DC">
      <w:pPr>
        <w:jc w:val="both"/>
      </w:pPr>
      <w:r>
        <w:t>Zapoznanie się ze specyfiką działalności poszczególnych PES reprezentowanych na szkoleniu. Diagnoza branż i potencjału poszczególnych podmiotów</w:t>
      </w:r>
      <w:r w:rsidR="001640AC">
        <w:t>.</w:t>
      </w:r>
      <w:r w:rsidR="00E60C1D">
        <w:t xml:space="preserve"> Przeprowadzenie </w:t>
      </w:r>
      <w:proofErr w:type="spellStart"/>
      <w:r w:rsidR="00E60C1D">
        <w:t>pre</w:t>
      </w:r>
      <w:proofErr w:type="spellEnd"/>
      <w:r w:rsidR="00E60C1D">
        <w:t xml:space="preserve"> testów</w:t>
      </w:r>
    </w:p>
    <w:p w14:paraId="4A7B8833" w14:textId="77777777" w:rsidR="00FF0578" w:rsidRPr="00FF0578" w:rsidRDefault="007C197B" w:rsidP="006622DC">
      <w:pPr>
        <w:pStyle w:val="Nagwek2"/>
        <w:jc w:val="both"/>
        <w:rPr>
          <w:b/>
          <w:bCs/>
          <w:szCs w:val="24"/>
        </w:rPr>
      </w:pPr>
      <w:r w:rsidRPr="00FF0578">
        <w:rPr>
          <w:b/>
          <w:bCs/>
          <w:szCs w:val="24"/>
        </w:rPr>
        <w:t>MODUŁ 2</w:t>
      </w:r>
    </w:p>
    <w:p w14:paraId="2FB7BDBF" w14:textId="0024EA44" w:rsidR="00FF0578" w:rsidRDefault="00FF0578" w:rsidP="006622DC">
      <w:pPr>
        <w:pStyle w:val="Nagwek2"/>
        <w:jc w:val="both"/>
      </w:pPr>
      <w:r>
        <w:t>9:45 – 10:15 (30 minut)</w:t>
      </w:r>
    </w:p>
    <w:p w14:paraId="10C79427" w14:textId="46C6C2A7" w:rsidR="00EB6228" w:rsidRPr="00D25EEC" w:rsidRDefault="00EB6228" w:rsidP="006622DC">
      <w:pPr>
        <w:jc w:val="both"/>
        <w:rPr>
          <w:b/>
          <w:bCs/>
        </w:rPr>
      </w:pPr>
      <w:r>
        <w:rPr>
          <w:b/>
          <w:bCs/>
        </w:rPr>
        <w:t xml:space="preserve">Jaki problem ma biznes z ekonomią społeczną i jaki problem ma ekonomia społeczna </w:t>
      </w:r>
      <w:r w:rsidR="006622DC">
        <w:rPr>
          <w:b/>
          <w:bCs/>
        </w:rPr>
        <w:br/>
      </w:r>
      <w:r>
        <w:rPr>
          <w:b/>
          <w:bCs/>
        </w:rPr>
        <w:t>z biznesem?</w:t>
      </w:r>
    </w:p>
    <w:p w14:paraId="2C94F992" w14:textId="415BEC3D" w:rsidR="00D25EEC" w:rsidRDefault="00D25EEC" w:rsidP="006622DC">
      <w:pPr>
        <w:jc w:val="both"/>
      </w:pPr>
      <w:r w:rsidRPr="00D25EEC">
        <w:t xml:space="preserve">Moduł wychodzi z praktyki negocjacyjnej i ma zapewnić uczestnikom wiedzę i umiejętności do prowadzenia merytorycznej rozmowy </w:t>
      </w:r>
      <w:r>
        <w:t xml:space="preserve">z przedstawicielami biznesu. </w:t>
      </w:r>
    </w:p>
    <w:p w14:paraId="4E68C7C6" w14:textId="77777777" w:rsidR="00FF0578" w:rsidRPr="00FF0578" w:rsidRDefault="00D2609E" w:rsidP="006622DC">
      <w:pPr>
        <w:pStyle w:val="Nagwek2"/>
        <w:jc w:val="both"/>
        <w:rPr>
          <w:b/>
          <w:bCs/>
          <w:szCs w:val="24"/>
        </w:rPr>
      </w:pPr>
      <w:r w:rsidRPr="00FF0578">
        <w:rPr>
          <w:b/>
          <w:bCs/>
          <w:szCs w:val="24"/>
        </w:rPr>
        <w:t>PRZERWA KAWOWA</w:t>
      </w:r>
    </w:p>
    <w:p w14:paraId="1ED9600A" w14:textId="619C90B8" w:rsidR="00FF0578" w:rsidRDefault="00FF0578" w:rsidP="006622DC">
      <w:pPr>
        <w:pStyle w:val="Nagwek2"/>
        <w:jc w:val="both"/>
      </w:pPr>
      <w:r>
        <w:t>10:15- 10:30 (15 minut)</w:t>
      </w:r>
    </w:p>
    <w:p w14:paraId="55DE549D" w14:textId="01A754B3" w:rsidR="00D25EEC" w:rsidRDefault="00D25EEC" w:rsidP="006622DC">
      <w:pPr>
        <w:jc w:val="both"/>
      </w:pPr>
    </w:p>
    <w:p w14:paraId="0B690736" w14:textId="646AE277" w:rsidR="00EB6228" w:rsidRPr="00C4192D" w:rsidRDefault="00EB6228" w:rsidP="006622DC">
      <w:pPr>
        <w:pStyle w:val="Nagwek2"/>
        <w:jc w:val="both"/>
        <w:rPr>
          <w:b/>
          <w:bCs/>
          <w:szCs w:val="24"/>
        </w:rPr>
      </w:pPr>
      <w:r w:rsidRPr="00C4192D">
        <w:rPr>
          <w:b/>
          <w:bCs/>
          <w:szCs w:val="24"/>
        </w:rPr>
        <w:t>MODUŁ 3</w:t>
      </w:r>
    </w:p>
    <w:p w14:paraId="67020F03" w14:textId="77777777" w:rsidR="00C4192D" w:rsidRDefault="00C4192D" w:rsidP="006622DC">
      <w:pPr>
        <w:pStyle w:val="Nagwek2"/>
        <w:jc w:val="both"/>
      </w:pPr>
      <w:r>
        <w:t>10:30- 11:15 (45 minut)</w:t>
      </w:r>
    </w:p>
    <w:p w14:paraId="15527597" w14:textId="7F41238D" w:rsidR="00861638" w:rsidRDefault="00861638" w:rsidP="006622DC">
      <w:pPr>
        <w:jc w:val="both"/>
        <w:rPr>
          <w:b/>
          <w:bCs/>
        </w:rPr>
      </w:pPr>
      <w:r w:rsidRPr="00D25EEC">
        <w:rPr>
          <w:b/>
          <w:bCs/>
        </w:rPr>
        <w:t>Jaką wartość mogę zaoferować</w:t>
      </w:r>
      <w:r w:rsidR="001640AC">
        <w:rPr>
          <w:b/>
          <w:bCs/>
        </w:rPr>
        <w:t xml:space="preserve">? </w:t>
      </w:r>
      <w:r>
        <w:rPr>
          <w:b/>
          <w:bCs/>
        </w:rPr>
        <w:t>Zwiększenie widoczności na rynku.</w:t>
      </w:r>
    </w:p>
    <w:p w14:paraId="6EE3E039" w14:textId="05BF4D0B" w:rsidR="00C80998" w:rsidRDefault="00C80998" w:rsidP="006622DC">
      <w:pPr>
        <w:jc w:val="both"/>
      </w:pPr>
      <w:r w:rsidRPr="00FF0578">
        <w:t xml:space="preserve">W tym module wiedza przeplatana jest z praktycznym </w:t>
      </w:r>
      <w:r w:rsidR="001640AC" w:rsidRPr="00FF0578">
        <w:t>tworzeniem</w:t>
      </w:r>
      <w:r w:rsidRPr="00FF0578">
        <w:t xml:space="preserve"> </w:t>
      </w:r>
      <w:r w:rsidR="001640AC" w:rsidRPr="00FF0578">
        <w:t>własnej oferty</w:t>
      </w:r>
      <w:r w:rsidRPr="00FF0578">
        <w:t xml:space="preserve">. Każdy </w:t>
      </w:r>
      <w:r w:rsidR="006622DC">
        <w:br/>
      </w:r>
      <w:r w:rsidRPr="00FF0578">
        <w:t>z uczestników w dwóch kolejnych modułach przechodzi ewolucję</w:t>
      </w:r>
      <w:r w:rsidR="00BE1687" w:rsidRPr="00FF0578">
        <w:t xml:space="preserve"> od oferty </w:t>
      </w:r>
      <w:r w:rsidR="001640AC" w:rsidRPr="00FF0578">
        <w:t>wstępnej</w:t>
      </w:r>
      <w:r w:rsidR="00BE1687" w:rsidRPr="00FF0578">
        <w:t>, do prawdziwych wartości</w:t>
      </w:r>
      <w:r w:rsidR="00E60C1D">
        <w:t>, które oferuje i</w:t>
      </w:r>
      <w:r w:rsidR="00BE1687" w:rsidRPr="00FF0578">
        <w:t xml:space="preserve"> za jakie zapłaci </w:t>
      </w:r>
      <w:r w:rsidR="001640AC" w:rsidRPr="00FF0578">
        <w:t>rynek</w:t>
      </w:r>
      <w:r w:rsidR="00E60C1D">
        <w:t>.</w:t>
      </w:r>
    </w:p>
    <w:p w14:paraId="6FE2C247" w14:textId="71E2833F" w:rsidR="00EB6228" w:rsidRPr="00C4192D" w:rsidRDefault="00EB6228" w:rsidP="006622DC">
      <w:pPr>
        <w:pStyle w:val="Nagwek2"/>
        <w:jc w:val="both"/>
        <w:rPr>
          <w:b/>
          <w:bCs/>
          <w:szCs w:val="24"/>
        </w:rPr>
      </w:pPr>
      <w:r w:rsidRPr="00C4192D">
        <w:rPr>
          <w:b/>
          <w:bCs/>
          <w:szCs w:val="24"/>
        </w:rPr>
        <w:t>MODUŁ 4</w:t>
      </w:r>
      <w:r w:rsidR="00AD5D67">
        <w:rPr>
          <w:b/>
          <w:bCs/>
          <w:szCs w:val="24"/>
        </w:rPr>
        <w:t xml:space="preserve"> (część 1)</w:t>
      </w:r>
    </w:p>
    <w:p w14:paraId="475F41D8" w14:textId="0C8F42FA" w:rsidR="00C4192D" w:rsidRDefault="00C4192D" w:rsidP="006622DC">
      <w:pPr>
        <w:pStyle w:val="Nagwek2"/>
        <w:jc w:val="both"/>
      </w:pPr>
      <w:r>
        <w:t>11:15 – 12:</w:t>
      </w:r>
      <w:r w:rsidR="00620EA0">
        <w:t>00</w:t>
      </w:r>
      <w:r>
        <w:t xml:space="preserve"> (</w:t>
      </w:r>
      <w:r w:rsidR="00AD5D67">
        <w:t>45</w:t>
      </w:r>
      <w:r>
        <w:t xml:space="preserve"> minut)</w:t>
      </w:r>
    </w:p>
    <w:p w14:paraId="4ABF58FB" w14:textId="77777777" w:rsidR="00861638" w:rsidRDefault="00861638" w:rsidP="006622DC">
      <w:pPr>
        <w:jc w:val="both"/>
      </w:pPr>
      <w:r>
        <w:rPr>
          <w:b/>
          <w:bCs/>
        </w:rPr>
        <w:t xml:space="preserve">Proces planowania strategicznego. </w:t>
      </w:r>
      <w:r w:rsidRPr="00EB6228">
        <w:rPr>
          <w:b/>
          <w:bCs/>
        </w:rPr>
        <w:t>Diagnoza własnych potencjałów</w:t>
      </w:r>
      <w:r>
        <w:t>.</w:t>
      </w:r>
    </w:p>
    <w:p w14:paraId="3A7C39BA" w14:textId="2B469582" w:rsidR="00861638" w:rsidRDefault="00BE1687" w:rsidP="006622DC">
      <w:pPr>
        <w:jc w:val="both"/>
      </w:pPr>
      <w:r w:rsidRPr="00AE322D">
        <w:t xml:space="preserve">Nauka języka korzyści. Dzięki temu modułowi uczestnicy stworzą swoją idealną ofertę dla </w:t>
      </w:r>
      <w:r w:rsidR="001640AC" w:rsidRPr="00AE322D">
        <w:t>klienta</w:t>
      </w:r>
      <w:r w:rsidR="00C4192D" w:rsidRPr="00AE322D">
        <w:t xml:space="preserve"> i partnera biznesowego</w:t>
      </w:r>
      <w:r w:rsidR="001640AC" w:rsidRPr="00AE322D">
        <w:t>. W</w:t>
      </w:r>
      <w:r w:rsidRPr="00AE322D">
        <w:t>ykorzystają poznane techniki do rozmów z dostawcami, samorządami, instytucjami otoczenia biznesu.</w:t>
      </w:r>
      <w:r w:rsidR="00E96517" w:rsidRPr="00AE322D">
        <w:t xml:space="preserve"> </w:t>
      </w:r>
    </w:p>
    <w:p w14:paraId="4DE261D6" w14:textId="77777777" w:rsidR="00AE322D" w:rsidRPr="00AE322D" w:rsidRDefault="00AE322D" w:rsidP="006622DC">
      <w:pPr>
        <w:jc w:val="both"/>
      </w:pPr>
    </w:p>
    <w:p w14:paraId="57D6D0DD" w14:textId="77777777" w:rsidR="00AD5D67" w:rsidRPr="00AD5D67" w:rsidRDefault="00AD5D67" w:rsidP="006622DC">
      <w:pPr>
        <w:pStyle w:val="Nagwek2"/>
        <w:jc w:val="both"/>
        <w:rPr>
          <w:b/>
          <w:bCs/>
        </w:rPr>
      </w:pPr>
      <w:r w:rsidRPr="00AD5D67">
        <w:rPr>
          <w:b/>
          <w:bCs/>
        </w:rPr>
        <w:t xml:space="preserve">Przerwa kawowa </w:t>
      </w:r>
    </w:p>
    <w:p w14:paraId="74B22E4A" w14:textId="2C1F57F1" w:rsidR="00AD5D67" w:rsidRDefault="00AD5D67" w:rsidP="006622DC">
      <w:pPr>
        <w:pStyle w:val="Nagwek2"/>
        <w:jc w:val="both"/>
      </w:pPr>
      <w:r>
        <w:t>12:00 – 12:15 (15 minut)</w:t>
      </w:r>
    </w:p>
    <w:p w14:paraId="62621029" w14:textId="77777777" w:rsidR="00AD5D67" w:rsidRPr="00AD5D67" w:rsidRDefault="00AD5D67" w:rsidP="006622DC">
      <w:pPr>
        <w:jc w:val="both"/>
      </w:pPr>
    </w:p>
    <w:p w14:paraId="22EEDD60" w14:textId="4318680E" w:rsidR="00AD5D67" w:rsidRPr="00C4192D" w:rsidRDefault="00AD5D67" w:rsidP="006622DC">
      <w:pPr>
        <w:pStyle w:val="Nagwek2"/>
        <w:jc w:val="both"/>
        <w:rPr>
          <w:b/>
          <w:bCs/>
          <w:szCs w:val="24"/>
        </w:rPr>
      </w:pPr>
      <w:r w:rsidRPr="00C4192D">
        <w:rPr>
          <w:b/>
          <w:bCs/>
          <w:szCs w:val="24"/>
        </w:rPr>
        <w:t>MODUŁ 4</w:t>
      </w:r>
      <w:r>
        <w:rPr>
          <w:b/>
          <w:bCs/>
          <w:szCs w:val="24"/>
        </w:rPr>
        <w:t xml:space="preserve"> (część 2)</w:t>
      </w:r>
    </w:p>
    <w:p w14:paraId="40AF8351" w14:textId="5A25B729" w:rsidR="00AD5D67" w:rsidRDefault="00AD5D67" w:rsidP="006622DC">
      <w:pPr>
        <w:pStyle w:val="Nagwek2"/>
        <w:jc w:val="both"/>
      </w:pPr>
      <w:r>
        <w:t>12:15 – 13:</w:t>
      </w:r>
      <w:r w:rsidR="000D4012">
        <w:t>30</w:t>
      </w:r>
      <w:r>
        <w:t xml:space="preserve"> (</w:t>
      </w:r>
      <w:r w:rsidR="000D4012">
        <w:t>75</w:t>
      </w:r>
      <w:r>
        <w:t xml:space="preserve"> minut)</w:t>
      </w:r>
    </w:p>
    <w:p w14:paraId="30714861" w14:textId="63C6DBC7" w:rsidR="00AE322D" w:rsidRDefault="00AE322D" w:rsidP="006622DC">
      <w:pPr>
        <w:jc w:val="both"/>
      </w:pPr>
      <w:r>
        <w:rPr>
          <w:b/>
          <w:bCs/>
        </w:rPr>
        <w:t xml:space="preserve">Proces planowania strategicznego. </w:t>
      </w:r>
      <w:r w:rsidRPr="00EB6228">
        <w:rPr>
          <w:b/>
          <w:bCs/>
        </w:rPr>
        <w:t>Diagnoza własnych potencjałów</w:t>
      </w:r>
      <w:r>
        <w:t xml:space="preserve"> </w:t>
      </w:r>
      <w:r w:rsidRPr="00AE322D">
        <w:rPr>
          <w:b/>
          <w:bCs/>
        </w:rPr>
        <w:t>– ciąg dalszy</w:t>
      </w:r>
    </w:p>
    <w:p w14:paraId="2B17AB2F" w14:textId="7514FC13" w:rsidR="00EB6228" w:rsidRPr="00C4192D" w:rsidRDefault="00EB6228" w:rsidP="006622DC">
      <w:pPr>
        <w:pStyle w:val="Nagwek2"/>
        <w:jc w:val="both"/>
        <w:rPr>
          <w:b/>
          <w:bCs/>
          <w:szCs w:val="24"/>
        </w:rPr>
      </w:pPr>
      <w:r w:rsidRPr="00C4192D">
        <w:rPr>
          <w:b/>
          <w:bCs/>
          <w:szCs w:val="24"/>
        </w:rPr>
        <w:t>MODUŁ 5</w:t>
      </w:r>
    </w:p>
    <w:p w14:paraId="764D7080" w14:textId="77777777" w:rsidR="00237913" w:rsidRDefault="00C4192D" w:rsidP="006622DC">
      <w:pPr>
        <w:pStyle w:val="Nagwek2"/>
        <w:jc w:val="both"/>
      </w:pPr>
      <w:r>
        <w:t>1</w:t>
      </w:r>
      <w:r w:rsidR="000D4012">
        <w:t>3:30</w:t>
      </w:r>
      <w:r>
        <w:t xml:space="preserve"> – 1</w:t>
      </w:r>
      <w:r w:rsidR="000D4012">
        <w:t>5</w:t>
      </w:r>
      <w:r>
        <w:t>:</w:t>
      </w:r>
      <w:r w:rsidR="000D4012">
        <w:t>00</w:t>
      </w:r>
      <w:r>
        <w:t xml:space="preserve"> (</w:t>
      </w:r>
      <w:r w:rsidR="000D4012">
        <w:t>9</w:t>
      </w:r>
      <w:r>
        <w:t>0 minut)</w:t>
      </w:r>
      <w:r w:rsidR="00237913">
        <w:t xml:space="preserve"> </w:t>
      </w:r>
    </w:p>
    <w:p w14:paraId="35A35BC4" w14:textId="0B23C51C" w:rsidR="00C4192D" w:rsidRPr="00237913" w:rsidRDefault="00237913" w:rsidP="006622DC">
      <w:pPr>
        <w:pStyle w:val="Nagwek2"/>
        <w:jc w:val="both"/>
        <w:rPr>
          <w:sz w:val="22"/>
          <w:szCs w:val="22"/>
        </w:rPr>
      </w:pPr>
      <w:r w:rsidRPr="00237913">
        <w:rPr>
          <w:sz w:val="22"/>
          <w:szCs w:val="22"/>
        </w:rPr>
        <w:t>część merytoryczna 50 minut, część obiadowa 40 minut</w:t>
      </w:r>
    </w:p>
    <w:p w14:paraId="3176E2F1" w14:textId="1F17611C" w:rsidR="00CA4233" w:rsidRDefault="00EB6228" w:rsidP="006622DC">
      <w:pPr>
        <w:jc w:val="both"/>
        <w:rPr>
          <w:b/>
          <w:bCs/>
        </w:rPr>
      </w:pPr>
      <w:r>
        <w:rPr>
          <w:b/>
          <w:bCs/>
        </w:rPr>
        <w:t>Dobre praktyki</w:t>
      </w:r>
      <w:r w:rsidR="00CA4233">
        <w:rPr>
          <w:b/>
          <w:bCs/>
        </w:rPr>
        <w:t xml:space="preserve"> </w:t>
      </w:r>
      <w:r w:rsidR="00AD5D67">
        <w:rPr>
          <w:b/>
          <w:bCs/>
        </w:rPr>
        <w:t>i obiad w ciemności</w:t>
      </w:r>
    </w:p>
    <w:p w14:paraId="4FC52706" w14:textId="00D01EC5" w:rsidR="00AD5D67" w:rsidRDefault="00EB6228" w:rsidP="006622DC">
      <w:pPr>
        <w:jc w:val="both"/>
      </w:pPr>
      <w:r w:rsidRPr="00CA4233">
        <w:t xml:space="preserve"> Gość specjalny szkolenia </w:t>
      </w:r>
      <w:r w:rsidRPr="00CA4233">
        <w:rPr>
          <w:b/>
          <w:bCs/>
        </w:rPr>
        <w:t xml:space="preserve">Anna Bocheńska Prezes Fundacji „Człowiek w potrzebie” pomysłodawczyni i szefowa prestiżowej restauracji </w:t>
      </w:r>
      <w:proofErr w:type="spellStart"/>
      <w:r w:rsidRPr="00CA4233">
        <w:rPr>
          <w:b/>
          <w:bCs/>
        </w:rPr>
        <w:t>Different</w:t>
      </w:r>
      <w:proofErr w:type="spellEnd"/>
      <w:r w:rsidRPr="00CA4233">
        <w:t xml:space="preserve"> – restauracji w ciemności obsługiwanej przez niewidomych kelnerów. </w:t>
      </w:r>
    </w:p>
    <w:p w14:paraId="01106003" w14:textId="1CF61E50" w:rsidR="00AD5D67" w:rsidRDefault="00AD5D67" w:rsidP="006622DC">
      <w:pPr>
        <w:jc w:val="both"/>
      </w:pPr>
      <w:r>
        <w:t>Uczestnicy przeżyją niezwykłą przygodę</w:t>
      </w:r>
      <w:r w:rsidR="000D4012">
        <w:t>,</w:t>
      </w:r>
      <w:r>
        <w:t xml:space="preserve"> będą mogli zjeść obiad w ciemności i być obsługiwani przez niewidomych kelnerów</w:t>
      </w:r>
      <w:r w:rsidR="00AE322D">
        <w:t xml:space="preserve">. </w:t>
      </w:r>
      <w:r>
        <w:t xml:space="preserve">W czasie obiadu Pani Anna będzie prowadziła prelekcję </w:t>
      </w:r>
      <w:r w:rsidR="006622DC">
        <w:br/>
      </w:r>
      <w:r>
        <w:t>i odpowi</w:t>
      </w:r>
      <w:r w:rsidR="000D4012">
        <w:t>e</w:t>
      </w:r>
      <w:r>
        <w:t xml:space="preserve"> na pytania uczestników. Będzie możliwość porozmawiania z niewidomymi kelnerami i zaczerpnięcia inspiracji, jak można w kreatywny sposób zapewnić pracę osobom niepełnosprawnym.</w:t>
      </w:r>
    </w:p>
    <w:p w14:paraId="597758CB" w14:textId="7C6F9AAD" w:rsidR="00E96517" w:rsidRPr="00E96517" w:rsidRDefault="000D4012" w:rsidP="006622DC">
      <w:pPr>
        <w:pStyle w:val="Nagwek2"/>
        <w:jc w:val="both"/>
        <w:rPr>
          <w:b/>
          <w:bCs/>
          <w:szCs w:val="24"/>
        </w:rPr>
      </w:pPr>
      <w:r>
        <w:rPr>
          <w:b/>
          <w:bCs/>
          <w:szCs w:val="24"/>
        </w:rPr>
        <w:t>Podsumowanie</w:t>
      </w:r>
      <w:r w:rsidR="00E96517" w:rsidRPr="00E96517">
        <w:rPr>
          <w:b/>
          <w:bCs/>
          <w:szCs w:val="24"/>
        </w:rPr>
        <w:t xml:space="preserve"> SZKOLENIA </w:t>
      </w:r>
    </w:p>
    <w:p w14:paraId="0BEB7F70" w14:textId="2F4C3AA9" w:rsidR="00E96517" w:rsidRDefault="00E96517" w:rsidP="006622DC">
      <w:pPr>
        <w:pStyle w:val="Nagwek2"/>
        <w:jc w:val="both"/>
      </w:pPr>
      <w:r>
        <w:t>1</w:t>
      </w:r>
      <w:r w:rsidR="000D4012">
        <w:t>5</w:t>
      </w:r>
      <w:r>
        <w:t>:</w:t>
      </w:r>
      <w:r w:rsidR="000D4012">
        <w:t>00</w:t>
      </w:r>
      <w:r>
        <w:t>- 1</w:t>
      </w:r>
      <w:r w:rsidR="000D4012">
        <w:t>5</w:t>
      </w:r>
      <w:r>
        <w:t>:</w:t>
      </w:r>
      <w:r w:rsidR="00237913">
        <w:t>25</w:t>
      </w:r>
      <w:r w:rsidR="00771D2A">
        <w:t xml:space="preserve"> (</w:t>
      </w:r>
      <w:r w:rsidR="00237913">
        <w:t xml:space="preserve">25 </w:t>
      </w:r>
      <w:r w:rsidR="00771D2A">
        <w:t>minut)</w:t>
      </w:r>
    </w:p>
    <w:p w14:paraId="032B4610" w14:textId="43606945" w:rsidR="00E96517" w:rsidRDefault="000D4012" w:rsidP="006622DC">
      <w:pPr>
        <w:pStyle w:val="Akapitzlist"/>
        <w:numPr>
          <w:ilvl w:val="0"/>
          <w:numId w:val="9"/>
        </w:numPr>
        <w:jc w:val="both"/>
      </w:pPr>
      <w:r>
        <w:t xml:space="preserve">Podsumowanie </w:t>
      </w:r>
      <w:r w:rsidR="00AE322D">
        <w:t>szkolenia</w:t>
      </w:r>
    </w:p>
    <w:p w14:paraId="31D27D96" w14:textId="600663E4" w:rsidR="000D4012" w:rsidRDefault="000D4012" w:rsidP="006622DC">
      <w:pPr>
        <w:pStyle w:val="Akapitzlist"/>
        <w:numPr>
          <w:ilvl w:val="0"/>
          <w:numId w:val="9"/>
        </w:numPr>
        <w:jc w:val="both"/>
      </w:pPr>
      <w:r>
        <w:t>Przeprowadzenie Post testów sprawdzających pozyskaną wiedzę</w:t>
      </w:r>
    </w:p>
    <w:p w14:paraId="70330D6D" w14:textId="64E0C25A" w:rsidR="000D4012" w:rsidRPr="00E96517" w:rsidRDefault="000D4012" w:rsidP="006622DC">
      <w:pPr>
        <w:pStyle w:val="Akapitzlist"/>
        <w:numPr>
          <w:ilvl w:val="0"/>
          <w:numId w:val="9"/>
        </w:numPr>
        <w:jc w:val="both"/>
      </w:pPr>
      <w:r>
        <w:t xml:space="preserve">Wręczenie </w:t>
      </w:r>
      <w:r w:rsidR="00E161BD">
        <w:t>zaświadczeń o ukończeniu szkolenia</w:t>
      </w:r>
    </w:p>
    <w:p w14:paraId="3E48D19C" w14:textId="77777777" w:rsidR="00DD2E82" w:rsidRDefault="00DD2E82" w:rsidP="006622DC">
      <w:pPr>
        <w:jc w:val="both"/>
      </w:pPr>
    </w:p>
    <w:p w14:paraId="0F34EB33" w14:textId="7C2FBB7F" w:rsidR="00DD2E82" w:rsidRDefault="00DD2E82"/>
    <w:p w14:paraId="4E38EB46" w14:textId="77777777" w:rsidR="00DD2E82" w:rsidRDefault="00DD2E82"/>
    <w:p w14:paraId="54FE93A1" w14:textId="77777777" w:rsidR="009B69A3" w:rsidRDefault="009B69A3"/>
    <w:sectPr w:rsidR="009B69A3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4C06B2" w14:textId="77777777" w:rsidR="007E088F" w:rsidRDefault="007E088F" w:rsidP="00012449">
      <w:pPr>
        <w:spacing w:before="0" w:after="0" w:line="240" w:lineRule="auto"/>
      </w:pPr>
      <w:r>
        <w:separator/>
      </w:r>
    </w:p>
  </w:endnote>
  <w:endnote w:type="continuationSeparator" w:id="0">
    <w:p w14:paraId="44DD91C7" w14:textId="77777777" w:rsidR="007E088F" w:rsidRDefault="007E088F" w:rsidP="0001244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603CC4" w14:textId="77777777" w:rsidR="007E088F" w:rsidRDefault="007E088F" w:rsidP="00012449">
      <w:pPr>
        <w:spacing w:before="0" w:after="0" w:line="240" w:lineRule="auto"/>
      </w:pPr>
      <w:r>
        <w:separator/>
      </w:r>
    </w:p>
  </w:footnote>
  <w:footnote w:type="continuationSeparator" w:id="0">
    <w:p w14:paraId="0B99E0FC" w14:textId="77777777" w:rsidR="007E088F" w:rsidRDefault="007E088F" w:rsidP="0001244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26FF1F" w14:textId="29F0A597" w:rsidR="00012449" w:rsidRDefault="007E088F">
    <w:pPr>
      <w:pStyle w:val="Nagwek"/>
    </w:pPr>
    <w:sdt>
      <w:sdtPr>
        <w:id w:val="538629954"/>
        <w:docPartObj>
          <w:docPartGallery w:val="Page Numbers (Margins)"/>
          <w:docPartUnique/>
        </w:docPartObj>
      </w:sdtPr>
      <w:sdtEndPr/>
      <w:sdtContent>
        <w:r w:rsidR="00012449"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4961D04E" wp14:editId="24EAA655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4" name="Prostokąt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811A06" w14:textId="0D4937A6" w:rsidR="00012449" w:rsidRDefault="00012449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cs="Times New Roman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cs="Times New Roman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7224D6" w:rsidRPr="007224D6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961D04E" id="Prostokąt 4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" o:allowincell="f" filled="f" stroked="f">
                  <v:textbox style="layout-flow:vertical;mso-layout-flow-alt:bottom-to-top;mso-fit-shape-to-text:t">
                    <w:txbxContent>
                      <w:p w14:paraId="48811A06" w14:textId="0D4937A6" w:rsidR="00012449" w:rsidRDefault="00012449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cs="Times New Roman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cs="Times New Roman"/>
                            <w:sz w:val="22"/>
                            <w:szCs w:val="22"/>
                          </w:rPr>
                          <w:fldChar w:fldCharType="separate"/>
                        </w:r>
                        <w:r w:rsidR="007224D6" w:rsidRPr="007224D6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012449"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1EF73E7D" wp14:editId="0869F4D0">
          <wp:simplePos x="0" y="0"/>
          <wp:positionH relativeFrom="column">
            <wp:posOffset>4586605</wp:posOffset>
          </wp:positionH>
          <wp:positionV relativeFrom="page">
            <wp:posOffset>220980</wp:posOffset>
          </wp:positionV>
          <wp:extent cx="953770" cy="546735"/>
          <wp:effectExtent l="0" t="0" r="0" b="5715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mcp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3770" cy="546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51204C6" w14:textId="77777777" w:rsidR="00012449" w:rsidRDefault="0001244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A3232"/>
    <w:multiLevelType w:val="hybridMultilevel"/>
    <w:tmpl w:val="ACB08D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C36D1"/>
    <w:multiLevelType w:val="hybridMultilevel"/>
    <w:tmpl w:val="7ACEC1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05CA0"/>
    <w:multiLevelType w:val="hybridMultilevel"/>
    <w:tmpl w:val="4EA46C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2C5186"/>
    <w:multiLevelType w:val="hybridMultilevel"/>
    <w:tmpl w:val="B6683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8B5F30"/>
    <w:multiLevelType w:val="hybridMultilevel"/>
    <w:tmpl w:val="ED8CB8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6E336A"/>
    <w:multiLevelType w:val="hybridMultilevel"/>
    <w:tmpl w:val="327E7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E35F52"/>
    <w:multiLevelType w:val="hybridMultilevel"/>
    <w:tmpl w:val="32B810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0E4F29"/>
    <w:multiLevelType w:val="hybridMultilevel"/>
    <w:tmpl w:val="CD20D3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2B33AD"/>
    <w:multiLevelType w:val="hybridMultilevel"/>
    <w:tmpl w:val="47840A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3803AC"/>
    <w:multiLevelType w:val="hybridMultilevel"/>
    <w:tmpl w:val="1D3C04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0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984"/>
    <w:rsid w:val="00012449"/>
    <w:rsid w:val="00013850"/>
    <w:rsid w:val="000458BF"/>
    <w:rsid w:val="0005495A"/>
    <w:rsid w:val="000D4012"/>
    <w:rsid w:val="00125A30"/>
    <w:rsid w:val="001640AC"/>
    <w:rsid w:val="00237913"/>
    <w:rsid w:val="002C5367"/>
    <w:rsid w:val="002D42BE"/>
    <w:rsid w:val="004A3319"/>
    <w:rsid w:val="00537DB5"/>
    <w:rsid w:val="00620EA0"/>
    <w:rsid w:val="006622DC"/>
    <w:rsid w:val="006C3C57"/>
    <w:rsid w:val="007224D6"/>
    <w:rsid w:val="00762DA0"/>
    <w:rsid w:val="00771D2A"/>
    <w:rsid w:val="00796CF5"/>
    <w:rsid w:val="007C197B"/>
    <w:rsid w:val="007E088F"/>
    <w:rsid w:val="00861638"/>
    <w:rsid w:val="008F2F7A"/>
    <w:rsid w:val="008F6EB8"/>
    <w:rsid w:val="00967984"/>
    <w:rsid w:val="009B69A3"/>
    <w:rsid w:val="009B6A52"/>
    <w:rsid w:val="00AD5D67"/>
    <w:rsid w:val="00AE322D"/>
    <w:rsid w:val="00BE1687"/>
    <w:rsid w:val="00C4192D"/>
    <w:rsid w:val="00C80998"/>
    <w:rsid w:val="00CA4233"/>
    <w:rsid w:val="00D25EEC"/>
    <w:rsid w:val="00D2609E"/>
    <w:rsid w:val="00DA02BE"/>
    <w:rsid w:val="00DD2E82"/>
    <w:rsid w:val="00E161BD"/>
    <w:rsid w:val="00E60C1D"/>
    <w:rsid w:val="00E913C0"/>
    <w:rsid w:val="00E96517"/>
    <w:rsid w:val="00EB6228"/>
    <w:rsid w:val="00EE241D"/>
    <w:rsid w:val="00F82CD3"/>
    <w:rsid w:val="00FF0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3EEA6E"/>
  <w15:chartTrackingRefBased/>
  <w15:docId w15:val="{A6FED670-1790-40DD-89B6-A25F8035E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pl-P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F0578"/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F0578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F0578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F0578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F0578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F0578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F0578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F0578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F0578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F0578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9B69A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C8099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F0578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paragraph" w:customStyle="1" w:styleId="ox-01cef24459-msonormal">
    <w:name w:val="ox-01cef24459-msonormal"/>
    <w:basedOn w:val="Normalny"/>
    <w:rsid w:val="00F82CD3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character" w:styleId="Wyrnienieintensywne">
    <w:name w:val="Intense Emphasis"/>
    <w:uiPriority w:val="21"/>
    <w:qFormat/>
    <w:rsid w:val="00FF0578"/>
    <w:rPr>
      <w:b/>
      <w:bCs/>
      <w:caps/>
      <w:color w:val="1F3763" w:themeColor="accent1" w:themeShade="7F"/>
      <w:spacing w:val="10"/>
    </w:rPr>
  </w:style>
  <w:style w:type="character" w:customStyle="1" w:styleId="Nagwek2Znak">
    <w:name w:val="Nagłówek 2 Znak"/>
    <w:basedOn w:val="Domylnaczcionkaakapitu"/>
    <w:link w:val="Nagwek2"/>
    <w:uiPriority w:val="9"/>
    <w:rsid w:val="00FF0578"/>
    <w:rPr>
      <w:caps/>
      <w:spacing w:val="15"/>
      <w:shd w:val="clear" w:color="auto" w:fill="D9E2F3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rsid w:val="00FF0578"/>
    <w:rPr>
      <w:caps/>
      <w:color w:val="1F3763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F0578"/>
    <w:rPr>
      <w:caps/>
      <w:color w:val="2F5496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F0578"/>
    <w:rPr>
      <w:caps/>
      <w:color w:val="2F5496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F0578"/>
    <w:rPr>
      <w:caps/>
      <w:color w:val="2F5496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F0578"/>
    <w:rPr>
      <w:caps/>
      <w:color w:val="2F5496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F0578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F0578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F0578"/>
    <w:rPr>
      <w:b/>
      <w:bCs/>
      <w:color w:val="2F5496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FF0578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F0578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F0578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FF0578"/>
    <w:rPr>
      <w:caps/>
      <w:color w:val="595959" w:themeColor="text1" w:themeTint="A6"/>
      <w:spacing w:val="10"/>
      <w:sz w:val="21"/>
      <w:szCs w:val="21"/>
    </w:rPr>
  </w:style>
  <w:style w:type="character" w:styleId="Pogrubienie">
    <w:name w:val="Strong"/>
    <w:uiPriority w:val="22"/>
    <w:qFormat/>
    <w:rsid w:val="00FF0578"/>
    <w:rPr>
      <w:b/>
      <w:bCs/>
    </w:rPr>
  </w:style>
  <w:style w:type="character" w:styleId="Uwydatnienie">
    <w:name w:val="Emphasis"/>
    <w:uiPriority w:val="20"/>
    <w:qFormat/>
    <w:rsid w:val="00FF0578"/>
    <w:rPr>
      <w:caps/>
      <w:color w:val="1F3763" w:themeColor="accent1" w:themeShade="7F"/>
      <w:spacing w:val="5"/>
    </w:rPr>
  </w:style>
  <w:style w:type="paragraph" w:styleId="Bezodstpw">
    <w:name w:val="No Spacing"/>
    <w:uiPriority w:val="1"/>
    <w:qFormat/>
    <w:rsid w:val="00FF0578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F0578"/>
    <w:rPr>
      <w:i/>
      <w:iCs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FF0578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F0578"/>
    <w:pPr>
      <w:spacing w:before="240" w:after="240" w:line="240" w:lineRule="auto"/>
      <w:ind w:left="1080" w:right="1080"/>
      <w:jc w:val="center"/>
    </w:pPr>
    <w:rPr>
      <w:color w:val="4472C4" w:themeColor="accent1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F0578"/>
    <w:rPr>
      <w:color w:val="4472C4" w:themeColor="accent1"/>
      <w:sz w:val="24"/>
      <w:szCs w:val="24"/>
    </w:rPr>
  </w:style>
  <w:style w:type="character" w:styleId="Wyrnieniedelikatne">
    <w:name w:val="Subtle Emphasis"/>
    <w:uiPriority w:val="19"/>
    <w:qFormat/>
    <w:rsid w:val="00FF0578"/>
    <w:rPr>
      <w:i/>
      <w:iCs/>
      <w:color w:val="1F3763" w:themeColor="accent1" w:themeShade="7F"/>
    </w:rPr>
  </w:style>
  <w:style w:type="character" w:styleId="Odwoaniedelikatne">
    <w:name w:val="Subtle Reference"/>
    <w:uiPriority w:val="31"/>
    <w:qFormat/>
    <w:rsid w:val="00FF0578"/>
    <w:rPr>
      <w:b/>
      <w:bCs/>
      <w:color w:val="4472C4" w:themeColor="accent1"/>
    </w:rPr>
  </w:style>
  <w:style w:type="character" w:styleId="Odwoanieintensywne">
    <w:name w:val="Intense Reference"/>
    <w:uiPriority w:val="32"/>
    <w:qFormat/>
    <w:rsid w:val="00FF0578"/>
    <w:rPr>
      <w:b/>
      <w:bCs/>
      <w:i/>
      <w:iCs/>
      <w:caps/>
      <w:color w:val="4472C4" w:themeColor="accent1"/>
    </w:rPr>
  </w:style>
  <w:style w:type="character" w:styleId="Tytuksiki">
    <w:name w:val="Book Title"/>
    <w:uiPriority w:val="33"/>
    <w:qFormat/>
    <w:rsid w:val="00FF0578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F0578"/>
    <w:pPr>
      <w:outlineLvl w:val="9"/>
    </w:pPr>
  </w:style>
  <w:style w:type="paragraph" w:styleId="Nagwek">
    <w:name w:val="header"/>
    <w:basedOn w:val="Normalny"/>
    <w:link w:val="NagwekZnak"/>
    <w:uiPriority w:val="99"/>
    <w:unhideWhenUsed/>
    <w:rsid w:val="0001244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2449"/>
    <w:rPr>
      <w:sz w:val="24"/>
    </w:rPr>
  </w:style>
  <w:style w:type="paragraph" w:styleId="Stopka">
    <w:name w:val="footer"/>
    <w:basedOn w:val="Normalny"/>
    <w:link w:val="StopkaZnak"/>
    <w:uiPriority w:val="99"/>
    <w:unhideWhenUsed/>
    <w:rsid w:val="00012449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2449"/>
    <w:rPr>
      <w:sz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622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622DC"/>
    <w:pPr>
      <w:spacing w:line="240" w:lineRule="auto"/>
    </w:pPr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622DC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622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622DC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622D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22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339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Wielocha</dc:creator>
  <cp:keywords/>
  <dc:description/>
  <cp:lastModifiedBy>Aneta Sępka</cp:lastModifiedBy>
  <cp:revision>2</cp:revision>
  <dcterms:created xsi:type="dcterms:W3CDTF">2020-08-31T11:54:00Z</dcterms:created>
  <dcterms:modified xsi:type="dcterms:W3CDTF">2020-08-31T11:54:00Z</dcterms:modified>
</cp:coreProperties>
</file>