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B209" w14:textId="5306F37E" w:rsidR="00643B9C" w:rsidRPr="00643B9C" w:rsidRDefault="0044553B" w:rsidP="00643B9C">
      <w:pPr>
        <w:jc w:val="right"/>
        <w:rPr>
          <w:sz w:val="24"/>
          <w:szCs w:val="24"/>
        </w:rPr>
      </w:pPr>
      <w:r>
        <w:rPr>
          <w:sz w:val="24"/>
          <w:szCs w:val="24"/>
        </w:rPr>
        <w:t>i</w:t>
      </w:r>
      <w:r w:rsidR="00643B9C" w:rsidRPr="00643B9C">
        <w:rPr>
          <w:sz w:val="24"/>
          <w:szCs w:val="24"/>
        </w:rPr>
        <w:t>nformacja prasowa, 2</w:t>
      </w:r>
      <w:r w:rsidR="00902CFC">
        <w:rPr>
          <w:sz w:val="24"/>
          <w:szCs w:val="24"/>
        </w:rPr>
        <w:t>3</w:t>
      </w:r>
      <w:r w:rsidR="00643B9C" w:rsidRPr="00643B9C">
        <w:rPr>
          <w:sz w:val="24"/>
          <w:szCs w:val="24"/>
        </w:rPr>
        <w:t xml:space="preserve"> czerwca 2021 r. </w:t>
      </w:r>
    </w:p>
    <w:p w14:paraId="7389F71B" w14:textId="77777777" w:rsidR="00643B9C" w:rsidRPr="00643B9C" w:rsidRDefault="00643B9C" w:rsidP="00643B9C">
      <w:pPr>
        <w:rPr>
          <w:sz w:val="28"/>
          <w:szCs w:val="28"/>
        </w:rPr>
      </w:pPr>
    </w:p>
    <w:p w14:paraId="0ED9BFF9" w14:textId="1753627B" w:rsidR="00643B9C" w:rsidRPr="00643B9C" w:rsidRDefault="00643B9C" w:rsidP="00643B9C">
      <w:pPr>
        <w:rPr>
          <w:b/>
          <w:sz w:val="28"/>
          <w:szCs w:val="28"/>
        </w:rPr>
      </w:pPr>
      <w:r w:rsidRPr="00643B9C">
        <w:rPr>
          <w:b/>
          <w:sz w:val="28"/>
          <w:szCs w:val="28"/>
        </w:rPr>
        <w:t>Mazowiecka Lady D. – oto laureatki konkursu dla osób z</w:t>
      </w:r>
      <w:r w:rsidR="00C962D6">
        <w:rPr>
          <w:b/>
          <w:sz w:val="28"/>
          <w:szCs w:val="28"/>
        </w:rPr>
        <w:t> </w:t>
      </w:r>
      <w:r w:rsidRPr="00643B9C">
        <w:rPr>
          <w:b/>
          <w:sz w:val="28"/>
          <w:szCs w:val="28"/>
        </w:rPr>
        <w:t>niepełnosprawnościami</w:t>
      </w:r>
    </w:p>
    <w:p w14:paraId="52A65BFE" w14:textId="5A68D329" w:rsidR="00643B9C" w:rsidRPr="00643B9C" w:rsidRDefault="00643B9C" w:rsidP="00643B9C">
      <w:pPr>
        <w:rPr>
          <w:b/>
        </w:rPr>
      </w:pPr>
      <w:r w:rsidRPr="00643B9C">
        <w:rPr>
          <w:b/>
        </w:rPr>
        <w:t>Pięć kobiet z Mazowsza otrzymało tytuł „Mazowieckiej Lady D</w:t>
      </w:r>
      <w:r w:rsidR="0044553B">
        <w:rPr>
          <w:b/>
        </w:rPr>
        <w:t>.</w:t>
      </w:r>
      <w:r w:rsidRPr="00643B9C">
        <w:rPr>
          <w:b/>
        </w:rPr>
        <w:t xml:space="preserve">”. </w:t>
      </w:r>
      <w:r w:rsidR="0044553B">
        <w:rPr>
          <w:b/>
        </w:rPr>
        <w:t>W</w:t>
      </w:r>
      <w:r w:rsidRPr="00643B9C">
        <w:rPr>
          <w:b/>
        </w:rPr>
        <w:t xml:space="preserve">yróżnienie </w:t>
      </w:r>
      <w:r w:rsidR="0044553B">
        <w:rPr>
          <w:b/>
        </w:rPr>
        <w:t>to</w:t>
      </w:r>
      <w:r w:rsidR="00D542CC">
        <w:rPr>
          <w:b/>
        </w:rPr>
        <w:t> </w:t>
      </w:r>
      <w:r w:rsidRPr="00643B9C">
        <w:rPr>
          <w:b/>
        </w:rPr>
        <w:t xml:space="preserve">jest uhonorowaniem ich pracy </w:t>
      </w:r>
      <w:r w:rsidR="00D542CC">
        <w:rPr>
          <w:b/>
        </w:rPr>
        <w:t xml:space="preserve">i działań, które podejmują mimo swoich ograniczeń, oraz </w:t>
      </w:r>
      <w:r w:rsidRPr="00643B9C">
        <w:rPr>
          <w:b/>
        </w:rPr>
        <w:t>promocj</w:t>
      </w:r>
      <w:r w:rsidR="0093544A">
        <w:rPr>
          <w:b/>
        </w:rPr>
        <w:t>i</w:t>
      </w:r>
      <w:r w:rsidRPr="00643B9C">
        <w:rPr>
          <w:b/>
        </w:rPr>
        <w:t xml:space="preserve"> postaw na rzecz środowiska osób z</w:t>
      </w:r>
      <w:r w:rsidR="00D542CC">
        <w:rPr>
          <w:b/>
        </w:rPr>
        <w:t> </w:t>
      </w:r>
      <w:r w:rsidRPr="00643B9C">
        <w:rPr>
          <w:b/>
        </w:rPr>
        <w:t xml:space="preserve">niepełnosprawnościami. Uroczyste wręczenie nagród odbyło się 23 czerwca </w:t>
      </w:r>
      <w:r w:rsidR="00D542CC">
        <w:rPr>
          <w:b/>
        </w:rPr>
        <w:t xml:space="preserve">w ogrodach pałacu </w:t>
      </w:r>
      <w:r w:rsidR="00D542CC" w:rsidRPr="00D542CC">
        <w:rPr>
          <w:b/>
        </w:rPr>
        <w:t>Polskiej Akademii Nauk</w:t>
      </w:r>
      <w:r w:rsidR="00D542CC">
        <w:rPr>
          <w:b/>
        </w:rPr>
        <w:t xml:space="preserve"> </w:t>
      </w:r>
      <w:r w:rsidR="00D542CC" w:rsidRPr="00D542CC">
        <w:rPr>
          <w:b/>
        </w:rPr>
        <w:t xml:space="preserve">w Jabłonnie </w:t>
      </w:r>
      <w:r w:rsidR="0044553B">
        <w:rPr>
          <w:b/>
        </w:rPr>
        <w:t xml:space="preserve">w </w:t>
      </w:r>
      <w:r w:rsidRPr="00643B9C">
        <w:rPr>
          <w:b/>
        </w:rPr>
        <w:t>Jabłonnie.</w:t>
      </w:r>
    </w:p>
    <w:p w14:paraId="7FE302FF" w14:textId="5D4EFCAA" w:rsidR="0044553B" w:rsidRDefault="00643B9C" w:rsidP="00643B9C">
      <w:r w:rsidRPr="00643B9C">
        <w:t xml:space="preserve">Mazowieckie Centrum Polityki Społecznej </w:t>
      </w:r>
      <w:r w:rsidR="0044553B">
        <w:t xml:space="preserve">pod koniec ubiegłego roku </w:t>
      </w:r>
      <w:r w:rsidRPr="00643B9C">
        <w:t xml:space="preserve">po raz drugi </w:t>
      </w:r>
      <w:r w:rsidR="0044553B">
        <w:t xml:space="preserve">zorganizowało </w:t>
      </w:r>
      <w:r w:rsidRPr="00643B9C">
        <w:t>mazowiecką edycję konkursu znanego wcześniej na południu Polski – Konkursu Lady D. im. Krystyny Bochenek.</w:t>
      </w:r>
      <w:r w:rsidR="001F21E1">
        <w:t xml:space="preserve"> Konkurs odbywa się pod patronatem marszałka województwa mazowieckiego Adama Struzika.</w:t>
      </w:r>
      <w:r w:rsidR="0044553B">
        <w:t xml:space="preserve"> </w:t>
      </w:r>
      <w:r w:rsidR="00AC0303">
        <w:t>O</w:t>
      </w:r>
      <w:r w:rsidR="0044553B">
        <w:t>głoszenie wyników oraz</w:t>
      </w:r>
      <w:r w:rsidR="0080496D">
        <w:t> </w:t>
      </w:r>
      <w:r w:rsidR="0044553B">
        <w:t>gala połączona z wręczeniem nagród odbyła się dopiero w tym roku – w</w:t>
      </w:r>
      <w:r w:rsidR="00EB4337">
        <w:t> </w:t>
      </w:r>
      <w:r w:rsidR="0044553B">
        <w:t>momencie, gdy można było zorganizować taką uroczystość.</w:t>
      </w:r>
    </w:p>
    <w:p w14:paraId="53240360" w14:textId="4C11D053" w:rsidR="00643B9C" w:rsidRPr="00643B9C" w:rsidRDefault="00643B9C" w:rsidP="00643B9C">
      <w:r w:rsidRPr="00643B9C">
        <w:t>Tytuł Lady D. jest skrótem angielskiego wyrażenia</w:t>
      </w:r>
      <w:r w:rsidR="0044553B">
        <w:t xml:space="preserve"> </w:t>
      </w:r>
      <w:r w:rsidRPr="0044553B">
        <w:rPr>
          <w:i/>
          <w:iCs/>
        </w:rPr>
        <w:t xml:space="preserve">Lady </w:t>
      </w:r>
      <w:proofErr w:type="spellStart"/>
      <w:r w:rsidRPr="0044553B">
        <w:rPr>
          <w:i/>
          <w:iCs/>
        </w:rPr>
        <w:t>Disabled</w:t>
      </w:r>
      <w:proofErr w:type="spellEnd"/>
      <w:r w:rsidR="0044553B">
        <w:t xml:space="preserve"> </w:t>
      </w:r>
      <w:r w:rsidRPr="00643B9C">
        <w:t>(Dama Niepełnosprawna).</w:t>
      </w:r>
      <w:r w:rsidR="0044553B">
        <w:t xml:space="preserve"> W mazowieckiej edycji k</w:t>
      </w:r>
      <w:r w:rsidRPr="00643B9C">
        <w:t xml:space="preserve">onkurs składa się z sześciu kategorii: „Dobry </w:t>
      </w:r>
      <w:r w:rsidR="0093544A">
        <w:t>S</w:t>
      </w:r>
      <w:r w:rsidRPr="00643B9C">
        <w:t>tart</w:t>
      </w:r>
      <w:r w:rsidR="0093544A">
        <w:t>”</w:t>
      </w:r>
      <w:r w:rsidRPr="00643B9C">
        <w:t>, „Kultura i Sztuka</w:t>
      </w:r>
      <w:r w:rsidR="0093544A">
        <w:t>”</w:t>
      </w:r>
      <w:r w:rsidRPr="00643B9C">
        <w:t>, „Sport</w:t>
      </w:r>
      <w:r w:rsidR="0093544A">
        <w:t>”</w:t>
      </w:r>
      <w:r w:rsidRPr="00643B9C">
        <w:t>, „Życie Społeczne</w:t>
      </w:r>
      <w:r w:rsidR="0093544A">
        <w:t>”</w:t>
      </w:r>
      <w:r w:rsidRPr="00643B9C">
        <w:t>, „Życie Zawodowe</w:t>
      </w:r>
      <w:r w:rsidR="0093544A">
        <w:t>”</w:t>
      </w:r>
      <w:r w:rsidR="0044553B">
        <w:t xml:space="preserve"> – </w:t>
      </w:r>
      <w:r w:rsidRPr="00643B9C">
        <w:t>skierowan</w:t>
      </w:r>
      <w:r w:rsidR="0044553B">
        <w:t>ych</w:t>
      </w:r>
      <w:r w:rsidRPr="00643B9C">
        <w:t xml:space="preserve"> do kobiet </w:t>
      </w:r>
      <w:r w:rsidR="0044553B">
        <w:t xml:space="preserve">z </w:t>
      </w:r>
      <w:r w:rsidRPr="00643B9C">
        <w:t>niepełnosprawn</w:t>
      </w:r>
      <w:r w:rsidR="0044553B">
        <w:t>ościami</w:t>
      </w:r>
      <w:r w:rsidRPr="00643B9C">
        <w:t xml:space="preserve"> działających w tych obszarach. </w:t>
      </w:r>
      <w:r w:rsidR="00B27948">
        <w:t>W</w:t>
      </w:r>
      <w:r w:rsidR="00622AED">
        <w:t> </w:t>
      </w:r>
      <w:r w:rsidR="00B27948">
        <w:t>o</w:t>
      </w:r>
      <w:r w:rsidRPr="00643B9C">
        <w:t>statni</w:t>
      </w:r>
      <w:r w:rsidR="00B27948">
        <w:t>ej</w:t>
      </w:r>
      <w:r w:rsidRPr="00643B9C">
        <w:t xml:space="preserve"> kategori</w:t>
      </w:r>
      <w:r w:rsidR="00B27948">
        <w:t>i</w:t>
      </w:r>
      <w:r w:rsidRPr="00643B9C">
        <w:t xml:space="preserve"> – „Przyjaciółka Osób z Niepełnosprawnościami</w:t>
      </w:r>
      <w:r w:rsidR="0093544A">
        <w:t>”</w:t>
      </w:r>
      <w:r w:rsidRPr="00643B9C">
        <w:t xml:space="preserve"> – </w:t>
      </w:r>
      <w:r w:rsidR="00B27948">
        <w:t xml:space="preserve">nagradzane są kobiety </w:t>
      </w:r>
      <w:r w:rsidRPr="00643B9C">
        <w:t>pełnosprawn</w:t>
      </w:r>
      <w:r w:rsidR="00B27948">
        <w:t>e</w:t>
      </w:r>
      <w:r w:rsidRPr="00643B9C">
        <w:t>, które podejmują działania na rzecz środowiska osób z</w:t>
      </w:r>
      <w:r w:rsidR="0044553B">
        <w:t> </w:t>
      </w:r>
      <w:r w:rsidRPr="00643B9C">
        <w:t xml:space="preserve">niepełnosprawnościami. </w:t>
      </w:r>
    </w:p>
    <w:p w14:paraId="27A26D7E" w14:textId="430D942D" w:rsidR="00643B9C" w:rsidRPr="00643B9C" w:rsidRDefault="00643B9C" w:rsidP="00643B9C">
      <w:r w:rsidRPr="00643B9C">
        <w:t>– </w:t>
      </w:r>
      <w:r w:rsidRPr="00643B9C">
        <w:rPr>
          <w:i/>
        </w:rPr>
        <w:t>Na szczęście nie brakuje kobiet, które swoją postawą i działalnością wprowadzają pozytywne zmiany na rzecz środowiska osób z niepełnosprawności</w:t>
      </w:r>
      <w:r w:rsidR="00622AED">
        <w:rPr>
          <w:i/>
        </w:rPr>
        <w:t>ami</w:t>
      </w:r>
      <w:r w:rsidRPr="00643B9C">
        <w:rPr>
          <w:i/>
        </w:rPr>
        <w:t>. Właśnie taką pracę chcielibyśmy wyróżnić</w:t>
      </w:r>
      <w:r w:rsidR="0058268F" w:rsidRPr="00476EE6">
        <w:rPr>
          <w:i/>
        </w:rPr>
        <w:t>,</w:t>
      </w:r>
      <w:r w:rsidRPr="00476EE6">
        <w:rPr>
          <w:i/>
        </w:rPr>
        <w:t xml:space="preserve"> </w:t>
      </w:r>
      <w:r w:rsidR="00ED1523" w:rsidRPr="00476EE6">
        <w:rPr>
          <w:i/>
        </w:rPr>
        <w:t>przyznając</w:t>
      </w:r>
      <w:r w:rsidR="00ED1523">
        <w:t xml:space="preserve"> </w:t>
      </w:r>
      <w:r w:rsidR="0058268F" w:rsidRPr="0058268F">
        <w:rPr>
          <w:i/>
        </w:rPr>
        <w:t xml:space="preserve">im </w:t>
      </w:r>
      <w:r w:rsidR="00476EE6">
        <w:rPr>
          <w:i/>
        </w:rPr>
        <w:t>tytuł</w:t>
      </w:r>
      <w:r w:rsidR="0058268F" w:rsidRPr="0058268F">
        <w:rPr>
          <w:i/>
        </w:rPr>
        <w:t xml:space="preserve"> Mazowieck</w:t>
      </w:r>
      <w:r w:rsidR="00476EE6">
        <w:rPr>
          <w:i/>
        </w:rPr>
        <w:t>iej</w:t>
      </w:r>
      <w:r w:rsidR="0058268F" w:rsidRPr="0058268F">
        <w:rPr>
          <w:i/>
        </w:rPr>
        <w:t xml:space="preserve"> Lady D</w:t>
      </w:r>
      <w:r w:rsidR="0058268F">
        <w:t>.</w:t>
      </w:r>
      <w:r w:rsidR="00622AED">
        <w:t xml:space="preserve"> </w:t>
      </w:r>
      <w:r w:rsidRPr="00643B9C">
        <w:t xml:space="preserve">– wyjaśnia </w:t>
      </w:r>
      <w:r w:rsidRPr="0093544A">
        <w:rPr>
          <w:b/>
        </w:rPr>
        <w:t>Elżbieta Lanc</w:t>
      </w:r>
      <w:r w:rsidR="0058268F">
        <w:rPr>
          <w:b/>
        </w:rPr>
        <w:t xml:space="preserve">, </w:t>
      </w:r>
      <w:r w:rsidR="0058268F" w:rsidRPr="00643B9C">
        <w:t>członek zarządu województwa mazowieckiego</w:t>
      </w:r>
      <w:r w:rsidRPr="00643B9C">
        <w:t>.</w:t>
      </w:r>
    </w:p>
    <w:p w14:paraId="1D4F38AB" w14:textId="0B528910" w:rsidR="00643B9C" w:rsidRPr="00643B9C" w:rsidRDefault="00643B9C" w:rsidP="00643B9C">
      <w:r w:rsidRPr="00643B9C">
        <w:t>– </w:t>
      </w:r>
      <w:r w:rsidRPr="00643B9C">
        <w:rPr>
          <w:i/>
        </w:rPr>
        <w:t>Konkurs Lady D. powstał, by uhonorować kobiety z niepełnosprawnością, których działalność, a przede wszystkim postawa zasługuje na docenienie, podpowiada skąd brać siłę przy licznych przeciwnościach losu oraz jak nadać życiu sens, gdy trudno go dostrzec. Liczymy też na to, że konkurs zwiększy świadomość społeczną na temat ogromnego wkładu w promowanie przekraczania barier</w:t>
      </w:r>
      <w:r w:rsidRPr="00643B9C">
        <w:t xml:space="preserve"> – </w:t>
      </w:r>
      <w:r w:rsidR="002E2C65" w:rsidRPr="002E2C65">
        <w:t>podkreśl</w:t>
      </w:r>
      <w:r w:rsidR="002E2C65">
        <w:t>ał</w:t>
      </w:r>
      <w:r w:rsidR="002E2C65" w:rsidRPr="002E2C65">
        <w:t xml:space="preserve"> </w:t>
      </w:r>
      <w:r w:rsidR="002E2C65" w:rsidRPr="0093544A">
        <w:rPr>
          <w:b/>
        </w:rPr>
        <w:t>Mariusz Budziszewski</w:t>
      </w:r>
      <w:r w:rsidR="002E2C65" w:rsidRPr="002E2C65">
        <w:t>, zastępca dyrektora Mazowieckiego Centrum Polityki Społecznej ds.</w:t>
      </w:r>
      <w:r w:rsidR="00D73636">
        <w:t> </w:t>
      </w:r>
      <w:r w:rsidR="002E2C65" w:rsidRPr="002E2C65">
        <w:t>profilaktyki uzależnień i wspierania rodziny.</w:t>
      </w:r>
    </w:p>
    <w:p w14:paraId="033DACF3" w14:textId="66073C80" w:rsidR="00643B9C" w:rsidRPr="00643B9C" w:rsidRDefault="00643B9C" w:rsidP="00643B9C">
      <w:r w:rsidRPr="00643B9C">
        <w:t>Podczas uroczystości w Polskiej Akademii Nauk, Domu Zjazdów i Konferencji w</w:t>
      </w:r>
      <w:r w:rsidR="00622AED">
        <w:t> </w:t>
      </w:r>
      <w:r w:rsidRPr="00643B9C">
        <w:t>Jab</w:t>
      </w:r>
      <w:r w:rsidRPr="00643B9C">
        <w:rPr>
          <w:rFonts w:hint="eastAsia"/>
        </w:rPr>
        <w:t>ł</w:t>
      </w:r>
      <w:r w:rsidRPr="00643B9C">
        <w:t xml:space="preserve">onnie uhonorowanych zostało pięć kobiet. </w:t>
      </w:r>
      <w:r w:rsidR="00622AED" w:rsidRPr="00643B9C">
        <w:t>Podczas tegorocznej edycji, ze</w:t>
      </w:r>
      <w:r w:rsidR="00622AED">
        <w:t> </w:t>
      </w:r>
      <w:r w:rsidR="00622AED" w:rsidRPr="00643B9C">
        <w:t>względu na brak zgłoszeń, nagrody nie przyznano w kategorii „</w:t>
      </w:r>
      <w:r w:rsidR="00622AED">
        <w:t>D</w:t>
      </w:r>
      <w:r w:rsidR="00622AED" w:rsidRPr="00643B9C">
        <w:t xml:space="preserve">obry </w:t>
      </w:r>
      <w:r w:rsidR="00622AED">
        <w:t>S</w:t>
      </w:r>
      <w:r w:rsidR="00622AED" w:rsidRPr="00643B9C">
        <w:t>tart”.</w:t>
      </w:r>
    </w:p>
    <w:p w14:paraId="70209BEC" w14:textId="7980DE54" w:rsidR="00643B9C" w:rsidRPr="00643B9C" w:rsidRDefault="00643B9C" w:rsidP="00643B9C">
      <w:r w:rsidRPr="00643B9C">
        <w:t>W kategorii „Sport” nagrodę otrzymała </w:t>
      </w:r>
      <w:r w:rsidRPr="00643B9C">
        <w:rPr>
          <w:b/>
        </w:rPr>
        <w:t xml:space="preserve">Justyna </w:t>
      </w:r>
      <w:proofErr w:type="spellStart"/>
      <w:r w:rsidRPr="00643B9C">
        <w:rPr>
          <w:b/>
        </w:rPr>
        <w:t>Kozdryk</w:t>
      </w:r>
      <w:proofErr w:type="spellEnd"/>
      <w:r w:rsidRPr="00643B9C">
        <w:t xml:space="preserve"> </w:t>
      </w:r>
      <w:r w:rsidR="00622AED">
        <w:t>z Radomia</w:t>
      </w:r>
      <w:r w:rsidRPr="00643B9C">
        <w:t>– polska sztangistka i</w:t>
      </w:r>
      <w:r w:rsidR="00622AED">
        <w:t> </w:t>
      </w:r>
      <w:r w:rsidRPr="00643B9C">
        <w:t xml:space="preserve">medalistka igrzysk paraolimpijskich. </w:t>
      </w:r>
      <w:r w:rsidR="00622AED">
        <w:t xml:space="preserve">Mimo </w:t>
      </w:r>
      <w:proofErr w:type="spellStart"/>
      <w:r w:rsidR="006D6BEA">
        <w:t>niestandarsowej</w:t>
      </w:r>
      <w:proofErr w:type="spellEnd"/>
      <w:r w:rsidR="00622AED">
        <w:t xml:space="preserve"> budowy ciała, </w:t>
      </w:r>
      <w:r w:rsidRPr="00643B9C">
        <w:t>podnosi ciężary o wadze blisko 130 kg. W jej ciele drzemie wielki duch, a jej osobowość i</w:t>
      </w:r>
      <w:r w:rsidR="00622AED">
        <w:t> </w:t>
      </w:r>
      <w:r w:rsidRPr="00643B9C">
        <w:t>postawa są inspiracją do działania w obszarze sportu zarówno dla osób pełno</w:t>
      </w:r>
      <w:r w:rsidR="00622AED">
        <w:t>-, jak </w:t>
      </w:r>
      <w:r w:rsidRPr="00643B9C">
        <w:t>i</w:t>
      </w:r>
      <w:r w:rsidR="00622AED">
        <w:t> </w:t>
      </w:r>
      <w:r w:rsidRPr="00643B9C">
        <w:t xml:space="preserve">niepełnosprawnych. Justyna </w:t>
      </w:r>
      <w:proofErr w:type="spellStart"/>
      <w:r w:rsidRPr="00643B9C">
        <w:t>Kozdryk</w:t>
      </w:r>
      <w:proofErr w:type="spellEnd"/>
      <w:r w:rsidRPr="00643B9C">
        <w:t xml:space="preserve"> ukończyła Akademię Pedagogiki Specjalnej w Warszawie. Z wykształcenia jest pedagogiem. Na co dzień pracuje w</w:t>
      </w:r>
      <w:r w:rsidR="00622AED">
        <w:t> </w:t>
      </w:r>
      <w:r w:rsidRPr="00643B9C">
        <w:t xml:space="preserve">Wydziale Ruchu Drogowego Komendy Powiatowej Policji w Grójcu jako pracownik cywilny. </w:t>
      </w:r>
      <w:r w:rsidR="00622AED">
        <w:t>J</w:t>
      </w:r>
      <w:r w:rsidRPr="00643B9C">
        <w:t xml:space="preserve">est </w:t>
      </w:r>
      <w:r w:rsidR="00EC5670">
        <w:t>dziewięcio</w:t>
      </w:r>
      <w:r w:rsidRPr="00643B9C">
        <w:t xml:space="preserve">krotną mistrzynią </w:t>
      </w:r>
      <w:r w:rsidR="00554220" w:rsidRPr="00643B9C">
        <w:t>świata Międzynarodowej Federacji Trójboju Siłowego i</w:t>
      </w:r>
      <w:r w:rsidR="00554220">
        <w:t> </w:t>
      </w:r>
      <w:r w:rsidR="00554220" w:rsidRPr="00643B9C">
        <w:t xml:space="preserve">Wyciskania Sztangi </w:t>
      </w:r>
      <w:r w:rsidR="00554220">
        <w:t>L</w:t>
      </w:r>
      <w:r w:rsidR="00554220" w:rsidRPr="00643B9C">
        <w:t>eżąc</w:t>
      </w:r>
      <w:r w:rsidR="00554220">
        <w:t xml:space="preserve"> </w:t>
      </w:r>
      <w:r w:rsidR="00D73636">
        <w:t>–</w:t>
      </w:r>
      <w:r w:rsidR="00554220">
        <w:t xml:space="preserve"> </w:t>
      </w:r>
      <w:r w:rsidRPr="00643B9C">
        <w:t>wśród osób pełnosprawnych</w:t>
      </w:r>
      <w:r w:rsidR="0093544A">
        <w:t xml:space="preserve">. </w:t>
      </w:r>
      <w:r w:rsidRPr="00643B9C">
        <w:t xml:space="preserve">Jest </w:t>
      </w:r>
      <w:r w:rsidR="00EC5670">
        <w:t>trzy</w:t>
      </w:r>
      <w:r w:rsidRPr="00643B9C">
        <w:t xml:space="preserve">krotną wicemistrzynią świata wśród osób niepełnosprawnych, </w:t>
      </w:r>
      <w:r w:rsidR="005C6978">
        <w:t>dwunasto</w:t>
      </w:r>
      <w:r w:rsidRPr="00643B9C">
        <w:t xml:space="preserve">krotną mistrzynią Europy wśród pełnosprawnych oraz </w:t>
      </w:r>
      <w:r w:rsidR="005C6978">
        <w:t>trzy</w:t>
      </w:r>
      <w:r w:rsidRPr="00643B9C">
        <w:t xml:space="preserve">krotną mistrzynią Europy wśród niepełnosprawnych. </w:t>
      </w:r>
    </w:p>
    <w:p w14:paraId="6AE9D83D" w14:textId="051E14E5" w:rsidR="00643B9C" w:rsidRPr="00643B9C" w:rsidRDefault="009E34B9" w:rsidP="00643B9C">
      <w:r>
        <w:t xml:space="preserve">Nagrodę </w:t>
      </w:r>
      <w:r w:rsidR="00643B9C" w:rsidRPr="00643B9C">
        <w:t xml:space="preserve">w kategorii „Życie </w:t>
      </w:r>
      <w:r w:rsidR="0093544A">
        <w:t>S</w:t>
      </w:r>
      <w:r w:rsidR="00643B9C" w:rsidRPr="00643B9C">
        <w:t>połeczne” </w:t>
      </w:r>
      <w:r>
        <w:t>otrzymała</w:t>
      </w:r>
      <w:r w:rsidR="00643B9C" w:rsidRPr="00643B9C">
        <w:t> </w:t>
      </w:r>
      <w:r w:rsidR="00643B9C" w:rsidRPr="00643B9C">
        <w:rPr>
          <w:b/>
        </w:rPr>
        <w:t>Paulina Stolarek</w:t>
      </w:r>
      <w:r w:rsidR="00643B9C" w:rsidRPr="009E34B9">
        <w:rPr>
          <w:bCs/>
        </w:rPr>
        <w:t xml:space="preserve">, </w:t>
      </w:r>
      <w:r w:rsidR="00643B9C" w:rsidRPr="00643B9C">
        <w:t>która prawdopodobnie od urodzenia jest osobą niesłyszącą. Dlaczego prawdopodobnie? Ponieważ diagnoza została postawiona</w:t>
      </w:r>
      <w:r w:rsidR="00881AF8">
        <w:t>,</w:t>
      </w:r>
      <w:r w:rsidR="00643B9C" w:rsidRPr="00643B9C">
        <w:t xml:space="preserve"> </w:t>
      </w:r>
      <w:r>
        <w:t xml:space="preserve">gdy </w:t>
      </w:r>
      <w:r w:rsidR="00643B9C" w:rsidRPr="00643B9C">
        <w:t xml:space="preserve">była w zerówce. Od tego czasu ma niedosłuch. Dla osób z wadą słuchu </w:t>
      </w:r>
      <w:r w:rsidR="0051678E">
        <w:t xml:space="preserve">język </w:t>
      </w:r>
      <w:r w:rsidR="00643B9C" w:rsidRPr="00643B9C">
        <w:t xml:space="preserve">polski </w:t>
      </w:r>
      <w:r w:rsidR="0051678E">
        <w:t xml:space="preserve">– foniczny, nie </w:t>
      </w:r>
      <w:r w:rsidR="00643B9C" w:rsidRPr="00643B9C">
        <w:t xml:space="preserve">jest językiem </w:t>
      </w:r>
      <w:r w:rsidR="0051678E">
        <w:t xml:space="preserve">naturalnym, wręcz jest językiem </w:t>
      </w:r>
      <w:r w:rsidR="00643B9C" w:rsidRPr="00643B9C">
        <w:t>obcym</w:t>
      </w:r>
      <w:r w:rsidR="0051678E">
        <w:t>. Ma zupełnie inną gramatykę i wymaga uczenia się go od podstaw</w:t>
      </w:r>
      <w:r w:rsidR="00643B9C" w:rsidRPr="00643B9C">
        <w:t xml:space="preserve">. Paulina </w:t>
      </w:r>
      <w:r w:rsidR="0051678E">
        <w:t xml:space="preserve">Stolarek </w:t>
      </w:r>
      <w:r w:rsidR="00643B9C" w:rsidRPr="00643B9C">
        <w:t xml:space="preserve">musiała </w:t>
      </w:r>
      <w:r w:rsidR="0051678E">
        <w:t xml:space="preserve">więc </w:t>
      </w:r>
      <w:r w:rsidR="00643B9C" w:rsidRPr="00643B9C">
        <w:t xml:space="preserve">nauczyć </w:t>
      </w:r>
      <w:r w:rsidR="0051678E">
        <w:t xml:space="preserve">się </w:t>
      </w:r>
      <w:r w:rsidR="00643B9C" w:rsidRPr="00643B9C">
        <w:t>języka polskiego</w:t>
      </w:r>
      <w:r w:rsidR="0051678E">
        <w:t xml:space="preserve"> </w:t>
      </w:r>
      <w:r w:rsidR="0051678E" w:rsidRPr="00643B9C">
        <w:t>przez systematyczną pracę</w:t>
      </w:r>
      <w:r w:rsidR="00643B9C" w:rsidRPr="00643B9C">
        <w:t xml:space="preserve">, a nie przyswoiła go w sposób naturalny. Mimo </w:t>
      </w:r>
      <w:r w:rsidR="00447570">
        <w:t xml:space="preserve">to </w:t>
      </w:r>
      <w:r w:rsidR="00643B9C" w:rsidRPr="00643B9C">
        <w:t xml:space="preserve">ukończyła studia prawnicze na Katolickim Uniwersytecie Lubelskim. Po zakończeniu studiów podeszła do egzaminu wstępnego na aplikacje adwokacką, którą zdała pomyślnie i tym samym została aplikantem adwokackim. Dziś udziela porad prawnych </w:t>
      </w:r>
      <w:r w:rsidR="00447570">
        <w:t xml:space="preserve">m.in. </w:t>
      </w:r>
      <w:r w:rsidR="00643B9C" w:rsidRPr="00643B9C">
        <w:t xml:space="preserve">osobom z niepełnosprawnościami, działa lokalnie i pokazuje innym osobom </w:t>
      </w:r>
      <w:r w:rsidR="00447570">
        <w:t xml:space="preserve">z </w:t>
      </w:r>
      <w:r w:rsidR="00643B9C" w:rsidRPr="00643B9C">
        <w:t>wad</w:t>
      </w:r>
      <w:r w:rsidR="00447570">
        <w:t>ą</w:t>
      </w:r>
      <w:r w:rsidR="00643B9C" w:rsidRPr="00643B9C">
        <w:t xml:space="preserve"> słuchu, że ich życie nie musi się ograniczać. </w:t>
      </w:r>
    </w:p>
    <w:p w14:paraId="2819928C" w14:textId="16BC86F2" w:rsidR="00643B9C" w:rsidRPr="00643B9C" w:rsidRDefault="00643B9C" w:rsidP="00643B9C">
      <w:r w:rsidRPr="00643B9C">
        <w:t xml:space="preserve">W kategorii „Życie </w:t>
      </w:r>
      <w:r w:rsidR="0093544A">
        <w:t>Z</w:t>
      </w:r>
      <w:r w:rsidRPr="00643B9C">
        <w:t>awodowe” nagrodę otrzymała </w:t>
      </w:r>
      <w:r w:rsidRPr="00643B9C">
        <w:rPr>
          <w:b/>
        </w:rPr>
        <w:t xml:space="preserve">Bogumiła </w:t>
      </w:r>
      <w:proofErr w:type="spellStart"/>
      <w:r w:rsidRPr="00643B9C">
        <w:rPr>
          <w:b/>
        </w:rPr>
        <w:t>Szlaska</w:t>
      </w:r>
      <w:proofErr w:type="spellEnd"/>
      <w:r w:rsidRPr="00643B9C">
        <w:t>, która</w:t>
      </w:r>
      <w:r w:rsidR="004969CE">
        <w:t xml:space="preserve"> </w:t>
      </w:r>
      <w:r w:rsidRPr="00643B9C">
        <w:t>od</w:t>
      </w:r>
      <w:r w:rsidR="004969CE">
        <w:t> </w:t>
      </w:r>
      <w:r w:rsidRPr="00643B9C">
        <w:t>2012</w:t>
      </w:r>
      <w:r w:rsidR="004969CE">
        <w:t> </w:t>
      </w:r>
      <w:r w:rsidRPr="00643B9C">
        <w:t>r. kieruje Warsztatami Terapii Zajęciowej w Świeszewie</w:t>
      </w:r>
      <w:r w:rsidR="004969CE">
        <w:t xml:space="preserve"> (gm. Świercze, pow. pułtuski)</w:t>
      </w:r>
      <w:r w:rsidRPr="00643B9C">
        <w:t xml:space="preserve">, pełni również funkcję Prezesa Stowarzyszenia Wsparcia Społecznego. Dzięki jej staraniom i zaangażowaniu w WTZ swoje miejsce znaleźli mieszkańcy trzech powiatów: pułtuskiego, nowodworskiego i płońskiego. Bogumiła </w:t>
      </w:r>
      <w:proofErr w:type="spellStart"/>
      <w:r w:rsidRPr="00643B9C">
        <w:t>Szlaska</w:t>
      </w:r>
      <w:proofErr w:type="spellEnd"/>
      <w:r w:rsidRPr="00643B9C">
        <w:t xml:space="preserve"> jest osobą z niepełnosprawnością </w:t>
      </w:r>
      <w:r w:rsidR="00404B77">
        <w:t xml:space="preserve">wzroku </w:t>
      </w:r>
      <w:r w:rsidRPr="00643B9C">
        <w:t>(nie widzi na prawe oko i ma problemy z</w:t>
      </w:r>
      <w:r w:rsidR="00404B77">
        <w:t> </w:t>
      </w:r>
      <w:r w:rsidRPr="00643B9C">
        <w:t>widzeniem na lewe oko). Laureatka pomaga słabszym, poszkodowanym, starszym, a przede wszystkim innym osobom z niepełnosprawnościami. Czyni to na co dzień w pracy zawodowej i społeczn</w:t>
      </w:r>
      <w:r w:rsidR="00DC53BB">
        <w:t>ie,</w:t>
      </w:r>
      <w:r w:rsidRPr="00643B9C">
        <w:t xml:space="preserve"> z wielką pasją rozwijając placówkę WTZ w</w:t>
      </w:r>
      <w:r w:rsidR="009A6B2D">
        <w:t> </w:t>
      </w:r>
      <w:r w:rsidRPr="00643B9C">
        <w:t xml:space="preserve">Świeszewie i Stowarzyszenie Wsparcia Społecznego, współpracując z sukcesem </w:t>
      </w:r>
      <w:r w:rsidR="00DC53BB">
        <w:t>z </w:t>
      </w:r>
      <w:r w:rsidRPr="00643B9C">
        <w:t>wieloma instytucjami, organizacjami społecznymi i przedsiębiorcami oraz</w:t>
      </w:r>
      <w:r w:rsidR="00DC53BB">
        <w:t> </w:t>
      </w:r>
      <w:r w:rsidRPr="00643B9C">
        <w:t xml:space="preserve">wolontariuszami. </w:t>
      </w:r>
    </w:p>
    <w:p w14:paraId="675A8F0F" w14:textId="68496460" w:rsidR="009E34B9" w:rsidRPr="00643B9C" w:rsidRDefault="00DC53BB" w:rsidP="009E34B9">
      <w:r>
        <w:t xml:space="preserve">Kolejną laureatką – tym razem </w:t>
      </w:r>
      <w:r w:rsidR="009E34B9" w:rsidRPr="00643B9C">
        <w:t xml:space="preserve">w kategorii „Kultura i </w:t>
      </w:r>
      <w:r w:rsidR="009E34B9">
        <w:t>S</w:t>
      </w:r>
      <w:r w:rsidR="009E34B9" w:rsidRPr="00643B9C">
        <w:t>ztuka” </w:t>
      </w:r>
      <w:r>
        <w:t xml:space="preserve">jest </w:t>
      </w:r>
      <w:r w:rsidR="009E34B9" w:rsidRPr="00643B9C">
        <w:rPr>
          <w:b/>
        </w:rPr>
        <w:t>Joanna Czapla</w:t>
      </w:r>
      <w:r w:rsidR="009E34B9" w:rsidRPr="00643B9C">
        <w:t xml:space="preserve">. </w:t>
      </w:r>
      <w:r w:rsidR="009E34B9">
        <w:t xml:space="preserve">Mimo </w:t>
      </w:r>
      <w:r>
        <w:t>r</w:t>
      </w:r>
      <w:r w:rsidR="009E34B9" w:rsidRPr="00643B9C">
        <w:t>dzeniow</w:t>
      </w:r>
      <w:r w:rsidR="009E34B9">
        <w:t>ego</w:t>
      </w:r>
      <w:r w:rsidR="009E34B9" w:rsidRPr="00643B9C">
        <w:t xml:space="preserve"> </w:t>
      </w:r>
      <w:r>
        <w:t>z</w:t>
      </w:r>
      <w:r w:rsidR="009E34B9" w:rsidRPr="00643B9C">
        <w:t>anik</w:t>
      </w:r>
      <w:r w:rsidR="009E34B9">
        <w:t>u</w:t>
      </w:r>
      <w:r w:rsidR="009E34B9" w:rsidRPr="00643B9C">
        <w:t xml:space="preserve"> </w:t>
      </w:r>
      <w:r>
        <w:t>m</w:t>
      </w:r>
      <w:r w:rsidR="009E34B9" w:rsidRPr="00643B9C">
        <w:t xml:space="preserve">ięśni </w:t>
      </w:r>
      <w:r w:rsidR="009E34B9">
        <w:t xml:space="preserve">i respiratora </w:t>
      </w:r>
      <w:r w:rsidR="009E34B9" w:rsidRPr="00643B9C">
        <w:t>ukończyła filologi</w:t>
      </w:r>
      <w:r>
        <w:t>ę</w:t>
      </w:r>
      <w:r w:rsidR="009E34B9" w:rsidRPr="00643B9C">
        <w:t xml:space="preserve"> angielską, a</w:t>
      </w:r>
      <w:r>
        <w:t> </w:t>
      </w:r>
      <w:r w:rsidR="009E34B9" w:rsidRPr="00643B9C">
        <w:t>w</w:t>
      </w:r>
      <w:r>
        <w:t> </w:t>
      </w:r>
      <w:r w:rsidR="009E34B9" w:rsidRPr="00643B9C">
        <w:t>2016 r</w:t>
      </w:r>
      <w:r>
        <w:t>.</w:t>
      </w:r>
      <w:r w:rsidR="009E34B9" w:rsidRPr="00643B9C">
        <w:t xml:space="preserve"> wydała książkę „</w:t>
      </w:r>
      <w:proofErr w:type="spellStart"/>
      <w:r w:rsidR="009E34B9" w:rsidRPr="00643B9C">
        <w:t>ACZkolwiek</w:t>
      </w:r>
      <w:proofErr w:type="spellEnd"/>
      <w:r w:rsidR="009E34B9" w:rsidRPr="00643B9C">
        <w:t xml:space="preserve"> kocham życie”, którą napisała jednym p</w:t>
      </w:r>
      <w:r w:rsidR="009E34B9">
        <w:t>alcem</w:t>
      </w:r>
      <w:r w:rsidR="009E34B9" w:rsidRPr="00643B9C">
        <w:t xml:space="preserve">, posługując się telefonem i ekranem dotykowym. </w:t>
      </w:r>
      <w:r w:rsidR="009E34B9">
        <w:t>Joanna Czapla p</w:t>
      </w:r>
      <w:r w:rsidR="009E34B9" w:rsidRPr="00643B9C">
        <w:t>rowadzi swojego bloga. W mediach społecznościowych odnosi się do bieżących spraw – głównie problemów</w:t>
      </w:r>
      <w:r w:rsidR="00F36C66">
        <w:t>,</w:t>
      </w:r>
      <w:r w:rsidR="009E34B9" w:rsidRPr="00643B9C">
        <w:t xml:space="preserve"> z jakimi borykają się dorosłe osoby z niepełnosprawnościami. </w:t>
      </w:r>
      <w:r w:rsidR="009E34B9">
        <w:t>Laureatka</w:t>
      </w:r>
      <w:r w:rsidR="009E34B9" w:rsidRPr="00643B9C">
        <w:t xml:space="preserve"> mimo niepełnosprawności spełnia swoje marzenia, a podczas spotkań autorskich opowiada o tym, jak </w:t>
      </w:r>
      <w:r w:rsidR="00F36C66" w:rsidRPr="00643B9C">
        <w:t xml:space="preserve">bez ograniczeń </w:t>
      </w:r>
      <w:r w:rsidR="009E34B9" w:rsidRPr="00643B9C">
        <w:t>żyć z ograniczeniami. Książka, którą napisała</w:t>
      </w:r>
      <w:r w:rsidR="00F36C66">
        <w:t>,</w:t>
      </w:r>
      <w:r w:rsidR="009E34B9" w:rsidRPr="00643B9C">
        <w:t xml:space="preserve"> ratuje życie (takie informacje otrzymuje </w:t>
      </w:r>
      <w:r w:rsidR="001E2582">
        <w:t xml:space="preserve">autorka </w:t>
      </w:r>
      <w:r w:rsidR="009E34B9" w:rsidRPr="00643B9C">
        <w:t xml:space="preserve">od osób, które po przeczytaniu </w:t>
      </w:r>
      <w:r w:rsidR="009E34B9">
        <w:t>lektury</w:t>
      </w:r>
      <w:r w:rsidR="009E34B9" w:rsidRPr="00643B9C">
        <w:t xml:space="preserve"> </w:t>
      </w:r>
      <w:r w:rsidR="001E2582">
        <w:t xml:space="preserve">np. </w:t>
      </w:r>
      <w:r w:rsidR="009E34B9" w:rsidRPr="00643B9C">
        <w:t xml:space="preserve">zrezygnowały z próby samobójczej). </w:t>
      </w:r>
    </w:p>
    <w:p w14:paraId="46BBCB37" w14:textId="40A4442F" w:rsidR="00643B9C" w:rsidRPr="00643B9C" w:rsidRDefault="00643B9C" w:rsidP="00643B9C">
      <w:r w:rsidRPr="00643B9C">
        <w:t xml:space="preserve">Mazowiecka edycja konkursu wyróżnia się dodatkową kategorią „Przyjaciółka </w:t>
      </w:r>
      <w:r w:rsidR="0093544A">
        <w:t>Osób z N</w:t>
      </w:r>
      <w:r w:rsidRPr="00643B9C">
        <w:t>iepełnosprawn</w:t>
      </w:r>
      <w:r w:rsidR="0093544A">
        <w:t>ościami</w:t>
      </w:r>
      <w:r w:rsidRPr="00643B9C">
        <w:t>”, w której nagrodzona została </w:t>
      </w:r>
      <w:r w:rsidRPr="00643B9C">
        <w:rPr>
          <w:b/>
        </w:rPr>
        <w:t>Ewa Galus-Raczyńska</w:t>
      </w:r>
      <w:r w:rsidRPr="00643B9C">
        <w:t>. Swoją ścieżkę zawodową rozpoczęła od pracy młodszego redaktora w Redakcji Łączności ze Słuchaczami Polskiego Radia. Później, przez 25 lat, była publicystką w</w:t>
      </w:r>
      <w:r w:rsidR="001E2582">
        <w:t> </w:t>
      </w:r>
      <w:r w:rsidRPr="00643B9C">
        <w:t>redakcji Informacji Polskiego Radia. Pierwsze kroki na polu działań społecznych stawiała w 1998 r</w:t>
      </w:r>
      <w:r w:rsidR="001E2582">
        <w:t>.</w:t>
      </w:r>
      <w:r w:rsidRPr="00643B9C">
        <w:t>, na rzecz małej szkoły podstawowej nr 87 im. Świętego Franciszka z Asyżu w Warszawie. Kolejną jej inicjatywą było powołanie w 2012 roku Fundacji Światło Dla Życia, niosąc</w:t>
      </w:r>
      <w:r w:rsidR="001F21E1">
        <w:t>ej</w:t>
      </w:r>
      <w:r w:rsidRPr="00643B9C">
        <w:t xml:space="preserve"> pomoc osobom z zaburzeniami odżywiania. Ewa Galus-Raczyńska nieustannie edukuje, wspiera, pomaga innym często ciężko chorym i</w:t>
      </w:r>
      <w:r w:rsidR="001F21E1">
        <w:t> </w:t>
      </w:r>
      <w:r w:rsidRPr="00643B9C">
        <w:t>niepełnosprawnym osobom. Prowadzi ośrodek terapeutyczny dla osób z</w:t>
      </w:r>
      <w:r w:rsidR="001F21E1">
        <w:t> </w:t>
      </w:r>
      <w:r w:rsidRPr="00643B9C">
        <w:t xml:space="preserve">zaburzeniami odżywiania, którego pensjonariuszami są przede wszystkim osoby młode od 12 do 22 roku życia. </w:t>
      </w:r>
    </w:p>
    <w:p w14:paraId="2D6FE701" w14:textId="6EC093A0" w:rsidR="00643B9C" w:rsidRPr="00643B9C" w:rsidRDefault="004E4738" w:rsidP="00643B9C">
      <w:bookmarkStart w:id="0" w:name="_Hlk75269110"/>
      <w:r>
        <w:t>P</w:t>
      </w:r>
      <w:r w:rsidR="004C55A0">
        <w:t xml:space="preserve">ierwotnie </w:t>
      </w:r>
      <w:r>
        <w:t xml:space="preserve">konkurs </w:t>
      </w:r>
      <w:r w:rsidR="00643B9C" w:rsidRPr="00643B9C">
        <w:t>Lady D. zainicjowany</w:t>
      </w:r>
      <w:r>
        <w:t xml:space="preserve"> był</w:t>
      </w:r>
      <w:r w:rsidR="00643B9C" w:rsidRPr="00643B9C">
        <w:t xml:space="preserve"> w</w:t>
      </w:r>
      <w:r w:rsidR="001F21E1">
        <w:t> </w:t>
      </w:r>
      <w:r w:rsidR="00643B9C" w:rsidRPr="00643B9C">
        <w:t xml:space="preserve">2002 r. w Katowicach przez Marka Plurę – senatora X kadencji, polskiego polityka, psychoterapeutę, a przede wszystkim działacza społecznego. </w:t>
      </w:r>
    </w:p>
    <w:p w14:paraId="38FDEC07" w14:textId="77777777" w:rsidR="00643B9C" w:rsidRPr="00643B9C" w:rsidRDefault="00643B9C" w:rsidP="00643B9C">
      <w:r w:rsidRPr="00643B9C">
        <w:t xml:space="preserve">Nazwa oraz patron pozostały za zgodą organizatorów konkursu i rodziny Krystyny Bochenek przeniesiony na grunt Mazowsza. Zachowane zostały również kategorie, w których można zdobyć nagrody: sport, kultura i sztuka, życie społeczne, dobry start oraz życie zawodowe. Mazowiecką edycję wyróżnia poza zasięgiem dodatkowa kategoria: przyjaciółka osób z niepełnosprawnością. </w:t>
      </w:r>
    </w:p>
    <w:bookmarkEnd w:id="0"/>
    <w:p w14:paraId="00549A25" w14:textId="2F3521FA" w:rsidR="00643B9C" w:rsidRPr="00643B9C" w:rsidRDefault="00643B9C" w:rsidP="00643B9C">
      <w:r w:rsidRPr="00643B9C">
        <w:t>W konkursie zorganizowanym w 2019 r. tytułem uhonorowane zostały w kategorii „Sport</w:t>
      </w:r>
      <w:r w:rsidR="0093544A">
        <w:t>”</w:t>
      </w:r>
      <w:r w:rsidRPr="00643B9C">
        <w:t xml:space="preserve"> – Iwona Żyła, reprezentująca Polskę na arenie międzynarodowej w tenisie stołowym, w kategorii „Kultura i </w:t>
      </w:r>
      <w:r w:rsidR="0093544A">
        <w:t>S</w:t>
      </w:r>
      <w:r w:rsidRPr="00643B9C">
        <w:t>ztuka</w:t>
      </w:r>
      <w:r w:rsidR="0093544A">
        <w:t>”</w:t>
      </w:r>
      <w:r w:rsidRPr="00643B9C">
        <w:t xml:space="preserve"> – Justyna </w:t>
      </w:r>
      <w:proofErr w:type="spellStart"/>
      <w:r w:rsidRPr="00643B9C">
        <w:t>Neyman</w:t>
      </w:r>
      <w:proofErr w:type="spellEnd"/>
      <w:r w:rsidRPr="00643B9C">
        <w:t xml:space="preserve">, twórczyni </w:t>
      </w:r>
      <w:proofErr w:type="spellStart"/>
      <w:r w:rsidRPr="00643B9C">
        <w:t>DuftArtu</w:t>
      </w:r>
      <w:proofErr w:type="spellEnd"/>
      <w:r w:rsidRPr="00643B9C">
        <w:t>, pionierskiego kierunku polegającego na malarskim przedstawieniu zapachu, w</w:t>
      </w:r>
      <w:r w:rsidR="00865802">
        <w:t> </w:t>
      </w:r>
      <w:r w:rsidRPr="00643B9C">
        <w:t>kategorii „Życie Społeczne</w:t>
      </w:r>
      <w:r w:rsidR="0093544A">
        <w:t>”</w:t>
      </w:r>
      <w:r w:rsidRPr="00643B9C">
        <w:t xml:space="preserve"> – Grażyna Radomska, wieloletni prezes Polskiego Stowarzyszenia Diabetyków Oddział Powiatowy w Wołominie, w kategorii „Życie Zawodowe</w:t>
      </w:r>
      <w:r w:rsidR="0093544A">
        <w:t>”</w:t>
      </w:r>
      <w:r w:rsidRPr="00643B9C">
        <w:t xml:space="preserve"> – Iga </w:t>
      </w:r>
      <w:proofErr w:type="spellStart"/>
      <w:r w:rsidRPr="00643B9C">
        <w:t>Jendrych</w:t>
      </w:r>
      <w:proofErr w:type="spellEnd"/>
      <w:r w:rsidRPr="00643B9C">
        <w:t xml:space="preserve">, rekruterka, mentorka, certyfikowana </w:t>
      </w:r>
      <w:proofErr w:type="spellStart"/>
      <w:r w:rsidRPr="00643B9C">
        <w:t>assesorka</w:t>
      </w:r>
      <w:proofErr w:type="spellEnd"/>
      <w:r w:rsidRPr="00643B9C">
        <w:t>, a także z wykształcenia psycholog i seksuolog, prowadząca m.in. fanpage „Kobieta na barykadach</w:t>
      </w:r>
      <w:r w:rsidR="0093544A">
        <w:t>”</w:t>
      </w:r>
      <w:r w:rsidRPr="00643B9C">
        <w:t>, w kategorii „Dobry Start</w:t>
      </w:r>
      <w:r w:rsidR="0093544A">
        <w:t>”</w:t>
      </w:r>
      <w:r w:rsidRPr="00643B9C">
        <w:t xml:space="preserve"> – Małgorzata Grzegrzółka, 21-letnia sportsmenka, wielokrotna medalistka Mistrzostw Polski w pływaniu, w kategorii „Przyjaciółka</w:t>
      </w:r>
      <w:r w:rsidR="0093544A">
        <w:t xml:space="preserve"> Osób z</w:t>
      </w:r>
      <w:r w:rsidRPr="00643B9C">
        <w:t xml:space="preserve"> Niepełnospraw</w:t>
      </w:r>
      <w:r w:rsidR="0093544A">
        <w:t>nościami”</w:t>
      </w:r>
      <w:r w:rsidRPr="00643B9C">
        <w:t xml:space="preserve"> – Justyna Sobczyk, twórczyni Teatru 21, który zrodził się w 2005 r. z warsztatów w Zespole Społecznych Szkół Specjalnych „Dać Szansę</w:t>
      </w:r>
      <w:r w:rsidR="0093544A">
        <w:t>”</w:t>
      </w:r>
      <w:r w:rsidRPr="00643B9C">
        <w:t xml:space="preserve"> w Warszawie. Członkami zespołu są uczniowie oraz</w:t>
      </w:r>
      <w:r w:rsidR="004E4738">
        <w:t> </w:t>
      </w:r>
      <w:r w:rsidRPr="00643B9C">
        <w:t>absolwenci szkoły, kilkanaście osób z zespołem Downa i dwie z autyzmem</w:t>
      </w:r>
      <w:r w:rsidR="00A834BD">
        <w:t>.</w:t>
      </w:r>
    </w:p>
    <w:p w14:paraId="48AA2980" w14:textId="77777777" w:rsidR="00643B9C" w:rsidRPr="00643B9C" w:rsidRDefault="00643B9C" w:rsidP="00643B9C"/>
    <w:p w14:paraId="0C63B738" w14:textId="77777777" w:rsidR="00A834BD" w:rsidRPr="00C63D20" w:rsidRDefault="00A834BD" w:rsidP="00A834BD">
      <w:pPr>
        <w:pStyle w:val="Stopka"/>
        <w:rPr>
          <w:i/>
          <w:color w:val="595959" w:themeColor="text1" w:themeTint="A6"/>
          <w:sz w:val="22"/>
          <w:szCs w:val="22"/>
        </w:rPr>
      </w:pPr>
      <w:r w:rsidRPr="00C63D20">
        <w:rPr>
          <w:i/>
          <w:color w:val="595959" w:themeColor="text1" w:themeTint="A6"/>
          <w:sz w:val="22"/>
          <w:szCs w:val="22"/>
        </w:rPr>
        <w:t>Hanna Maliszewska</w:t>
      </w:r>
    </w:p>
    <w:p w14:paraId="6878A6D3" w14:textId="77777777" w:rsidR="00A834BD" w:rsidRPr="00C63D20" w:rsidRDefault="00A834BD" w:rsidP="00A834BD">
      <w:pPr>
        <w:pStyle w:val="Stopka"/>
        <w:rPr>
          <w:i/>
          <w:color w:val="595959" w:themeColor="text1" w:themeTint="A6"/>
          <w:sz w:val="22"/>
          <w:szCs w:val="22"/>
        </w:rPr>
      </w:pPr>
      <w:r w:rsidRPr="00C63D20">
        <w:rPr>
          <w:i/>
          <w:color w:val="595959" w:themeColor="text1" w:themeTint="A6"/>
          <w:sz w:val="22"/>
          <w:szCs w:val="22"/>
        </w:rPr>
        <w:t>Rzeczniczka Prasowa</w:t>
      </w:r>
    </w:p>
    <w:p w14:paraId="77A4D16E" w14:textId="77777777" w:rsidR="00A834BD" w:rsidRPr="00C63D20" w:rsidRDefault="00A834BD" w:rsidP="00A834BD">
      <w:pPr>
        <w:pStyle w:val="Stopka"/>
        <w:rPr>
          <w:i/>
          <w:color w:val="595959" w:themeColor="text1" w:themeTint="A6"/>
          <w:sz w:val="22"/>
          <w:szCs w:val="22"/>
        </w:rPr>
      </w:pPr>
      <w:r w:rsidRPr="00C63D20">
        <w:rPr>
          <w:i/>
          <w:color w:val="595959" w:themeColor="text1" w:themeTint="A6"/>
          <w:sz w:val="22"/>
          <w:szCs w:val="22"/>
        </w:rPr>
        <w:t xml:space="preserve">Mazowieckie Centrum Polityki Społecznej </w:t>
      </w:r>
    </w:p>
    <w:p w14:paraId="09034E91" w14:textId="77777777" w:rsidR="00A834BD" w:rsidRPr="00C63D20" w:rsidRDefault="00A834BD" w:rsidP="00A834BD">
      <w:pPr>
        <w:pStyle w:val="Stopka"/>
        <w:rPr>
          <w:i/>
          <w:color w:val="595959" w:themeColor="text1" w:themeTint="A6"/>
          <w:sz w:val="22"/>
          <w:szCs w:val="22"/>
          <w:lang w:val="en-US"/>
        </w:rPr>
      </w:pPr>
      <w:r w:rsidRPr="00C63D20">
        <w:rPr>
          <w:i/>
          <w:color w:val="595959" w:themeColor="text1" w:themeTint="A6"/>
          <w:sz w:val="22"/>
          <w:szCs w:val="22"/>
          <w:lang w:val="en-US"/>
        </w:rPr>
        <w:t>tel. 798 810 794,</w:t>
      </w:r>
    </w:p>
    <w:p w14:paraId="5EE9CFD7" w14:textId="77777777" w:rsidR="00A834BD" w:rsidRPr="00C63D20" w:rsidRDefault="00A834BD" w:rsidP="00A834BD">
      <w:pPr>
        <w:pStyle w:val="Stopka"/>
        <w:rPr>
          <w:i/>
          <w:color w:val="595959" w:themeColor="text1" w:themeTint="A6"/>
          <w:sz w:val="22"/>
          <w:szCs w:val="22"/>
          <w:lang w:val="en-US"/>
        </w:rPr>
      </w:pPr>
      <w:r w:rsidRPr="00C63D20">
        <w:rPr>
          <w:i/>
          <w:color w:val="595959" w:themeColor="text1" w:themeTint="A6"/>
          <w:sz w:val="22"/>
          <w:szCs w:val="22"/>
          <w:lang w:val="en-US"/>
        </w:rPr>
        <w:t>e-mail rzecznik@mcps.com.pl</w:t>
      </w:r>
    </w:p>
    <w:p w14:paraId="71B9749E" w14:textId="22125E2B" w:rsidR="00DB391B" w:rsidRPr="00643B9C" w:rsidRDefault="00DB391B" w:rsidP="004C5ECB">
      <w:pPr>
        <w:spacing w:after="0" w:line="240" w:lineRule="auto"/>
        <w:jc w:val="both"/>
        <w:rPr>
          <w:color w:val="202122"/>
          <w:highlight w:val="white"/>
        </w:rPr>
      </w:pPr>
    </w:p>
    <w:sectPr w:rsidR="00DB391B" w:rsidRPr="00643B9C" w:rsidSect="0048178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A95C" w14:textId="77777777" w:rsidR="001D3B49" w:rsidRDefault="001D3B49">
      <w:pPr>
        <w:spacing w:after="0" w:line="240" w:lineRule="auto"/>
      </w:pPr>
      <w:r>
        <w:separator/>
      </w:r>
    </w:p>
  </w:endnote>
  <w:endnote w:type="continuationSeparator" w:id="0">
    <w:p w14:paraId="7DBF6DE9" w14:textId="77777777" w:rsidR="001D3B49" w:rsidRDefault="001D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D1A4" w14:textId="77777777" w:rsidR="00481787" w:rsidRPr="00DB391B" w:rsidRDefault="00481787" w:rsidP="00481787">
    <w:pPr>
      <w:spacing w:after="0" w:line="240" w:lineRule="auto"/>
      <w:jc w:val="center"/>
    </w:pPr>
    <w:r>
      <w:rPr>
        <w:rFonts w:ascii="Arial" w:hAnsi="Arial" w:cs="Arial"/>
        <w:noProof/>
      </w:rPr>
      <w:drawing>
        <wp:inline distT="114300" distB="114300" distL="114300" distR="114300" wp14:anchorId="7824FAAD" wp14:editId="3DB1ACB1">
          <wp:extent cx="5760720" cy="41275"/>
          <wp:effectExtent l="0" t="0" r="0" b="0"/>
          <wp:docPr id="66"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0C9FFE31" w14:textId="77777777" w:rsidR="00481787" w:rsidRPr="00D271D9" w:rsidRDefault="00481787" w:rsidP="00481787">
    <w:pPr>
      <w:spacing w:after="0" w:line="240" w:lineRule="auto"/>
      <w:rPr>
        <w:b/>
        <w:bCs/>
        <w:color w:val="595959" w:themeColor="text1" w:themeTint="A6"/>
        <w:sz w:val="24"/>
        <w:szCs w:val="24"/>
      </w:rPr>
    </w:pPr>
    <w:r w:rsidRPr="00D271D9">
      <w:rPr>
        <w:b/>
        <w:bCs/>
        <w:color w:val="595959" w:themeColor="text1" w:themeTint="A6"/>
        <w:sz w:val="24"/>
        <w:szCs w:val="24"/>
      </w:rPr>
      <w:fldChar w:fldCharType="begin"/>
    </w:r>
    <w:r w:rsidRPr="00D271D9">
      <w:rPr>
        <w:b/>
        <w:bCs/>
        <w:color w:val="595959" w:themeColor="text1" w:themeTint="A6"/>
        <w:sz w:val="24"/>
        <w:szCs w:val="24"/>
      </w:rPr>
      <w:instrText>PAGE</w:instrText>
    </w:r>
    <w:r w:rsidRPr="00D271D9">
      <w:rPr>
        <w:b/>
        <w:bCs/>
        <w:color w:val="595959" w:themeColor="text1" w:themeTint="A6"/>
        <w:sz w:val="24"/>
        <w:szCs w:val="24"/>
      </w:rPr>
      <w:fldChar w:fldCharType="separate"/>
    </w:r>
    <w:r w:rsidRPr="00D271D9">
      <w:rPr>
        <w:b/>
        <w:bCs/>
        <w:color w:val="595959" w:themeColor="text1" w:themeTint="A6"/>
        <w:sz w:val="24"/>
        <w:szCs w:val="24"/>
      </w:rPr>
      <w:t>2</w:t>
    </w:r>
    <w:r w:rsidRPr="00D271D9">
      <w:rPr>
        <w:b/>
        <w:bCs/>
        <w:color w:val="595959" w:themeColor="text1" w:themeTint="A6"/>
        <w:sz w:val="24"/>
        <w:szCs w:val="24"/>
      </w:rPr>
      <w:fldChar w:fldCharType="end"/>
    </w:r>
  </w:p>
  <w:p w14:paraId="700021DD" w14:textId="77777777" w:rsidR="00481787" w:rsidRPr="008A0DD6" w:rsidRDefault="00481787" w:rsidP="00481787">
    <w:pPr>
      <w:spacing w:after="0" w:line="240" w:lineRule="auto"/>
      <w:jc w:val="center"/>
      <w:rPr>
        <w:b/>
        <w:bCs/>
        <w:color w:val="595959" w:themeColor="text1" w:themeTint="A6"/>
      </w:rPr>
    </w:pPr>
    <w:r w:rsidRPr="008A0DD6">
      <w:rPr>
        <w:b/>
        <w:bCs/>
        <w:color w:val="595959" w:themeColor="text1" w:themeTint="A6"/>
      </w:rPr>
      <w:t>ul. Grzybowska 80/82, 00-844 Warszawa, tel.: 22 376 85 00</w:t>
    </w:r>
  </w:p>
  <w:p w14:paraId="502009CE" w14:textId="77777777" w:rsidR="00481787" w:rsidRPr="008A0DD6" w:rsidRDefault="00481787" w:rsidP="00481787">
    <w:pPr>
      <w:spacing w:after="0" w:line="240" w:lineRule="auto"/>
      <w:jc w:val="center"/>
      <w:rPr>
        <w:b/>
        <w:bCs/>
        <w:color w:val="595959" w:themeColor="text1" w:themeTint="A6"/>
      </w:rPr>
    </w:pPr>
    <w:r w:rsidRPr="008A0DD6">
      <w:rPr>
        <w:b/>
        <w:bCs/>
        <w:color w:val="595959" w:themeColor="text1" w:themeTint="A6"/>
      </w:rPr>
      <w:t>www.mcps.com.pl, e-mail: mcps@mcps.com.pl</w:t>
    </w:r>
  </w:p>
  <w:p w14:paraId="2BD953FE" w14:textId="77777777" w:rsidR="004A09D4" w:rsidRPr="008A0DD6" w:rsidRDefault="004A09D4">
    <w:pPr>
      <w:pBdr>
        <w:top w:val="nil"/>
        <w:left w:val="nil"/>
        <w:bottom w:val="nil"/>
        <w:right w:val="nil"/>
        <w:between w:val="nil"/>
      </w:pBdr>
      <w:tabs>
        <w:tab w:val="center" w:pos="4536"/>
        <w:tab w:val="right" w:pos="9072"/>
      </w:tabs>
      <w:spacing w:after="0" w:line="240" w:lineRule="auto"/>
      <w:rPr>
        <w:color w:val="595959" w:themeColor="text1" w:themeTint="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7D6A" w14:textId="77777777" w:rsidR="00595FBB" w:rsidRPr="00DB391B" w:rsidRDefault="00595FBB" w:rsidP="00595FBB">
    <w:pPr>
      <w:spacing w:after="0" w:line="240" w:lineRule="auto"/>
      <w:jc w:val="center"/>
    </w:pPr>
    <w:r>
      <w:rPr>
        <w:rFonts w:ascii="Arial" w:hAnsi="Arial" w:cs="Arial"/>
        <w:noProof/>
      </w:rPr>
      <w:drawing>
        <wp:inline distT="114300" distB="114300" distL="114300" distR="114300" wp14:anchorId="6A1A1154" wp14:editId="0517B629">
          <wp:extent cx="5760720" cy="41275"/>
          <wp:effectExtent l="0" t="0" r="0" b="0"/>
          <wp:docPr id="6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sdt>
    <w:sdtPr>
      <w:id w:val="16518179"/>
      <w:docPartObj>
        <w:docPartGallery w:val="Page Numbers (Bottom of Page)"/>
        <w:docPartUnique/>
      </w:docPartObj>
    </w:sdtPr>
    <w:sdtEndPr>
      <w:rPr>
        <w:color w:val="595959" w:themeColor="text1" w:themeTint="A6"/>
        <w:sz w:val="24"/>
        <w:szCs w:val="24"/>
      </w:rPr>
    </w:sdtEndPr>
    <w:sdtContent>
      <w:p w14:paraId="70875C83" w14:textId="77777777" w:rsidR="00595FBB" w:rsidRPr="00C567B6" w:rsidRDefault="00595FBB" w:rsidP="00595FBB">
        <w:pPr>
          <w:pStyle w:val="Stopka"/>
          <w:jc w:val="right"/>
          <w:rPr>
            <w:color w:val="595959" w:themeColor="text1" w:themeTint="A6"/>
            <w:sz w:val="24"/>
            <w:szCs w:val="24"/>
          </w:rPr>
        </w:pPr>
        <w:r w:rsidRPr="00C567B6">
          <w:rPr>
            <w:b/>
            <w:bCs/>
            <w:color w:val="595959" w:themeColor="text1" w:themeTint="A6"/>
            <w:sz w:val="24"/>
            <w:szCs w:val="24"/>
          </w:rPr>
          <w:fldChar w:fldCharType="begin"/>
        </w:r>
        <w:r w:rsidRPr="00C567B6">
          <w:rPr>
            <w:b/>
            <w:bCs/>
            <w:color w:val="595959" w:themeColor="text1" w:themeTint="A6"/>
            <w:sz w:val="24"/>
            <w:szCs w:val="24"/>
          </w:rPr>
          <w:instrText>PAGE   \* MERGEFORMAT</w:instrText>
        </w:r>
        <w:r w:rsidRPr="00C567B6">
          <w:rPr>
            <w:b/>
            <w:bCs/>
            <w:color w:val="595959" w:themeColor="text1" w:themeTint="A6"/>
            <w:sz w:val="24"/>
            <w:szCs w:val="24"/>
          </w:rPr>
          <w:fldChar w:fldCharType="separate"/>
        </w:r>
        <w:r w:rsidRPr="00C567B6">
          <w:rPr>
            <w:b/>
            <w:bCs/>
            <w:color w:val="595959" w:themeColor="text1" w:themeTint="A6"/>
            <w:sz w:val="24"/>
            <w:szCs w:val="24"/>
          </w:rPr>
          <w:t>2</w:t>
        </w:r>
        <w:r w:rsidRPr="00C567B6">
          <w:rPr>
            <w:b/>
            <w:bCs/>
            <w:color w:val="595959" w:themeColor="text1" w:themeTint="A6"/>
            <w:sz w:val="24"/>
            <w:szCs w:val="24"/>
          </w:rPr>
          <w:fldChar w:fldCharType="end"/>
        </w:r>
      </w:p>
    </w:sdtContent>
  </w:sdt>
  <w:p w14:paraId="17BD194B" w14:textId="77777777" w:rsidR="00595FBB" w:rsidRPr="00C567B6" w:rsidRDefault="00595FBB" w:rsidP="00595FBB">
    <w:pPr>
      <w:spacing w:after="0" w:line="240" w:lineRule="auto"/>
      <w:jc w:val="center"/>
      <w:rPr>
        <w:b/>
        <w:bCs/>
        <w:color w:val="595959" w:themeColor="text1" w:themeTint="A6"/>
      </w:rPr>
    </w:pPr>
    <w:r w:rsidRPr="00C567B6">
      <w:rPr>
        <w:b/>
        <w:bCs/>
        <w:color w:val="595959" w:themeColor="text1" w:themeTint="A6"/>
      </w:rPr>
      <w:t>ul. Grzybowska 80/82, 00-844 Warszawa, tel.: 22 376 85 00</w:t>
    </w:r>
  </w:p>
  <w:p w14:paraId="4C801E5F" w14:textId="77777777" w:rsidR="00595FBB" w:rsidRPr="00C567B6" w:rsidRDefault="00595FBB" w:rsidP="00595FBB">
    <w:pPr>
      <w:spacing w:after="0" w:line="240" w:lineRule="auto"/>
      <w:jc w:val="center"/>
      <w:rPr>
        <w:b/>
        <w:bCs/>
        <w:color w:val="595959" w:themeColor="text1" w:themeTint="A6"/>
      </w:rPr>
    </w:pPr>
    <w:r w:rsidRPr="00C567B6">
      <w:rPr>
        <w:b/>
        <w:bCs/>
        <w:color w:val="595959" w:themeColor="text1" w:themeTint="A6"/>
      </w:rPr>
      <w:t>www.mcps.com.pl, e-mail: mcps@mcps.com.pl</w:t>
    </w:r>
  </w:p>
  <w:p w14:paraId="1415553B" w14:textId="77777777" w:rsidR="00DB391B" w:rsidRPr="00C567B6" w:rsidRDefault="00DB391B" w:rsidP="00DB391B">
    <w:pPr>
      <w:spacing w:after="0" w:line="240" w:lineRule="auto"/>
      <w:jc w:val="center"/>
      <w:rPr>
        <w:color w:val="595959" w:themeColor="text1" w:themeTint="A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B64A" w14:textId="6A219CED" w:rsidR="00DB391B" w:rsidRPr="00081CF1" w:rsidRDefault="00081CF1" w:rsidP="00DB391B">
    <w:pPr>
      <w:spacing w:after="0" w:line="240" w:lineRule="auto"/>
      <w:jc w:val="center"/>
      <w:rPr>
        <w:color w:val="595959" w:themeColor="text1" w:themeTint="A6"/>
        <w:sz w:val="20"/>
        <w:szCs w:val="20"/>
      </w:rPr>
    </w:pPr>
    <w:r w:rsidRPr="001D5366">
      <w:rPr>
        <w:rFonts w:ascii="Arial" w:hAnsi="Arial" w:cs="Arial"/>
        <w:noProof/>
        <w:color w:val="595959" w:themeColor="text1" w:themeTint="A6"/>
      </w:rPr>
      <w:drawing>
        <wp:anchor distT="0" distB="0" distL="114300" distR="114300" simplePos="0" relativeHeight="251659264" behindDoc="0" locked="0" layoutInCell="1" allowOverlap="1" wp14:anchorId="4D0979DD" wp14:editId="0C0EFFDD">
          <wp:simplePos x="0" y="0"/>
          <wp:positionH relativeFrom="margin">
            <wp:align>right</wp:align>
          </wp:positionH>
          <wp:positionV relativeFrom="paragraph">
            <wp:posOffset>102235</wp:posOffset>
          </wp:positionV>
          <wp:extent cx="5760720" cy="41275"/>
          <wp:effectExtent l="0" t="0" r="0" b="0"/>
          <wp:wrapSquare wrapText="bothSides"/>
          <wp:docPr id="69"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60720" cy="41275"/>
                  </a:xfrm>
                  <a:prstGeom prst="rect">
                    <a:avLst/>
                  </a:prstGeom>
                  <a:ln/>
                </pic:spPr>
              </pic:pic>
            </a:graphicData>
          </a:graphic>
        </wp:anchor>
      </w:drawing>
    </w:r>
  </w:p>
  <w:p w14:paraId="40F6287F" w14:textId="77777777" w:rsidR="00DB391B" w:rsidRPr="008A0DD6" w:rsidRDefault="00DB391B" w:rsidP="00DB391B">
    <w:pPr>
      <w:spacing w:after="0" w:line="240" w:lineRule="auto"/>
      <w:jc w:val="center"/>
      <w:rPr>
        <w:b/>
        <w:bCs/>
        <w:color w:val="595959" w:themeColor="text1" w:themeTint="A6"/>
      </w:rPr>
    </w:pPr>
    <w:r w:rsidRPr="008A0DD6">
      <w:rPr>
        <w:b/>
        <w:bCs/>
        <w:color w:val="595959" w:themeColor="text1" w:themeTint="A6"/>
      </w:rPr>
      <w:t>ul. Grzybowska 80/82, 00-844 Warszawa, tel.: 22 376 85 00</w:t>
    </w:r>
  </w:p>
  <w:p w14:paraId="4789FB84" w14:textId="65CFFD71" w:rsidR="00DB391B" w:rsidRPr="008A0DD6" w:rsidRDefault="00DB391B" w:rsidP="00DB391B">
    <w:pPr>
      <w:spacing w:after="0" w:line="240" w:lineRule="auto"/>
      <w:jc w:val="center"/>
      <w:rPr>
        <w:b/>
        <w:bCs/>
        <w:color w:val="595959" w:themeColor="text1" w:themeTint="A6"/>
      </w:rPr>
    </w:pPr>
    <w:r w:rsidRPr="008A0DD6">
      <w:rPr>
        <w:b/>
        <w:bCs/>
        <w:color w:val="595959" w:themeColor="text1" w:themeTint="A6"/>
      </w:rPr>
      <w:t>www.mcps.com.pl, e-mail: mcps@mcps.com.pl</w:t>
    </w:r>
  </w:p>
  <w:p w14:paraId="1382D2F8" w14:textId="77777777" w:rsidR="00DB391B" w:rsidRPr="001D5366" w:rsidRDefault="00DB391B" w:rsidP="00595FBB">
    <w:pPr>
      <w:spacing w:after="0" w:line="240" w:lineRule="auto"/>
      <w:jc w:val="right"/>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6CCF" w14:textId="77777777" w:rsidR="001D3B49" w:rsidRDefault="001D3B49">
      <w:pPr>
        <w:spacing w:after="0" w:line="240" w:lineRule="auto"/>
      </w:pPr>
      <w:r>
        <w:separator/>
      </w:r>
    </w:p>
  </w:footnote>
  <w:footnote w:type="continuationSeparator" w:id="0">
    <w:p w14:paraId="56AE638E" w14:textId="77777777" w:rsidR="001D3B49" w:rsidRDefault="001D3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7E47"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3D371E51"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0692EFEE"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4E0B4385"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BE32"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3FA0"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14:anchorId="089CCE0D" wp14:editId="28D24FCB">
          <wp:simplePos x="0" y="0"/>
          <wp:positionH relativeFrom="column">
            <wp:posOffset>-507599</wp:posOffset>
          </wp:positionH>
          <wp:positionV relativeFrom="paragraph">
            <wp:posOffset>1270</wp:posOffset>
          </wp:positionV>
          <wp:extent cx="6791325" cy="1000125"/>
          <wp:effectExtent l="0" t="0" r="0" b="0"/>
          <wp:wrapSquare wrapText="bothSides" distT="0" distB="0" distL="0" distR="0"/>
          <wp:docPr id="68" name="image4.png" descr="po lewej logo Mazowieckiego Centrum Polityki Społecznej, po prawej logo Marki Mazowsze"/>
          <wp:cNvGraphicFramePr/>
          <a:graphic xmlns:a="http://schemas.openxmlformats.org/drawingml/2006/main">
            <a:graphicData uri="http://schemas.openxmlformats.org/drawingml/2006/picture">
              <pic:pic xmlns:pic="http://schemas.openxmlformats.org/drawingml/2006/picture">
                <pic:nvPicPr>
                  <pic:cNvPr id="2" name="image4.png" descr="po lewej logo Mazowieckiego Centrum Polityki Społecznej, po prawej logo Marki Mazowsze"/>
                  <pic:cNvPicPr preferRelativeResize="0"/>
                </pic:nvPicPr>
                <pic:blipFill>
                  <a:blip r:embed="rId1"/>
                  <a:srcRect t="-22350" b="-22350"/>
                  <a:stretch>
                    <a:fillRect/>
                  </a:stretch>
                </pic:blipFill>
                <pic:spPr>
                  <a:xfrm>
                    <a:off x="0" y="0"/>
                    <a:ext cx="6791325" cy="1000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C63E8"/>
    <w:multiLevelType w:val="hybridMultilevel"/>
    <w:tmpl w:val="8432E5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D4"/>
    <w:rsid w:val="00046AB5"/>
    <w:rsid w:val="000538D3"/>
    <w:rsid w:val="00081CF1"/>
    <w:rsid w:val="00103309"/>
    <w:rsid w:val="00112176"/>
    <w:rsid w:val="001D3B49"/>
    <w:rsid w:val="001D5366"/>
    <w:rsid w:val="001E23C1"/>
    <w:rsid w:val="001E2582"/>
    <w:rsid w:val="001F21E1"/>
    <w:rsid w:val="00201E71"/>
    <w:rsid w:val="002A36DB"/>
    <w:rsid w:val="002C71B5"/>
    <w:rsid w:val="002E2C65"/>
    <w:rsid w:val="003051ED"/>
    <w:rsid w:val="003352A0"/>
    <w:rsid w:val="003720B9"/>
    <w:rsid w:val="003A31E7"/>
    <w:rsid w:val="003B13B1"/>
    <w:rsid w:val="003B3422"/>
    <w:rsid w:val="003C1982"/>
    <w:rsid w:val="003C4253"/>
    <w:rsid w:val="00404B77"/>
    <w:rsid w:val="00416A86"/>
    <w:rsid w:val="0044553B"/>
    <w:rsid w:val="00447570"/>
    <w:rsid w:val="00476EE6"/>
    <w:rsid w:val="00481787"/>
    <w:rsid w:val="004969CE"/>
    <w:rsid w:val="004A09D4"/>
    <w:rsid w:val="004C55A0"/>
    <w:rsid w:val="004C5ECB"/>
    <w:rsid w:val="004E1BF0"/>
    <w:rsid w:val="004E4738"/>
    <w:rsid w:val="00500BEA"/>
    <w:rsid w:val="00512BB0"/>
    <w:rsid w:val="0051678E"/>
    <w:rsid w:val="00554220"/>
    <w:rsid w:val="0058268F"/>
    <w:rsid w:val="00595FBB"/>
    <w:rsid w:val="005C6978"/>
    <w:rsid w:val="005F3032"/>
    <w:rsid w:val="005F62CA"/>
    <w:rsid w:val="006226AA"/>
    <w:rsid w:val="00622AED"/>
    <w:rsid w:val="00643B9C"/>
    <w:rsid w:val="0068531C"/>
    <w:rsid w:val="006D6BEA"/>
    <w:rsid w:val="006E098F"/>
    <w:rsid w:val="00704439"/>
    <w:rsid w:val="00760CD9"/>
    <w:rsid w:val="0080496D"/>
    <w:rsid w:val="00814EFF"/>
    <w:rsid w:val="00865802"/>
    <w:rsid w:val="00875E8D"/>
    <w:rsid w:val="00881AF8"/>
    <w:rsid w:val="008A0DD6"/>
    <w:rsid w:val="008A6D56"/>
    <w:rsid w:val="008C04D9"/>
    <w:rsid w:val="00902CFC"/>
    <w:rsid w:val="0093544A"/>
    <w:rsid w:val="009A6B2D"/>
    <w:rsid w:val="009E34B9"/>
    <w:rsid w:val="00A058C3"/>
    <w:rsid w:val="00A52A37"/>
    <w:rsid w:val="00A7584A"/>
    <w:rsid w:val="00A8140D"/>
    <w:rsid w:val="00A834BD"/>
    <w:rsid w:val="00A94274"/>
    <w:rsid w:val="00AC0303"/>
    <w:rsid w:val="00AD1B53"/>
    <w:rsid w:val="00B27948"/>
    <w:rsid w:val="00B669CE"/>
    <w:rsid w:val="00B85A40"/>
    <w:rsid w:val="00BA2395"/>
    <w:rsid w:val="00BD631C"/>
    <w:rsid w:val="00C304D2"/>
    <w:rsid w:val="00C42263"/>
    <w:rsid w:val="00C567B6"/>
    <w:rsid w:val="00C962D6"/>
    <w:rsid w:val="00CD443B"/>
    <w:rsid w:val="00D2532A"/>
    <w:rsid w:val="00D271D9"/>
    <w:rsid w:val="00D542CC"/>
    <w:rsid w:val="00D73636"/>
    <w:rsid w:val="00DB391B"/>
    <w:rsid w:val="00DC2261"/>
    <w:rsid w:val="00DC53BB"/>
    <w:rsid w:val="00E122D4"/>
    <w:rsid w:val="00E442E2"/>
    <w:rsid w:val="00EB4337"/>
    <w:rsid w:val="00EC5670"/>
    <w:rsid w:val="00ED1523"/>
    <w:rsid w:val="00ED61AE"/>
    <w:rsid w:val="00EE56B7"/>
    <w:rsid w:val="00EF2D79"/>
    <w:rsid w:val="00F36C66"/>
    <w:rsid w:val="00FF5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4EFF2"/>
  <w15:docId w15:val="{DCA4E576-A740-4421-8D5F-4324200A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pacing w:val="2"/>
        <w:sz w:val="26"/>
        <w:szCs w:val="26"/>
        <w:lang w:val="pl-PL" w:eastAsia="pl-PL"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ipercze">
    <w:name w:val="Hyperlink"/>
    <w:basedOn w:val="Domylnaczcionkaakapitu"/>
    <w:uiPriority w:val="99"/>
    <w:unhideWhenUsed/>
    <w:rsid w:val="00DB391B"/>
    <w:rPr>
      <w:color w:val="0000FF" w:themeColor="hyperlink"/>
      <w:u w:val="single"/>
    </w:rPr>
  </w:style>
  <w:style w:type="character" w:styleId="Nierozpoznanawzmianka">
    <w:name w:val="Unresolved Mention"/>
    <w:basedOn w:val="Domylnaczcionkaakapitu"/>
    <w:uiPriority w:val="99"/>
    <w:semiHidden/>
    <w:unhideWhenUsed/>
    <w:rsid w:val="00DB391B"/>
    <w:rPr>
      <w:color w:val="605E5C"/>
      <w:shd w:val="clear" w:color="auto" w:fill="E1DFDD"/>
    </w:rPr>
  </w:style>
  <w:style w:type="paragraph" w:styleId="Stopka">
    <w:name w:val="footer"/>
    <w:basedOn w:val="Normalny"/>
    <w:link w:val="StopkaZnak"/>
    <w:uiPriority w:val="99"/>
    <w:unhideWhenUsed/>
    <w:qFormat/>
    <w:rsid w:val="00DB3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91B"/>
  </w:style>
  <w:style w:type="paragraph" w:styleId="Akapitzlist">
    <w:name w:val="List Paragraph"/>
    <w:basedOn w:val="Normalny"/>
    <w:uiPriority w:val="34"/>
    <w:qFormat/>
    <w:rsid w:val="008A6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099D-D9C1-453E-9C4B-3802B9F4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1213</Words>
  <Characters>7279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Hanna Maliszewska</cp:lastModifiedBy>
  <cp:revision>34</cp:revision>
  <cp:lastPrinted>2021-06-22T11:54:00Z</cp:lastPrinted>
  <dcterms:created xsi:type="dcterms:W3CDTF">2021-06-22T10:07:00Z</dcterms:created>
  <dcterms:modified xsi:type="dcterms:W3CDTF">2021-06-22T13:45:00Z</dcterms:modified>
</cp:coreProperties>
</file>