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35" w:rsidRPr="00E0486F" w:rsidRDefault="00840922" w:rsidP="003200E0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486F">
        <w:rPr>
          <w:rFonts w:asciiTheme="minorHAnsi" w:hAnsiTheme="minorHAnsi" w:cstheme="minorHAnsi"/>
          <w:b/>
          <w:color w:val="auto"/>
          <w:sz w:val="22"/>
          <w:szCs w:val="22"/>
        </w:rPr>
        <w:t>Wyniki weryfikacji formalnej ofert złożonych w ramach otwartego</w:t>
      </w:r>
      <w:r w:rsidR="00975AFF" w:rsidRPr="00E0486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konkursu</w:t>
      </w:r>
      <w:r w:rsidR="00F4746C" w:rsidRPr="00E0486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 realizację w latach 2022–2024 zadań publicznych Województwa Mazowieckiego w obszarze „Działalność na rzecz osób niepełnosprawnych”, zadania: „Organizowanie i prowadzenie działań na rzecz osób niepełnosprawnych i ich otoczenia”</w:t>
      </w:r>
    </w:p>
    <w:p w:rsidR="00F4746C" w:rsidRDefault="00F4746C">
      <w:pPr>
        <w:rPr>
          <w:b/>
        </w:rPr>
      </w:pPr>
    </w:p>
    <w:tbl>
      <w:tblPr>
        <w:tblW w:w="1460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  <w:tblCaption w:val="Tabela wyników oceny formalnej"/>
        <w:tblDescription w:val="Tabela wyników oceny formalnej"/>
      </w:tblPr>
      <w:tblGrid>
        <w:gridCol w:w="567"/>
        <w:gridCol w:w="3969"/>
        <w:gridCol w:w="3519"/>
        <w:gridCol w:w="2552"/>
        <w:gridCol w:w="2126"/>
        <w:gridCol w:w="1868"/>
      </w:tblGrid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D27E7C">
            <w:pPr>
              <w:spacing w:after="40"/>
              <w:jc w:val="center"/>
            </w:pPr>
            <w:r>
              <w:rPr>
                <w:b/>
                <w:bCs/>
              </w:rPr>
              <w:t>Oferent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D27E7C">
            <w:pPr>
              <w:spacing w:after="40"/>
              <w:jc w:val="center"/>
            </w:pPr>
            <w:r>
              <w:rPr>
                <w:b/>
                <w:bCs/>
              </w:rPr>
              <w:t>Tytuł oferty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F13A69" w:rsidRDefault="008C35DE" w:rsidP="00D27E7C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Wynik Weryfikacji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6610EE" w:rsidRDefault="00F4746C" w:rsidP="00D27E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Rodzaj błędu formalnego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F13A69" w:rsidRDefault="00F4746C" w:rsidP="00D27E7C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Informacja o sposobie postępowania w przypadku wystąpienia błędu formalnego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 w:rsidRPr="0040066D">
              <w:t>1</w:t>
            </w:r>
            <w:r w:rsidR="005351E3" w:rsidRP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Siedleckie Stowarzyszenie Pomocy Osobom z Chorobą Alzheimera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Siła jest w nas.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2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 xml:space="preserve">Stowarzyszenie „Stowarzyszenie Przyjaciół Gminy Jabłonna” 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Holistyczne wsparcie dla osób niepełnosprawnych i ich otoczenia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3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Stowarzyszenie Ostoja w Płocku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Razem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4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Go Ahead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Profilaktyka żywieniowa jako sposób na zdrowie w dobie pandemii.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5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RADOMSKIE STOWARZYSZENIE MOSTY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CENTRUM ROZWIĄZYWANIA PROBLEMÓW RODZINNYCH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6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490CDF" w:rsidP="003B1957">
            <w:pPr>
              <w:spacing w:after="40"/>
            </w:pPr>
            <w:r>
              <w:t>Ogólnopolskie stowarzyszenie Osób Niepełnosprawnych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Organizowanie, prowadzenie szkoleń oraz warsztatów dla osób niepełnosprawnych członków ich rodzin, opiekunów i zaangażowanych w proces rehabilitacji społecznej i zawodowej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lastRenderedPageBreak/>
              <w:t>7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Fundacja Grom Siła i Honor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„Cichociemne” warsztaty sportowo – edukacyjne z Fundacją GROM. Siła i Honor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8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Powiatowe Wodne Ochotnicze Pogotowie Ratunkowe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Turystyczno-rekreacyjne spotkania dla osób niepełnosprawnych</w:t>
            </w:r>
            <w:r w:rsidR="00DE10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kontynuacja.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9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Fundacja "IDYLLA"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Idziemy po moc!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10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Fundacja Inicjatyw Prorodzinnych i Opiekuńczo - Wychowawczych " Nasze Dzieci 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Pełnosprawni do dzieła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11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 xml:space="preserve">Stowarzyszenie Rodziców i Opiekunów Dzieci, Młodzieży i Osób Niepełnosprawnych i Przewlekle Chorych Oni są., </w:t>
            </w:r>
            <w:proofErr w:type="spellStart"/>
            <w:r>
              <w:t>Auxilium</w:t>
            </w:r>
            <w:proofErr w:type="spellEnd"/>
            <w:r>
              <w:t>- Stowarzyszenie na rzecz osób niepełnosprawnych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Równi w godności, różni w możliwościach.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12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 xml:space="preserve"> Fundacja "Praca dla Niewidomych"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Równe szanse - tryb ON.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13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Fundacja "Indygo. Wspieranie Aktywności Twórczej i Kultury"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Być bliżej - wyrównywanie szans osób niepełnosprawnych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14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Fundacja "La Fontaine"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Działamy razem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15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 xml:space="preserve">Stowarzyszenie Wsparcia Społecznego 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E10BD" w:rsidRDefault="00F4746C" w:rsidP="003B1957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Aktywny (nie)pełnosprawny - działalność na rzecz osób z niepełnosprawnościami i ich rodzin </w:t>
            </w:r>
          </w:p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z terenów wiejskich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16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FUNDACJA PROMOCJI KULTURY I EDUKACJI "ART-HEART"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Sztuka bez barier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lastRenderedPageBreak/>
              <w:t>17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STOWARZYSZENIE NA RZECZ OSÓB NIEPEŁNOSPRAWNYCH I ICH RODZIN SAMI SOBIE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"TAK na Samodzielność"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18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Stowarzyszenie Na Rzecz Osób z Autyzmem "Odzyskać Więzi"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Ja SAM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19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FUNDACJA EMANIO ARCUS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"Po lepsze jutro"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20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Fundacja Kreatywnych Innowacji KI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Niepełnosprawni Razem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21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Rada Naczelna Polskiego Komitetu Pomocy Społecznej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Organizowanie i prowadzenie działań na rzecz osób niepełnosprawnych i ich otoczenia pt. "NOWA PERSPEKTYWA"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22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Polski Czerwony Krzyż Oddział Rejonowy w Ciechanowie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"Żyć pasją"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23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 xml:space="preserve">Stowarzyszenie Regionalne MAZOWIECKI OGRÓD..., 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Mazowsze to też MY NIEPEŁNOSPRAWNI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24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Stowarzyszenie "Kompas"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E10BD" w:rsidRDefault="00F4746C" w:rsidP="003B1957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Wsparcie osób z niepełnosprawnościami i ich rodzin </w:t>
            </w:r>
          </w:p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z terenu powiatu sierpeckiego.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25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490CDF" w:rsidP="003B1957">
            <w:pPr>
              <w:spacing w:after="40"/>
            </w:pPr>
            <w:r>
              <w:t>Fundacja "Mocni Mocą Nadziei"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ON aktywność - OFF wykluczenie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26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FENIKS Stowarzyszenie Amazonek Warszawa-Targówek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 xml:space="preserve">Świat  z   " </w:t>
            </w:r>
            <w:proofErr w:type="spellStart"/>
            <w:r>
              <w:rPr>
                <w:b/>
                <w:bCs/>
              </w:rPr>
              <w:t>FENIKS",em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27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Stowarzyszenie "</w:t>
            </w:r>
            <w:proofErr w:type="spellStart"/>
            <w:r>
              <w:t>Pactum</w:t>
            </w:r>
            <w:proofErr w:type="spellEnd"/>
            <w:r>
              <w:t>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Mobilny Punkt Pomocy Prawnej dla Osób Niepełnosprawnych na Mazowszu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28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Fundacja Edukacji Nowoczesnej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E10BD" w:rsidRDefault="00F4746C" w:rsidP="003B1957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Wsparcie społeczne dla osób </w:t>
            </w:r>
          </w:p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lastRenderedPageBreak/>
              <w:t>z niepełnosprawnościami oraz rodzin z woj. mazowieckiego 2022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lastRenderedPageBreak/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lastRenderedPageBreak/>
              <w:t>29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Fundacja "Pro Civitas Bono"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Czas na zmiany - wsparcie aktywizacji społeczno-zawodowej osób niepełnosprawnych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30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Stowarzyszenie Empowerment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Nie PEŁNO - SPRAWNI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31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Stowarzyszenie Na Rzecz Osób Upośledzonych Umysłowo Lub Fizycznie "Dobra Wola"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Dobra Wola by żyć świadomie! 2022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32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Fundacja Edukacyjno-sportowa Regeneracja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proofErr w:type="spellStart"/>
            <w:r>
              <w:rPr>
                <w:b/>
                <w:bCs/>
              </w:rPr>
              <w:t>niePEŁNOSPRAWNOŚĆ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33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Stowarzyszenie Terapeutów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E10BD" w:rsidRDefault="00F4746C" w:rsidP="003B1957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Wsparcie terapeutyczne dla osób</w:t>
            </w:r>
          </w:p>
          <w:p w:rsidR="00DE10BD" w:rsidRDefault="00F4746C" w:rsidP="003B1957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z niepełnosprawnościami,</w:t>
            </w:r>
          </w:p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 xml:space="preserve"> w szczególności ze spektrum autyzmu i ZA oraz ich matek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34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Stowarzyszenie na rzecz wspierania rodzin "Nowe Perspektywy"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Organizowanie i prowadzenie działań ich otoczenia- " N</w:t>
            </w:r>
            <w:r w:rsidR="00DE10BD">
              <w:rPr>
                <w:b/>
                <w:bCs/>
              </w:rPr>
              <w:t>iepełnosprawni w pełni aktywni"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35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"Terapeuci Dla Rodziny"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Chcę Ci pomóc...- wsparcie osób dotkniętych niepełnosprawnością fizyczną  i intelektualną i ich rodzin ze szczególnym uwzględnieniem małych gmin wiejskich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36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Fundacja Projekt Walizka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Chce mi się!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37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Stowarzyszenie "Karuzela"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Aktywni Niepełnosprawni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lastRenderedPageBreak/>
              <w:t>38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br/>
              <w:t>Legionowskie Stowarzyszenie AMICUS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"Wszyscy Razem" - Środowiskowa Świetlica Samopomocy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6351C3">
              <w:t>Nie dotyczy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jc w:val="center"/>
            </w:pPr>
            <w:r w:rsidRPr="009428BD">
              <w:t>Nie dotyczy</w:t>
            </w:r>
          </w:p>
        </w:tc>
      </w:tr>
      <w:tr w:rsidR="00F4746C" w:rsidTr="00E0486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39</w:t>
            </w:r>
            <w:r w:rsidR="0040066D"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t>Polski Komitet Pomocy Społecznej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746C" w:rsidRDefault="00F4746C" w:rsidP="003B1957">
            <w:pPr>
              <w:spacing w:after="40"/>
            </w:pPr>
            <w:r>
              <w:rPr>
                <w:b/>
                <w:bCs/>
              </w:rPr>
              <w:t>Akcja Pomocna Dłoń</w:t>
            </w:r>
            <w:r>
              <w:br/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Default="00F4746C" w:rsidP="005351E3">
            <w:pPr>
              <w:spacing w:after="40"/>
              <w:jc w:val="center"/>
            </w:pPr>
            <w:r>
              <w:t>Negatywna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8C35DE" w:rsidRDefault="008C35DE" w:rsidP="005351E3">
            <w:pPr>
              <w:jc w:val="center"/>
              <w:rPr>
                <w:rFonts w:cstheme="minorHAnsi"/>
              </w:rPr>
            </w:pPr>
            <w:r w:rsidRPr="008C35DE">
              <w:rPr>
                <w:rStyle w:val="markedcontent"/>
                <w:rFonts w:cstheme="minorHAnsi"/>
                <w:sz w:val="23"/>
                <w:szCs w:val="23"/>
              </w:rPr>
              <w:t>Druga oferta tego samego</w:t>
            </w:r>
            <w:r w:rsidRPr="008C35DE">
              <w:rPr>
                <w:rFonts w:cstheme="minorHAnsi"/>
              </w:rPr>
              <w:br/>
            </w:r>
            <w:r w:rsidRPr="008C35DE">
              <w:rPr>
                <w:rStyle w:val="markedcontent"/>
                <w:rFonts w:cstheme="minorHAnsi"/>
                <w:sz w:val="23"/>
                <w:szCs w:val="23"/>
              </w:rPr>
              <w:t>oferenta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746C" w:rsidRPr="008C35DE" w:rsidRDefault="008C35DE" w:rsidP="005351E3">
            <w:pPr>
              <w:jc w:val="center"/>
              <w:rPr>
                <w:rFonts w:cstheme="minorHAnsi"/>
              </w:rPr>
            </w:pPr>
            <w:r w:rsidRPr="008C35DE">
              <w:rPr>
                <w:rStyle w:val="markedcontent"/>
                <w:rFonts w:cstheme="minorHAnsi"/>
              </w:rPr>
              <w:t>Możliwość złożenia</w:t>
            </w:r>
            <w:r w:rsidRPr="008C35DE">
              <w:rPr>
                <w:rFonts w:cstheme="minorHAnsi"/>
              </w:rPr>
              <w:br/>
            </w:r>
            <w:r w:rsidRPr="008C35DE">
              <w:rPr>
                <w:rStyle w:val="markedcontent"/>
                <w:rFonts w:cstheme="minorHAnsi"/>
              </w:rPr>
              <w:t>zastrzeżenia</w:t>
            </w:r>
            <w:r w:rsidRPr="008C35DE">
              <w:rPr>
                <w:rFonts w:cstheme="minorHAnsi"/>
              </w:rPr>
              <w:br/>
            </w:r>
            <w:r w:rsidRPr="008C35DE">
              <w:rPr>
                <w:rStyle w:val="markedcontent"/>
                <w:rFonts w:cstheme="minorHAnsi"/>
              </w:rPr>
              <w:t>do oceny formalne</w:t>
            </w:r>
          </w:p>
        </w:tc>
      </w:tr>
    </w:tbl>
    <w:p w:rsidR="00F4746C" w:rsidRPr="00F4746C" w:rsidRDefault="00F4746C">
      <w:pPr>
        <w:rPr>
          <w:b/>
        </w:rPr>
      </w:pPr>
    </w:p>
    <w:sectPr w:rsidR="00F4746C" w:rsidRPr="00F4746C" w:rsidSect="008409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2"/>
    <w:rsid w:val="00117AD7"/>
    <w:rsid w:val="00177035"/>
    <w:rsid w:val="003200E0"/>
    <w:rsid w:val="0040066D"/>
    <w:rsid w:val="00490CDF"/>
    <w:rsid w:val="005351E3"/>
    <w:rsid w:val="00840922"/>
    <w:rsid w:val="008C35DE"/>
    <w:rsid w:val="00975AFF"/>
    <w:rsid w:val="00CE73F0"/>
    <w:rsid w:val="00D27E7C"/>
    <w:rsid w:val="00DE10BD"/>
    <w:rsid w:val="00E0486F"/>
    <w:rsid w:val="00F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0DA7"/>
  <w15:chartTrackingRefBased/>
  <w15:docId w15:val="{184AF508-B639-4F2C-B280-95EC314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20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8C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Patyniak</dc:creator>
  <cp:keywords/>
  <dc:description/>
  <cp:lastModifiedBy>Anna Rodzeń-Kuczmarska</cp:lastModifiedBy>
  <cp:revision>2</cp:revision>
  <cp:lastPrinted>2022-02-18T08:04:00Z</cp:lastPrinted>
  <dcterms:created xsi:type="dcterms:W3CDTF">2022-02-18T11:54:00Z</dcterms:created>
  <dcterms:modified xsi:type="dcterms:W3CDTF">2022-02-18T11:54:00Z</dcterms:modified>
</cp:coreProperties>
</file>