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A3E" w14:textId="4728CF04" w:rsidR="00EB730E" w:rsidRPr="00493ED7" w:rsidRDefault="00EB730E" w:rsidP="00EF4934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cstheme="minorHAnsi"/>
          <w:color w:val="000000"/>
          <w:sz w:val="18"/>
          <w:szCs w:val="18"/>
        </w:rPr>
      </w:pPr>
      <w:bookmarkStart w:id="0" w:name="_Hlk2111319"/>
      <w:r w:rsidRPr="00493ED7">
        <w:rPr>
          <w:rFonts w:cstheme="minorHAnsi"/>
          <w:color w:val="000000"/>
          <w:sz w:val="18"/>
          <w:szCs w:val="18"/>
        </w:rPr>
        <w:t xml:space="preserve">Załącznik nr </w:t>
      </w:r>
      <w:r w:rsidR="001A6FBA" w:rsidRPr="00493ED7">
        <w:rPr>
          <w:rFonts w:cstheme="minorHAnsi"/>
          <w:color w:val="000000"/>
          <w:sz w:val="18"/>
          <w:szCs w:val="18"/>
        </w:rPr>
        <w:t>5</w:t>
      </w:r>
    </w:p>
    <w:p w14:paraId="2C85E13D" w14:textId="120A3D55" w:rsidR="00EB730E" w:rsidRPr="00493ED7" w:rsidRDefault="00EB730E" w:rsidP="00EF4934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cstheme="minorHAnsi"/>
          <w:sz w:val="18"/>
          <w:szCs w:val="18"/>
        </w:rPr>
      </w:pPr>
      <w:bookmarkStart w:id="1" w:name="_Hlk2111818"/>
      <w:r w:rsidRPr="00493ED7">
        <w:rPr>
          <w:rFonts w:cstheme="minorHAnsi"/>
          <w:sz w:val="18"/>
          <w:szCs w:val="18"/>
        </w:rPr>
        <w:t>do Ramowego wzoru porozumienia w sprawie przyznania dotacji</w:t>
      </w:r>
      <w:r w:rsidR="008837E0" w:rsidRPr="00493ED7">
        <w:rPr>
          <w:rFonts w:cstheme="minorHAnsi"/>
          <w:sz w:val="18"/>
          <w:szCs w:val="18"/>
        </w:rPr>
        <w:t xml:space="preserve"> </w:t>
      </w:r>
      <w:r w:rsidRPr="00493ED7">
        <w:rPr>
          <w:rFonts w:cstheme="minorHAnsi"/>
          <w:sz w:val="18"/>
          <w:szCs w:val="18"/>
        </w:rPr>
        <w:t>na wyposażenie</w:t>
      </w:r>
      <w:r w:rsidR="003F432E" w:rsidRPr="00493ED7">
        <w:rPr>
          <w:rFonts w:cstheme="minorHAnsi"/>
          <w:sz w:val="18"/>
          <w:szCs w:val="18"/>
        </w:rPr>
        <w:t xml:space="preserve"> oraz</w:t>
      </w:r>
      <w:r w:rsidR="008837E0" w:rsidRPr="00493ED7">
        <w:rPr>
          <w:rFonts w:cstheme="minorHAnsi"/>
          <w:sz w:val="18"/>
          <w:szCs w:val="18"/>
        </w:rPr>
        <w:t xml:space="preserve"> </w:t>
      </w:r>
      <w:r w:rsidRPr="00493ED7">
        <w:rPr>
          <w:rFonts w:cstheme="minorHAnsi"/>
          <w:sz w:val="18"/>
          <w:szCs w:val="18"/>
        </w:rPr>
        <w:t>działalność przez okres pierwszych 3</w:t>
      </w:r>
      <w:r w:rsidR="008837E0" w:rsidRPr="00493ED7">
        <w:rPr>
          <w:rFonts w:cstheme="minorHAnsi"/>
          <w:sz w:val="18"/>
          <w:szCs w:val="18"/>
        </w:rPr>
        <w:t xml:space="preserve"> </w:t>
      </w:r>
      <w:r w:rsidRPr="00493ED7">
        <w:rPr>
          <w:rFonts w:cstheme="minorHAnsi"/>
          <w:sz w:val="18"/>
          <w:szCs w:val="18"/>
        </w:rPr>
        <w:t xml:space="preserve">miesięcy </w:t>
      </w:r>
      <w:r w:rsidR="007F6996" w:rsidRPr="00493ED7">
        <w:rPr>
          <w:rFonts w:cstheme="minorHAnsi"/>
          <w:sz w:val="18"/>
          <w:szCs w:val="18"/>
        </w:rPr>
        <w:t>c</w:t>
      </w:r>
      <w:r w:rsidRPr="00493ED7">
        <w:rPr>
          <w:rFonts w:cstheme="minorHAnsi"/>
          <w:sz w:val="18"/>
          <w:szCs w:val="18"/>
        </w:rPr>
        <w:t xml:space="preserve">entrum </w:t>
      </w:r>
      <w:r w:rsidR="007F6996" w:rsidRPr="00493ED7">
        <w:rPr>
          <w:rFonts w:cstheme="minorHAnsi"/>
          <w:sz w:val="18"/>
          <w:szCs w:val="18"/>
        </w:rPr>
        <w:t>i</w:t>
      </w:r>
      <w:r w:rsidRPr="00493ED7">
        <w:rPr>
          <w:rFonts w:cstheme="minorHAnsi"/>
          <w:sz w:val="18"/>
          <w:szCs w:val="18"/>
        </w:rPr>
        <w:t xml:space="preserve">ntegracji </w:t>
      </w:r>
      <w:r w:rsidR="007F6996" w:rsidRPr="00493ED7">
        <w:rPr>
          <w:rFonts w:cstheme="minorHAnsi"/>
          <w:sz w:val="18"/>
          <w:szCs w:val="18"/>
        </w:rPr>
        <w:t>s</w:t>
      </w:r>
      <w:r w:rsidRPr="00493ED7">
        <w:rPr>
          <w:rFonts w:cstheme="minorHAnsi"/>
          <w:sz w:val="18"/>
          <w:szCs w:val="18"/>
        </w:rPr>
        <w:t>połecznej</w:t>
      </w:r>
    </w:p>
    <w:bookmarkEnd w:id="0"/>
    <w:bookmarkEnd w:id="1"/>
    <w:p w14:paraId="116C7562" w14:textId="65741ABC" w:rsidR="007619D9" w:rsidRPr="00493ED7" w:rsidRDefault="007619D9" w:rsidP="00EF4934">
      <w:pPr>
        <w:keepNext/>
        <w:spacing w:before="240" w:after="240" w:line="257" w:lineRule="auto"/>
        <w:jc w:val="center"/>
        <w:outlineLvl w:val="0"/>
        <w:rPr>
          <w:rFonts w:eastAsia="Times New Roman" w:cstheme="minorHAnsi"/>
          <w:b/>
          <w:bCs/>
          <w:kern w:val="32"/>
          <w:sz w:val="24"/>
          <w:szCs w:val="24"/>
        </w:rPr>
      </w:pPr>
      <w:r w:rsidRPr="00493ED7">
        <w:rPr>
          <w:rFonts w:eastAsia="Times New Roman" w:cstheme="minorHAnsi"/>
          <w:b/>
          <w:bCs/>
          <w:kern w:val="32"/>
          <w:sz w:val="24"/>
          <w:szCs w:val="24"/>
        </w:rPr>
        <w:t>Oświadczenie dotyczące liczby pracowników i uczestników</w:t>
      </w:r>
    </w:p>
    <w:p w14:paraId="08DFF46A" w14:textId="43B03861" w:rsidR="007619D9" w:rsidRPr="00493ED7" w:rsidRDefault="007619D9" w:rsidP="00B44DB0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93ED7">
        <w:rPr>
          <w:rFonts w:eastAsia="Calibri" w:cstheme="minorHAnsi"/>
          <w:sz w:val="24"/>
          <w:szCs w:val="24"/>
        </w:rPr>
        <w:t xml:space="preserve">Reprezentując </w:t>
      </w:r>
      <w:sdt>
        <w:sdtPr>
          <w:rPr>
            <w:rFonts w:eastAsia="Calibri" w:cstheme="minorHAnsi"/>
            <w:sz w:val="24"/>
            <w:szCs w:val="24"/>
          </w:rPr>
          <w:id w:val="482659352"/>
          <w:placeholder>
            <w:docPart w:val="6C9C982932184A8AAE1482D9BBDA607A"/>
          </w:placeholder>
          <w:showingPlcHdr/>
          <w:text/>
        </w:sdtPr>
        <w:sdtContent>
          <w:r w:rsidRPr="00493ED7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493ED7">
        <w:rPr>
          <w:rFonts w:eastAsia="Calibri" w:cstheme="minorHAnsi"/>
          <w:sz w:val="24"/>
          <w:szCs w:val="24"/>
        </w:rPr>
        <w:t xml:space="preserve"> oświadczam, że w miesiącu </w:t>
      </w:r>
      <w:sdt>
        <w:sdtPr>
          <w:rPr>
            <w:rFonts w:eastAsia="Calibri" w:cstheme="minorHAnsi"/>
            <w:sz w:val="24"/>
            <w:szCs w:val="24"/>
          </w:rPr>
          <w:id w:val="-1489863374"/>
          <w:placeholder>
            <w:docPart w:val="EB83736FFADC4955BBAD1725B30FC51C"/>
          </w:placeholder>
          <w:showingPlcHdr/>
          <w:text/>
        </w:sdtPr>
        <w:sdtContent>
          <w:r w:rsidRPr="00493ED7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493ED7">
        <w:rPr>
          <w:rFonts w:eastAsia="Calibri" w:cstheme="minorHAnsi"/>
          <w:sz w:val="24"/>
          <w:szCs w:val="24"/>
        </w:rPr>
        <w:t>:</w:t>
      </w:r>
    </w:p>
    <w:p w14:paraId="12B048BF" w14:textId="77777777" w:rsidR="007619D9" w:rsidRPr="00493ED7" w:rsidRDefault="007619D9" w:rsidP="00B44DB0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0FE390BF" w14:textId="25C07DE7" w:rsidR="007619D9" w:rsidRPr="00493ED7" w:rsidRDefault="005C11C8" w:rsidP="00B44DB0">
      <w:pPr>
        <w:numPr>
          <w:ilvl w:val="0"/>
          <w:numId w:val="9"/>
        </w:numPr>
        <w:spacing w:after="0" w:line="276" w:lineRule="auto"/>
        <w:ind w:left="426"/>
        <w:rPr>
          <w:rFonts w:eastAsia="Calibri" w:cstheme="minorHAnsi"/>
          <w:sz w:val="24"/>
          <w:szCs w:val="24"/>
        </w:rPr>
      </w:pPr>
      <w:r w:rsidRPr="00493ED7">
        <w:rPr>
          <w:rFonts w:eastAsia="Calibri" w:cstheme="minorHAnsi"/>
          <w:sz w:val="24"/>
          <w:szCs w:val="24"/>
        </w:rPr>
        <w:t xml:space="preserve">liczba uczestników zajęć reintegracji zawodowej i społecznej prowadzonych w CIS wynosiła: </w:t>
      </w:r>
      <w:sdt>
        <w:sdtPr>
          <w:rPr>
            <w:rFonts w:eastAsia="Calibri" w:cstheme="minorHAnsi"/>
            <w:sz w:val="24"/>
            <w:szCs w:val="24"/>
          </w:rPr>
          <w:id w:val="1289082455"/>
          <w:placeholder>
            <w:docPart w:val="6EF50B8A81C84EADB9B5658B073DBE1C"/>
          </w:placeholder>
          <w:showingPlcHdr/>
          <w:text/>
        </w:sdtPr>
        <w:sdtContent>
          <w:r w:rsidRPr="00493ED7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493ED7">
        <w:rPr>
          <w:rFonts w:eastAsia="Calibri" w:cstheme="minorHAnsi"/>
          <w:sz w:val="24"/>
          <w:szCs w:val="24"/>
        </w:rPr>
        <w:t>;</w:t>
      </w:r>
    </w:p>
    <w:p w14:paraId="28349C32" w14:textId="677DB4D4" w:rsidR="007619D9" w:rsidRPr="00493ED7" w:rsidRDefault="005C11C8" w:rsidP="00B44DB0">
      <w:pPr>
        <w:numPr>
          <w:ilvl w:val="0"/>
          <w:numId w:val="9"/>
        </w:numPr>
        <w:spacing w:after="0" w:line="276" w:lineRule="auto"/>
        <w:ind w:left="426"/>
        <w:rPr>
          <w:rFonts w:eastAsia="Calibri" w:cstheme="minorHAnsi"/>
          <w:sz w:val="24"/>
          <w:szCs w:val="24"/>
        </w:rPr>
      </w:pPr>
      <w:r w:rsidRPr="00493ED7">
        <w:rPr>
          <w:rFonts w:eastAsia="Calibri" w:cstheme="minorHAnsi"/>
          <w:sz w:val="24"/>
          <w:szCs w:val="24"/>
          <w:lang w:eastAsia="pl-PL"/>
        </w:rPr>
        <w:t>liczba pracowników CIS</w:t>
      </w:r>
      <w:r w:rsidR="00A9085E" w:rsidRPr="00493ED7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493ED7">
        <w:rPr>
          <w:rFonts w:eastAsia="Calibri" w:cstheme="minorHAnsi"/>
          <w:sz w:val="24"/>
          <w:szCs w:val="24"/>
          <w:lang w:eastAsia="pl-PL"/>
        </w:rPr>
        <w:t xml:space="preserve"> zatrudnionych na okres nie krótszy niż rok, według stanu na</w:t>
      </w:r>
      <w:r w:rsidR="00EF4934">
        <w:rPr>
          <w:rFonts w:eastAsia="Calibri" w:cstheme="minorHAnsi"/>
          <w:sz w:val="24"/>
          <w:szCs w:val="24"/>
          <w:lang w:eastAsia="pl-PL"/>
        </w:rPr>
        <w:t> </w:t>
      </w:r>
      <w:r w:rsidRPr="00493ED7">
        <w:rPr>
          <w:rFonts w:eastAsia="Calibri" w:cstheme="minorHAnsi"/>
          <w:sz w:val="24"/>
          <w:szCs w:val="24"/>
          <w:lang w:eastAsia="pl-PL"/>
        </w:rPr>
        <w:t>koniec miesiąca</w:t>
      </w:r>
      <w:r w:rsidR="00897241" w:rsidRPr="00493ED7">
        <w:rPr>
          <w:rFonts w:eastAsia="Calibri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eastAsia="pl-PL"/>
          </w:rPr>
          <w:id w:val="494696784"/>
          <w:placeholder>
            <w:docPart w:val="76E39F0F6BD24B7AB60904DB3AA20136"/>
          </w:placeholder>
          <w:showingPlcHdr/>
          <w:text/>
        </w:sdtPr>
        <w:sdtContent>
          <w:r w:rsidR="00C43D16" w:rsidRPr="00493ED7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="00C43D16" w:rsidRPr="00493ED7">
        <w:rPr>
          <w:rFonts w:eastAsia="Calibri" w:cstheme="minorHAnsi"/>
          <w:sz w:val="24"/>
          <w:szCs w:val="24"/>
          <w:lang w:eastAsia="pl-PL"/>
        </w:rPr>
        <w:t xml:space="preserve"> wynosi</w:t>
      </w:r>
      <w:r w:rsidR="002A7C91" w:rsidRPr="00493ED7">
        <w:rPr>
          <w:rFonts w:eastAsia="Calibri" w:cstheme="minorHAnsi"/>
          <w:sz w:val="24"/>
          <w:szCs w:val="24"/>
          <w:lang w:eastAsia="pl-PL"/>
        </w:rPr>
        <w:t>ła</w:t>
      </w:r>
      <w:r w:rsidR="00C43D16" w:rsidRPr="00493ED7">
        <w:rPr>
          <w:rFonts w:eastAsia="Calibri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Calibri" w:cstheme="minorHAnsi"/>
            <w:sz w:val="24"/>
            <w:szCs w:val="24"/>
            <w:lang w:eastAsia="pl-PL"/>
          </w:rPr>
          <w:id w:val="-728924522"/>
          <w:placeholder>
            <w:docPart w:val="E23E36A9189646E481E829855A7453BA"/>
          </w:placeholder>
          <w:showingPlcHdr/>
          <w:text/>
        </w:sdtPr>
        <w:sdtContent>
          <w:r w:rsidR="00C43D16" w:rsidRPr="00493ED7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="00F90E2E" w:rsidRPr="00493ED7">
        <w:rPr>
          <w:rFonts w:eastAsia="Calibri" w:cstheme="minorHAnsi"/>
          <w:sz w:val="24"/>
          <w:szCs w:val="24"/>
          <w:lang w:eastAsia="pl-PL"/>
        </w:rPr>
        <w:t xml:space="preserve"> </w:t>
      </w:r>
      <w:r w:rsidR="0009506E" w:rsidRPr="00493ED7">
        <w:rPr>
          <w:rFonts w:eastAsia="Calibri" w:cstheme="minorHAnsi"/>
          <w:sz w:val="24"/>
          <w:szCs w:val="24"/>
          <w:lang w:eastAsia="pl-PL"/>
        </w:rPr>
        <w:t>według wykazu:</w:t>
      </w:r>
    </w:p>
    <w:p w14:paraId="209C0C8A" w14:textId="77777777" w:rsidR="008175AD" w:rsidRPr="00493ED7" w:rsidRDefault="00016DC9" w:rsidP="00B44DB0">
      <w:pPr>
        <w:numPr>
          <w:ilvl w:val="1"/>
          <w:numId w:val="9"/>
        </w:numPr>
        <w:spacing w:after="0" w:line="276" w:lineRule="auto"/>
        <w:rPr>
          <w:rFonts w:eastAsia="Calibri" w:cstheme="minorHAnsi"/>
          <w:sz w:val="24"/>
          <w:szCs w:val="24"/>
        </w:rPr>
      </w:pPr>
      <w:bookmarkStart w:id="2" w:name="_Hlk126920057"/>
      <w:r w:rsidRPr="00493ED7">
        <w:rPr>
          <w:rFonts w:eastAsia="Calibri" w:cstheme="minorHAnsi"/>
          <w:sz w:val="24"/>
          <w:szCs w:val="24"/>
        </w:rPr>
        <w:t xml:space="preserve">stanowisko </w:t>
      </w:r>
      <w:sdt>
        <w:sdtPr>
          <w:rPr>
            <w:rFonts w:eastAsia="Calibri" w:cstheme="minorHAnsi"/>
            <w:sz w:val="24"/>
            <w:szCs w:val="24"/>
          </w:rPr>
          <w:id w:val="2017647191"/>
          <w:placeholder>
            <w:docPart w:val="DefaultPlaceholder_-1854013440"/>
          </w:placeholder>
          <w:showingPlcHdr/>
          <w:text/>
        </w:sdtPr>
        <w:sdtContent>
          <w:r w:rsidRPr="00493ED7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493ED7">
        <w:rPr>
          <w:rFonts w:eastAsia="Calibri" w:cstheme="minorHAnsi"/>
          <w:sz w:val="24"/>
          <w:szCs w:val="24"/>
        </w:rPr>
        <w:t xml:space="preserve"> rodzaj umowy </w:t>
      </w:r>
      <w:sdt>
        <w:sdtPr>
          <w:rPr>
            <w:rFonts w:eastAsia="Calibri" w:cstheme="minorHAnsi"/>
            <w:sz w:val="24"/>
            <w:szCs w:val="24"/>
          </w:rPr>
          <w:id w:val="1611941947"/>
          <w:placeholder>
            <w:docPart w:val="DefaultPlaceholder_-1854013440"/>
          </w:placeholder>
          <w:showingPlcHdr/>
          <w:text/>
        </w:sdtPr>
        <w:sdtContent>
          <w:r w:rsidRPr="00493ED7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493ED7">
        <w:rPr>
          <w:rFonts w:eastAsia="Calibri" w:cstheme="minorHAnsi"/>
          <w:sz w:val="24"/>
          <w:szCs w:val="24"/>
        </w:rPr>
        <w:t xml:space="preserve"> termin zawartej umowy </w:t>
      </w:r>
      <w:sdt>
        <w:sdtPr>
          <w:rPr>
            <w:rFonts w:eastAsia="Calibri" w:cstheme="minorHAnsi"/>
            <w:sz w:val="24"/>
            <w:szCs w:val="24"/>
          </w:rPr>
          <w:id w:val="-131640240"/>
          <w:placeholder>
            <w:docPart w:val="DefaultPlaceholder_-1854013440"/>
          </w:placeholder>
          <w:showingPlcHdr/>
          <w:text/>
        </w:sdtPr>
        <w:sdtContent>
          <w:r w:rsidRPr="00493ED7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493ED7">
        <w:rPr>
          <w:rFonts w:eastAsia="Calibri" w:cstheme="minorHAnsi"/>
          <w:sz w:val="24"/>
          <w:szCs w:val="24"/>
        </w:rPr>
        <w:t xml:space="preserve"> uwagi </w:t>
      </w:r>
      <w:sdt>
        <w:sdtPr>
          <w:rPr>
            <w:rFonts w:eastAsia="Calibri" w:cstheme="minorHAnsi"/>
            <w:sz w:val="24"/>
            <w:szCs w:val="24"/>
          </w:rPr>
          <w:id w:val="1557584164"/>
          <w:placeholder>
            <w:docPart w:val="DefaultPlaceholder_-1854013440"/>
          </w:placeholder>
          <w:showingPlcHdr/>
          <w:text/>
        </w:sdtPr>
        <w:sdtContent>
          <w:r w:rsidRPr="00493ED7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bookmarkEnd w:id="2"/>
    </w:p>
    <w:p w14:paraId="34D94EAB" w14:textId="2632A0AA" w:rsidR="0009506E" w:rsidRPr="00493ED7" w:rsidRDefault="008175AD" w:rsidP="00B44DB0">
      <w:pPr>
        <w:numPr>
          <w:ilvl w:val="1"/>
          <w:numId w:val="9"/>
        </w:numPr>
        <w:spacing w:after="0" w:line="276" w:lineRule="auto"/>
        <w:rPr>
          <w:rFonts w:eastAsia="Calibri" w:cstheme="minorHAnsi"/>
          <w:sz w:val="24"/>
          <w:szCs w:val="24"/>
        </w:rPr>
      </w:pPr>
      <w:r w:rsidRPr="00493ED7">
        <w:rPr>
          <w:rFonts w:eastAsia="Calibri" w:cstheme="minorHAnsi"/>
          <w:sz w:val="24"/>
          <w:szCs w:val="24"/>
        </w:rPr>
        <w:t xml:space="preserve">stanowisko </w:t>
      </w:r>
      <w:sdt>
        <w:sdtPr>
          <w:rPr>
            <w:rFonts w:eastAsia="Calibri" w:cstheme="minorHAnsi"/>
            <w:sz w:val="24"/>
            <w:szCs w:val="24"/>
          </w:rPr>
          <w:id w:val="-1907065092"/>
          <w:placeholder>
            <w:docPart w:val="DefaultPlaceholder_-1854013440"/>
          </w:placeholder>
          <w:showingPlcHdr/>
          <w:text/>
        </w:sdtPr>
        <w:sdtContent>
          <w:r w:rsidRPr="00493ED7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493ED7">
        <w:rPr>
          <w:rFonts w:eastAsia="Calibri" w:cstheme="minorHAnsi"/>
          <w:sz w:val="24"/>
          <w:szCs w:val="24"/>
        </w:rPr>
        <w:t xml:space="preserve"> rodzaj umowy </w:t>
      </w:r>
      <w:sdt>
        <w:sdtPr>
          <w:rPr>
            <w:rFonts w:eastAsia="Calibri" w:cstheme="minorHAnsi"/>
            <w:sz w:val="24"/>
            <w:szCs w:val="24"/>
          </w:rPr>
          <w:id w:val="-1975512714"/>
          <w:placeholder>
            <w:docPart w:val="DefaultPlaceholder_-1854013440"/>
          </w:placeholder>
          <w:showingPlcHdr/>
          <w:text/>
        </w:sdtPr>
        <w:sdtContent>
          <w:r w:rsidRPr="00493ED7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493ED7">
        <w:rPr>
          <w:rFonts w:eastAsia="Calibri" w:cstheme="minorHAnsi"/>
          <w:sz w:val="24"/>
          <w:szCs w:val="24"/>
        </w:rPr>
        <w:t xml:space="preserve"> termin zawartej umowy </w:t>
      </w:r>
      <w:sdt>
        <w:sdtPr>
          <w:rPr>
            <w:rFonts w:eastAsia="Calibri" w:cstheme="minorHAnsi"/>
            <w:sz w:val="24"/>
            <w:szCs w:val="24"/>
          </w:rPr>
          <w:id w:val="1775591125"/>
          <w:placeholder>
            <w:docPart w:val="DefaultPlaceholder_-1854013440"/>
          </w:placeholder>
          <w:showingPlcHdr/>
          <w:text/>
        </w:sdtPr>
        <w:sdtContent>
          <w:r w:rsidRPr="00493ED7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="00416D09" w:rsidRPr="00493ED7">
        <w:rPr>
          <w:rFonts w:eastAsia="Calibri" w:cstheme="minorHAnsi"/>
          <w:sz w:val="24"/>
          <w:szCs w:val="24"/>
        </w:rPr>
        <w:t xml:space="preserve"> uwagi </w:t>
      </w:r>
      <w:sdt>
        <w:sdtPr>
          <w:rPr>
            <w:rFonts w:eastAsia="Calibri" w:cstheme="minorHAnsi"/>
            <w:sz w:val="24"/>
            <w:szCs w:val="24"/>
          </w:rPr>
          <w:id w:val="-773550997"/>
          <w:placeholder>
            <w:docPart w:val="DefaultPlaceholder_-1854013440"/>
          </w:placeholder>
          <w:showingPlcHdr/>
          <w:text/>
        </w:sdtPr>
        <w:sdtContent>
          <w:r w:rsidR="00416D09" w:rsidRPr="00493ED7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3A11640F" w14:textId="1AF4641E" w:rsidR="00C43D16" w:rsidRPr="00493ED7" w:rsidRDefault="00C43D16" w:rsidP="00B44DB0">
      <w:pPr>
        <w:numPr>
          <w:ilvl w:val="0"/>
          <w:numId w:val="9"/>
        </w:numPr>
        <w:spacing w:after="0" w:line="276" w:lineRule="auto"/>
        <w:ind w:left="426"/>
        <w:rPr>
          <w:rFonts w:eastAsia="Calibri" w:cstheme="minorHAnsi"/>
          <w:sz w:val="24"/>
          <w:szCs w:val="24"/>
        </w:rPr>
      </w:pPr>
      <w:r w:rsidRPr="00493ED7">
        <w:rPr>
          <w:rFonts w:eastAsia="Calibri" w:cstheme="minorHAnsi"/>
          <w:sz w:val="24"/>
          <w:szCs w:val="24"/>
          <w:lang w:eastAsia="pl-PL"/>
        </w:rPr>
        <w:t>50 % kwoty zasiłku dla bezrobotnych</w:t>
      </w:r>
      <w:r w:rsidR="0046300C" w:rsidRPr="00493ED7">
        <w:rPr>
          <w:rFonts w:eastAsia="Calibri" w:cstheme="minorHAnsi"/>
          <w:sz w:val="24"/>
          <w:szCs w:val="24"/>
          <w:lang w:eastAsia="pl-PL"/>
        </w:rPr>
        <w:t xml:space="preserve">, obowiązującej w dniu zawarcia porozumienia wynosi: </w:t>
      </w:r>
      <w:sdt>
        <w:sdtPr>
          <w:rPr>
            <w:rFonts w:eastAsia="Calibri" w:cstheme="minorHAnsi"/>
            <w:sz w:val="24"/>
            <w:szCs w:val="24"/>
            <w:lang w:eastAsia="pl-PL"/>
          </w:rPr>
          <w:id w:val="1116795250"/>
          <w:placeholder>
            <w:docPart w:val="F1F3E5119BCE421E973D238A99DDB675"/>
          </w:placeholder>
          <w:showingPlcHdr/>
          <w:text/>
        </w:sdtPr>
        <w:sdtContent>
          <w:r w:rsidR="0046300C" w:rsidRPr="00493ED7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="002C3229" w:rsidRPr="00493ED7">
        <w:rPr>
          <w:rFonts w:eastAsia="Calibri" w:cstheme="minorHAnsi"/>
          <w:sz w:val="24"/>
          <w:szCs w:val="24"/>
          <w:lang w:eastAsia="pl-PL"/>
        </w:rPr>
        <w:t xml:space="preserve"> </w:t>
      </w:r>
      <w:r w:rsidR="0046300C" w:rsidRPr="00493ED7">
        <w:rPr>
          <w:rFonts w:eastAsia="Calibri" w:cstheme="minorHAnsi"/>
          <w:sz w:val="24"/>
          <w:szCs w:val="24"/>
          <w:lang w:eastAsia="pl-PL"/>
        </w:rPr>
        <w:t>zł.</w:t>
      </w:r>
    </w:p>
    <w:p w14:paraId="6159C4ED" w14:textId="77777777" w:rsidR="007619D9" w:rsidRPr="00493ED7" w:rsidRDefault="007619D9" w:rsidP="007619D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BE4B215" w14:textId="1364B2C5" w:rsidR="007619D9" w:rsidRPr="00493ED7" w:rsidRDefault="007619D9" w:rsidP="007619D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92AFC85" w14:textId="212642B3" w:rsidR="00416D09" w:rsidRDefault="00416D09" w:rsidP="007619D9">
      <w:pPr>
        <w:spacing w:after="0" w:line="240" w:lineRule="auto"/>
        <w:jc w:val="both"/>
        <w:rPr>
          <w:rFonts w:eastAsia="Calibri" w:cstheme="minorHAnsi"/>
          <w:sz w:val="26"/>
          <w:szCs w:val="26"/>
        </w:rPr>
      </w:pPr>
    </w:p>
    <w:p w14:paraId="53D99256" w14:textId="5CCFC7C1" w:rsidR="00416D09" w:rsidRDefault="00416D09" w:rsidP="007619D9">
      <w:pPr>
        <w:spacing w:after="0" w:line="240" w:lineRule="auto"/>
        <w:jc w:val="both"/>
        <w:rPr>
          <w:rFonts w:eastAsia="Calibri" w:cstheme="minorHAnsi"/>
          <w:sz w:val="26"/>
          <w:szCs w:val="26"/>
        </w:rPr>
      </w:pPr>
    </w:p>
    <w:p w14:paraId="2A2F2123" w14:textId="6D171660" w:rsidR="00416D09" w:rsidRDefault="00416D09" w:rsidP="007619D9">
      <w:pPr>
        <w:spacing w:after="0" w:line="240" w:lineRule="auto"/>
        <w:jc w:val="both"/>
        <w:rPr>
          <w:rFonts w:eastAsia="Calibri" w:cstheme="minorHAnsi"/>
          <w:sz w:val="26"/>
          <w:szCs w:val="26"/>
        </w:rPr>
      </w:pPr>
    </w:p>
    <w:p w14:paraId="29C258D6" w14:textId="77777777" w:rsidR="00416D09" w:rsidRDefault="00416D09" w:rsidP="007619D9">
      <w:pPr>
        <w:spacing w:after="0" w:line="240" w:lineRule="auto"/>
        <w:jc w:val="both"/>
        <w:rPr>
          <w:rFonts w:eastAsia="Calibri" w:cstheme="minorHAnsi"/>
          <w:sz w:val="26"/>
          <w:szCs w:val="26"/>
        </w:rPr>
      </w:pPr>
    </w:p>
    <w:p w14:paraId="761DACA3" w14:textId="6B74EF86" w:rsidR="002C3229" w:rsidRDefault="002C3229" w:rsidP="007619D9">
      <w:pPr>
        <w:spacing w:after="0" w:line="240" w:lineRule="auto"/>
        <w:jc w:val="both"/>
        <w:rPr>
          <w:rFonts w:eastAsia="Calibri" w:cstheme="minorHAnsi"/>
          <w:sz w:val="26"/>
          <w:szCs w:val="26"/>
        </w:rPr>
      </w:pPr>
    </w:p>
    <w:p w14:paraId="0015C51F" w14:textId="77777777" w:rsidR="002C3229" w:rsidRPr="003366FC" w:rsidRDefault="002C3229" w:rsidP="007619D9">
      <w:pPr>
        <w:spacing w:after="0" w:line="240" w:lineRule="auto"/>
        <w:jc w:val="both"/>
        <w:rPr>
          <w:rFonts w:eastAsia="Calibri" w:cstheme="minorHAnsi"/>
          <w:sz w:val="26"/>
          <w:szCs w:val="26"/>
        </w:rPr>
      </w:pPr>
    </w:p>
    <w:p w14:paraId="58078162" w14:textId="1FD6DC3E" w:rsidR="00EB730E" w:rsidRPr="00493ED7" w:rsidRDefault="007619D9" w:rsidP="00B44DB0">
      <w:pPr>
        <w:tabs>
          <w:tab w:val="left" w:pos="567"/>
          <w:tab w:val="left" w:pos="5670"/>
        </w:tabs>
        <w:suppressAutoHyphens/>
        <w:spacing w:after="0" w:line="276" w:lineRule="auto"/>
        <w:ind w:left="5670" w:hanging="5670"/>
        <w:rPr>
          <w:rFonts w:ascii="Calibri" w:eastAsia="Calibri" w:hAnsi="Calibri" w:cs="Times New Roman"/>
          <w:kern w:val="1"/>
          <w:sz w:val="18"/>
          <w:szCs w:val="18"/>
          <w:lang w:eastAsia="ar-SA"/>
        </w:rPr>
      </w:pPr>
      <w:r w:rsidRPr="00493ED7">
        <w:rPr>
          <w:rFonts w:ascii="Calibri" w:eastAsia="Calibri" w:hAnsi="Calibri" w:cs="Times New Roman"/>
          <w:kern w:val="1"/>
          <w:sz w:val="18"/>
          <w:szCs w:val="18"/>
          <w:lang w:eastAsia="ar-SA"/>
        </w:rPr>
        <w:t>Miejscowość i data</w:t>
      </w:r>
      <w:r w:rsidRPr="00493ED7">
        <w:rPr>
          <w:rFonts w:ascii="Calibri" w:eastAsia="Calibri" w:hAnsi="Calibri" w:cs="Times New Roman"/>
          <w:kern w:val="1"/>
          <w:sz w:val="18"/>
          <w:szCs w:val="18"/>
          <w:lang w:eastAsia="ar-SA"/>
        </w:rPr>
        <w:tab/>
        <w:t>podpis (imię i nazwisko) osoby/osób upoważnionych do reprezentowania Instytucji</w:t>
      </w:r>
    </w:p>
    <w:sectPr w:rsidR="00EB730E" w:rsidRPr="00493ED7" w:rsidSect="00EB730E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6BD2" w14:textId="77777777" w:rsidR="00D614C0" w:rsidRDefault="00D614C0" w:rsidP="00EB730E">
      <w:pPr>
        <w:spacing w:after="0" w:line="240" w:lineRule="auto"/>
      </w:pPr>
      <w:r>
        <w:separator/>
      </w:r>
    </w:p>
  </w:endnote>
  <w:endnote w:type="continuationSeparator" w:id="0">
    <w:p w14:paraId="2CBDB817" w14:textId="77777777" w:rsidR="00D614C0" w:rsidRDefault="00D614C0" w:rsidP="00EB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4FE7" w14:textId="77777777" w:rsidR="00D614C0" w:rsidRDefault="00D614C0" w:rsidP="00EB730E">
      <w:pPr>
        <w:spacing w:after="0" w:line="240" w:lineRule="auto"/>
      </w:pPr>
      <w:r>
        <w:separator/>
      </w:r>
    </w:p>
  </w:footnote>
  <w:footnote w:type="continuationSeparator" w:id="0">
    <w:p w14:paraId="37221CBA" w14:textId="77777777" w:rsidR="00D614C0" w:rsidRDefault="00D614C0" w:rsidP="00EB730E">
      <w:pPr>
        <w:spacing w:after="0" w:line="240" w:lineRule="auto"/>
      </w:pPr>
      <w:r>
        <w:continuationSeparator/>
      </w:r>
    </w:p>
  </w:footnote>
  <w:footnote w:id="1">
    <w:p w14:paraId="654C2D76" w14:textId="45BF0106" w:rsidR="00A9085E" w:rsidRPr="00493ED7" w:rsidRDefault="00A9085E">
      <w:pPr>
        <w:pStyle w:val="Tekstprzypisudolnego"/>
        <w:rPr>
          <w:sz w:val="18"/>
          <w:szCs w:val="18"/>
        </w:rPr>
      </w:pPr>
      <w:r w:rsidRPr="00493ED7">
        <w:rPr>
          <w:rStyle w:val="Odwoanieprzypisudolnego"/>
          <w:sz w:val="18"/>
          <w:szCs w:val="18"/>
        </w:rPr>
        <w:footnoteRef/>
      </w:r>
      <w:r w:rsidRPr="00493ED7">
        <w:rPr>
          <w:sz w:val="18"/>
          <w:szCs w:val="18"/>
        </w:rPr>
        <w:t xml:space="preserve"> Należy podać liczbę pracowników CIS wymienionych w art. 11 ust. 1 ustawy o zatrudnieniu socjalnym.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490"/>
    <w:multiLevelType w:val="hybridMultilevel"/>
    <w:tmpl w:val="3F1A5842"/>
    <w:lvl w:ilvl="0" w:tplc="A9D25172">
      <w:start w:val="1"/>
      <w:numFmt w:val="decimal"/>
      <w:lvlText w:val="%1)"/>
      <w:lvlJc w:val="left"/>
      <w:pPr>
        <w:ind w:left="366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7A336AD"/>
    <w:multiLevelType w:val="hybridMultilevel"/>
    <w:tmpl w:val="A56EF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20DB"/>
    <w:multiLevelType w:val="hybridMultilevel"/>
    <w:tmpl w:val="0BCE5786"/>
    <w:lvl w:ilvl="0" w:tplc="0A5854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A3A31"/>
    <w:multiLevelType w:val="hybridMultilevel"/>
    <w:tmpl w:val="BE96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35BEE"/>
    <w:multiLevelType w:val="hybridMultilevel"/>
    <w:tmpl w:val="0A92D774"/>
    <w:lvl w:ilvl="0" w:tplc="BEFC6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9E2696"/>
    <w:multiLevelType w:val="hybridMultilevel"/>
    <w:tmpl w:val="CFBCE0E0"/>
    <w:lvl w:ilvl="0" w:tplc="71CC3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D50312"/>
    <w:multiLevelType w:val="hybridMultilevel"/>
    <w:tmpl w:val="84EE0036"/>
    <w:lvl w:ilvl="0" w:tplc="71CC3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4718B1"/>
    <w:multiLevelType w:val="hybridMultilevel"/>
    <w:tmpl w:val="BC0C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B7FBD"/>
    <w:multiLevelType w:val="hybridMultilevel"/>
    <w:tmpl w:val="7B6E8A32"/>
    <w:lvl w:ilvl="0" w:tplc="E2F8D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306268">
    <w:abstractNumId w:val="1"/>
  </w:num>
  <w:num w:numId="2" w16cid:durableId="291207787">
    <w:abstractNumId w:val="7"/>
  </w:num>
  <w:num w:numId="3" w16cid:durableId="323121320">
    <w:abstractNumId w:val="6"/>
  </w:num>
  <w:num w:numId="4" w16cid:durableId="1181896132">
    <w:abstractNumId w:val="5"/>
  </w:num>
  <w:num w:numId="5" w16cid:durableId="445151558">
    <w:abstractNumId w:val="8"/>
  </w:num>
  <w:num w:numId="6" w16cid:durableId="1091462458">
    <w:abstractNumId w:val="3"/>
  </w:num>
  <w:num w:numId="7" w16cid:durableId="458454425">
    <w:abstractNumId w:val="4"/>
  </w:num>
  <w:num w:numId="8" w16cid:durableId="2133210373">
    <w:abstractNumId w:val="2"/>
  </w:num>
  <w:num w:numId="9" w16cid:durableId="1191453374">
    <w:abstractNumId w:val="0"/>
  </w:num>
  <w:num w:numId="10" w16cid:durableId="1847162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0E"/>
    <w:rsid w:val="00002B49"/>
    <w:rsid w:val="00016DC9"/>
    <w:rsid w:val="000315F9"/>
    <w:rsid w:val="00040309"/>
    <w:rsid w:val="00045DB7"/>
    <w:rsid w:val="0009506E"/>
    <w:rsid w:val="000A0E36"/>
    <w:rsid w:val="000E63AA"/>
    <w:rsid w:val="000F02E4"/>
    <w:rsid w:val="000F6139"/>
    <w:rsid w:val="00116424"/>
    <w:rsid w:val="001528FF"/>
    <w:rsid w:val="001718BC"/>
    <w:rsid w:val="001A6FBA"/>
    <w:rsid w:val="001D1C48"/>
    <w:rsid w:val="001F45E0"/>
    <w:rsid w:val="0020415A"/>
    <w:rsid w:val="00211262"/>
    <w:rsid w:val="002634A1"/>
    <w:rsid w:val="00263BE8"/>
    <w:rsid w:val="00280FE6"/>
    <w:rsid w:val="002A7C91"/>
    <w:rsid w:val="002B526F"/>
    <w:rsid w:val="002C3229"/>
    <w:rsid w:val="00335327"/>
    <w:rsid w:val="00336CFF"/>
    <w:rsid w:val="00352C7A"/>
    <w:rsid w:val="00391EB1"/>
    <w:rsid w:val="003A4FF1"/>
    <w:rsid w:val="003F432E"/>
    <w:rsid w:val="00416D09"/>
    <w:rsid w:val="00451538"/>
    <w:rsid w:val="0046300C"/>
    <w:rsid w:val="004915B1"/>
    <w:rsid w:val="00493ED7"/>
    <w:rsid w:val="004C56CD"/>
    <w:rsid w:val="004D22D4"/>
    <w:rsid w:val="00511D45"/>
    <w:rsid w:val="00512074"/>
    <w:rsid w:val="00523830"/>
    <w:rsid w:val="00550CBE"/>
    <w:rsid w:val="00577A36"/>
    <w:rsid w:val="005C11C8"/>
    <w:rsid w:val="005E3CCB"/>
    <w:rsid w:val="00673249"/>
    <w:rsid w:val="006B676E"/>
    <w:rsid w:val="006C1B13"/>
    <w:rsid w:val="00716DBE"/>
    <w:rsid w:val="0073506D"/>
    <w:rsid w:val="007513BC"/>
    <w:rsid w:val="007619D9"/>
    <w:rsid w:val="00763301"/>
    <w:rsid w:val="007E6564"/>
    <w:rsid w:val="007F6996"/>
    <w:rsid w:val="00807768"/>
    <w:rsid w:val="008105EA"/>
    <w:rsid w:val="008130DC"/>
    <w:rsid w:val="008175AD"/>
    <w:rsid w:val="008837E0"/>
    <w:rsid w:val="008963F7"/>
    <w:rsid w:val="00897241"/>
    <w:rsid w:val="008B0C4D"/>
    <w:rsid w:val="00944961"/>
    <w:rsid w:val="0095498E"/>
    <w:rsid w:val="009A40B6"/>
    <w:rsid w:val="00A074C1"/>
    <w:rsid w:val="00A442C8"/>
    <w:rsid w:val="00A7699B"/>
    <w:rsid w:val="00A866CC"/>
    <w:rsid w:val="00A9085E"/>
    <w:rsid w:val="00AB54BE"/>
    <w:rsid w:val="00AD00ED"/>
    <w:rsid w:val="00AD6C4D"/>
    <w:rsid w:val="00B35D6E"/>
    <w:rsid w:val="00B44DB0"/>
    <w:rsid w:val="00B54A91"/>
    <w:rsid w:val="00B56A9B"/>
    <w:rsid w:val="00B87DFB"/>
    <w:rsid w:val="00BC63F9"/>
    <w:rsid w:val="00C1471C"/>
    <w:rsid w:val="00C43D16"/>
    <w:rsid w:val="00C8707E"/>
    <w:rsid w:val="00CC290F"/>
    <w:rsid w:val="00D0013B"/>
    <w:rsid w:val="00D12982"/>
    <w:rsid w:val="00D22E1D"/>
    <w:rsid w:val="00D22FE2"/>
    <w:rsid w:val="00D614C0"/>
    <w:rsid w:val="00D6182B"/>
    <w:rsid w:val="00D82FCE"/>
    <w:rsid w:val="00DC21CB"/>
    <w:rsid w:val="00E43907"/>
    <w:rsid w:val="00E61A2A"/>
    <w:rsid w:val="00EB44C5"/>
    <w:rsid w:val="00EB730E"/>
    <w:rsid w:val="00EC1FDC"/>
    <w:rsid w:val="00EF4934"/>
    <w:rsid w:val="00EF5FBF"/>
    <w:rsid w:val="00F10E31"/>
    <w:rsid w:val="00F70E4E"/>
    <w:rsid w:val="00F90E2E"/>
    <w:rsid w:val="00FA1217"/>
    <w:rsid w:val="00F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CAD4"/>
  <w15:chartTrackingRefBased/>
  <w15:docId w15:val="{97965FFB-E9D0-4A70-B91F-4AFB0D94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73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730E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EB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730E"/>
  </w:style>
  <w:style w:type="character" w:styleId="Odwoanieprzypisudolnego">
    <w:name w:val="footnote reference"/>
    <w:uiPriority w:val="99"/>
    <w:rsid w:val="00EB73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24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C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19D9"/>
    <w:rPr>
      <w:color w:val="808080"/>
    </w:rPr>
  </w:style>
  <w:style w:type="paragraph" w:styleId="Poprawka">
    <w:name w:val="Revision"/>
    <w:hidden/>
    <w:uiPriority w:val="99"/>
    <w:semiHidden/>
    <w:rsid w:val="00EF4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9C982932184A8AAE1482D9BBDA6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307C2-88DF-45F5-87D5-7A582B816229}"/>
      </w:docPartPr>
      <w:docPartBody>
        <w:p w:rsidR="007E0745" w:rsidRDefault="00130DF9" w:rsidP="00130DF9">
          <w:pPr>
            <w:pStyle w:val="6C9C982932184A8AAE1482D9BBDA607A2"/>
          </w:pPr>
          <w:r w:rsidRPr="0098264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C45EF-B4C6-44A4-A6DF-12B1B5677B1B}"/>
      </w:docPartPr>
      <w:docPartBody>
        <w:p w:rsidR="007E0745" w:rsidRDefault="00130DF9">
          <w:r w:rsidRPr="00AB729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83736FFADC4955BBAD1725B30FC5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9A26A3-8B74-4AE1-BDDD-687DBF29C9C1}"/>
      </w:docPartPr>
      <w:docPartBody>
        <w:p w:rsidR="007E0745" w:rsidRDefault="00130DF9" w:rsidP="00130DF9">
          <w:pPr>
            <w:pStyle w:val="EB83736FFADC4955BBAD1725B30FC51C1"/>
          </w:pPr>
          <w:r w:rsidRPr="00AB729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F50B8A81C84EADB9B5658B073DB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0039D2-1CE4-4516-AFFD-1DA93191BCC5}"/>
      </w:docPartPr>
      <w:docPartBody>
        <w:p w:rsidR="007E0745" w:rsidRDefault="00130DF9" w:rsidP="00130DF9">
          <w:pPr>
            <w:pStyle w:val="6EF50B8A81C84EADB9B5658B073DBE1C1"/>
          </w:pPr>
          <w:r w:rsidRPr="00AB729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E39F0F6BD24B7AB60904DB3AA201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85AA06-218D-4104-94D7-4A680B94EB1D}"/>
      </w:docPartPr>
      <w:docPartBody>
        <w:p w:rsidR="007E0745" w:rsidRDefault="00130DF9" w:rsidP="00130DF9">
          <w:pPr>
            <w:pStyle w:val="76E39F0F6BD24B7AB60904DB3AA201361"/>
          </w:pPr>
          <w:r w:rsidRPr="00AB729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3E36A9189646E481E829855A7453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C0142-C862-41FA-9C36-695E2A2B9565}"/>
      </w:docPartPr>
      <w:docPartBody>
        <w:p w:rsidR="007E0745" w:rsidRDefault="00130DF9" w:rsidP="00130DF9">
          <w:pPr>
            <w:pStyle w:val="E23E36A9189646E481E829855A7453BA1"/>
          </w:pPr>
          <w:r w:rsidRPr="00AB729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F3E5119BCE421E973D238A99DDB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2576B-E597-4700-8B2E-470195EF936B}"/>
      </w:docPartPr>
      <w:docPartBody>
        <w:p w:rsidR="007E0745" w:rsidRDefault="00130DF9" w:rsidP="00130DF9">
          <w:pPr>
            <w:pStyle w:val="F1F3E5119BCE421E973D238A99DDB6751"/>
          </w:pPr>
          <w:r w:rsidRPr="00AB729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F9"/>
    <w:rsid w:val="00130DF9"/>
    <w:rsid w:val="002435F7"/>
    <w:rsid w:val="00526AE8"/>
    <w:rsid w:val="005A39B7"/>
    <w:rsid w:val="00625868"/>
    <w:rsid w:val="007E0745"/>
    <w:rsid w:val="00A728AC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0DF9"/>
    <w:rPr>
      <w:color w:val="808080"/>
    </w:rPr>
  </w:style>
  <w:style w:type="paragraph" w:customStyle="1" w:styleId="6C9C982932184A8AAE1482D9BBDA607A2">
    <w:name w:val="6C9C982932184A8AAE1482D9BBDA607A2"/>
    <w:rsid w:val="00130DF9"/>
    <w:rPr>
      <w:rFonts w:eastAsiaTheme="minorHAnsi"/>
      <w:lang w:eastAsia="en-US"/>
    </w:rPr>
  </w:style>
  <w:style w:type="paragraph" w:customStyle="1" w:styleId="EB83736FFADC4955BBAD1725B30FC51C1">
    <w:name w:val="EB83736FFADC4955BBAD1725B30FC51C1"/>
    <w:rsid w:val="00130DF9"/>
    <w:rPr>
      <w:rFonts w:eastAsiaTheme="minorHAnsi"/>
      <w:lang w:eastAsia="en-US"/>
    </w:rPr>
  </w:style>
  <w:style w:type="paragraph" w:customStyle="1" w:styleId="6EF50B8A81C84EADB9B5658B073DBE1C1">
    <w:name w:val="6EF50B8A81C84EADB9B5658B073DBE1C1"/>
    <w:rsid w:val="00130DF9"/>
    <w:rPr>
      <w:rFonts w:eastAsiaTheme="minorHAnsi"/>
      <w:lang w:eastAsia="en-US"/>
    </w:rPr>
  </w:style>
  <w:style w:type="paragraph" w:customStyle="1" w:styleId="76E39F0F6BD24B7AB60904DB3AA201361">
    <w:name w:val="76E39F0F6BD24B7AB60904DB3AA201361"/>
    <w:rsid w:val="00130DF9"/>
    <w:rPr>
      <w:rFonts w:eastAsiaTheme="minorHAnsi"/>
      <w:lang w:eastAsia="en-US"/>
    </w:rPr>
  </w:style>
  <w:style w:type="paragraph" w:customStyle="1" w:styleId="E23E36A9189646E481E829855A7453BA1">
    <w:name w:val="E23E36A9189646E481E829855A7453BA1"/>
    <w:rsid w:val="00130DF9"/>
    <w:rPr>
      <w:rFonts w:eastAsiaTheme="minorHAnsi"/>
      <w:lang w:eastAsia="en-US"/>
    </w:rPr>
  </w:style>
  <w:style w:type="paragraph" w:customStyle="1" w:styleId="F1F3E5119BCE421E973D238A99DDB6751">
    <w:name w:val="F1F3E5119BCE421E973D238A99DDB6751"/>
    <w:rsid w:val="00130DF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7833-9230-4E5B-AAD8-6AFEF5F4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Sempka</dc:creator>
  <cp:keywords/>
  <dc:description/>
  <cp:lastModifiedBy>Ekonomia Spoleczna</cp:lastModifiedBy>
  <cp:revision>2</cp:revision>
  <cp:lastPrinted>2020-10-06T12:27:00Z</cp:lastPrinted>
  <dcterms:created xsi:type="dcterms:W3CDTF">2023-03-01T08:53:00Z</dcterms:created>
  <dcterms:modified xsi:type="dcterms:W3CDTF">2023-03-01T08:53:00Z</dcterms:modified>
</cp:coreProperties>
</file>