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9A3E" w14:textId="65986120" w:rsidR="00EB730E" w:rsidRPr="00B61870" w:rsidRDefault="00EB730E" w:rsidP="00771BA3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Calibri" w:hAnsi="Calibri" w:cs="Calibri"/>
          <w:color w:val="000000"/>
          <w:sz w:val="18"/>
          <w:szCs w:val="18"/>
        </w:rPr>
      </w:pPr>
      <w:bookmarkStart w:id="0" w:name="_Hlk2111319"/>
      <w:r w:rsidRPr="00B61870">
        <w:rPr>
          <w:rFonts w:ascii="Calibri" w:hAnsi="Calibri" w:cs="Calibri"/>
          <w:color w:val="000000"/>
          <w:sz w:val="18"/>
          <w:szCs w:val="18"/>
        </w:rPr>
        <w:t xml:space="preserve">Załącznik nr </w:t>
      </w:r>
      <w:r w:rsidR="00293869" w:rsidRPr="00B61870">
        <w:rPr>
          <w:rFonts w:ascii="Calibri" w:hAnsi="Calibri" w:cs="Calibri"/>
          <w:color w:val="000000"/>
          <w:sz w:val="18"/>
          <w:szCs w:val="18"/>
        </w:rPr>
        <w:t>6</w:t>
      </w:r>
    </w:p>
    <w:p w14:paraId="2C85E13D" w14:textId="327B7366" w:rsidR="00EB730E" w:rsidRPr="00B61870" w:rsidRDefault="00EB730E" w:rsidP="00771BA3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Calibri" w:hAnsi="Calibri" w:cs="Calibri"/>
          <w:color w:val="000000"/>
          <w:sz w:val="18"/>
          <w:szCs w:val="18"/>
        </w:rPr>
      </w:pPr>
      <w:bookmarkStart w:id="1" w:name="_Hlk2111818"/>
      <w:r w:rsidRPr="00B61870">
        <w:rPr>
          <w:rFonts w:ascii="Calibri" w:hAnsi="Calibri" w:cs="Calibri"/>
          <w:color w:val="000000"/>
          <w:sz w:val="18"/>
          <w:szCs w:val="18"/>
        </w:rPr>
        <w:t>do Ramowego wzoru porozumienia w sprawie przyznania dotacji</w:t>
      </w:r>
      <w:r w:rsidR="008837E0" w:rsidRPr="00B61870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B61870">
        <w:rPr>
          <w:rFonts w:ascii="Calibri" w:hAnsi="Calibri" w:cs="Calibri"/>
          <w:color w:val="000000"/>
          <w:sz w:val="18"/>
          <w:szCs w:val="18"/>
        </w:rPr>
        <w:t>na wyposażenie</w:t>
      </w:r>
      <w:r w:rsidR="003F432E" w:rsidRPr="00B61870"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905197" w:rsidRPr="00B61870">
        <w:rPr>
          <w:rFonts w:ascii="Calibri" w:hAnsi="Calibri" w:cs="Calibri"/>
          <w:color w:val="000000"/>
          <w:sz w:val="18"/>
          <w:szCs w:val="18"/>
        </w:rPr>
        <w:t>klubu integracji społecznej</w:t>
      </w:r>
    </w:p>
    <w:bookmarkEnd w:id="0"/>
    <w:bookmarkEnd w:id="1"/>
    <w:p w14:paraId="760C1142" w14:textId="592FC52A" w:rsidR="008B3F30" w:rsidRPr="00771BA3" w:rsidRDefault="00B61870" w:rsidP="00771BA3">
      <w:pPr>
        <w:pStyle w:val="Nagwek1"/>
        <w:spacing w:before="240" w:after="240" w:line="276" w:lineRule="auto"/>
        <w:rPr>
          <w:rFonts w:ascii="Calibri" w:hAnsi="Calibri" w:cs="Calibri"/>
          <w:spacing w:val="0"/>
          <w:sz w:val="24"/>
          <w:szCs w:val="24"/>
        </w:rPr>
      </w:pPr>
      <w:r w:rsidRPr="00771BA3">
        <w:rPr>
          <w:rFonts w:ascii="Calibri" w:hAnsi="Calibri" w:cs="Calibri"/>
          <w:spacing w:val="0"/>
          <w:sz w:val="24"/>
          <w:szCs w:val="24"/>
        </w:rPr>
        <w:t>Oświadczenie o kontynuowaniu działalności</w:t>
      </w:r>
    </w:p>
    <w:p w14:paraId="1676FD35" w14:textId="3D23F2C2" w:rsidR="00164A84" w:rsidRPr="00B61870" w:rsidRDefault="008B3F30" w:rsidP="00B61870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4"/>
          <w:szCs w:val="24"/>
        </w:rPr>
      </w:pPr>
      <w:r w:rsidRPr="00B61870">
        <w:rPr>
          <w:rFonts w:ascii="Calibri" w:hAnsi="Calibri" w:cs="Calibri"/>
          <w:sz w:val="24"/>
          <w:szCs w:val="24"/>
        </w:rPr>
        <w:t>Oświadczam</w:t>
      </w:r>
      <w:r w:rsidR="00771BA3">
        <w:rPr>
          <w:rFonts w:ascii="Calibri" w:hAnsi="Calibri" w:cs="Calibri"/>
          <w:sz w:val="24"/>
          <w:szCs w:val="24"/>
        </w:rPr>
        <w:t>/oświadczam</w:t>
      </w:r>
      <w:r w:rsidRPr="00B61870">
        <w:rPr>
          <w:rFonts w:ascii="Calibri" w:hAnsi="Calibri" w:cs="Calibri"/>
          <w:sz w:val="24"/>
          <w:szCs w:val="24"/>
        </w:rPr>
        <w:t>y</w:t>
      </w:r>
      <w:r w:rsidR="00771BA3">
        <w:rPr>
          <w:rFonts w:ascii="Calibri" w:hAnsi="Calibri" w:cs="Calibri"/>
          <w:sz w:val="24"/>
          <w:szCs w:val="24"/>
        </w:rPr>
        <w:t>,</w:t>
      </w:r>
      <w:r w:rsidRPr="00B61870">
        <w:rPr>
          <w:rFonts w:ascii="Calibri" w:hAnsi="Calibri" w:cs="Calibri"/>
          <w:sz w:val="24"/>
          <w:szCs w:val="24"/>
        </w:rPr>
        <w:t xml:space="preserve"> że:</w:t>
      </w:r>
    </w:p>
    <w:p w14:paraId="7EC9B88B" w14:textId="77777777" w:rsidR="00771BA3" w:rsidRDefault="00771BA3" w:rsidP="00B61870">
      <w:pPr>
        <w:spacing w:after="0" w:line="276" w:lineRule="auto"/>
        <w:rPr>
          <w:rFonts w:ascii="Calibri" w:hAnsi="Calibri" w:cs="Calibri"/>
          <w:bCs/>
          <w:sz w:val="24"/>
          <w:szCs w:val="24"/>
        </w:rPr>
      </w:pPr>
    </w:p>
    <w:p w14:paraId="6010DD85" w14:textId="35516A49" w:rsidR="008B3F30" w:rsidRPr="00B61870" w:rsidRDefault="00905197" w:rsidP="00B6187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B61870">
        <w:rPr>
          <w:rFonts w:ascii="Calibri" w:hAnsi="Calibri" w:cs="Calibri"/>
          <w:bCs/>
          <w:sz w:val="24"/>
          <w:szCs w:val="24"/>
        </w:rPr>
        <w:t>Klub</w:t>
      </w:r>
      <w:r w:rsidR="008B3F30" w:rsidRPr="00B61870">
        <w:rPr>
          <w:rFonts w:ascii="Calibri" w:hAnsi="Calibri" w:cs="Calibri"/>
          <w:bCs/>
          <w:sz w:val="24"/>
          <w:szCs w:val="24"/>
        </w:rPr>
        <w:t xml:space="preserve"> Integracji Społecznej w </w:t>
      </w:r>
      <w:sdt>
        <w:sdtPr>
          <w:rPr>
            <w:rFonts w:ascii="Calibri" w:hAnsi="Calibri" w:cs="Calibri"/>
            <w:bCs/>
            <w:sz w:val="24"/>
            <w:szCs w:val="24"/>
          </w:rPr>
          <w:id w:val="-25479785"/>
          <w:placeholder>
            <w:docPart w:val="DefaultPlaceholder_-1854013440"/>
          </w:placeholder>
          <w:showingPlcHdr/>
          <w:text/>
        </w:sdtPr>
        <w:sdtContent>
          <w:r w:rsidR="005F2C81" w:rsidRPr="00B61870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Pr="00B61870">
        <w:rPr>
          <w:rFonts w:ascii="Calibri" w:hAnsi="Calibri" w:cs="Calibri"/>
          <w:bCs/>
          <w:sz w:val="24"/>
          <w:szCs w:val="24"/>
        </w:rPr>
        <w:t xml:space="preserve"> </w:t>
      </w:r>
      <w:r w:rsidR="008B3F30" w:rsidRPr="00B61870">
        <w:rPr>
          <w:rFonts w:ascii="Calibri" w:hAnsi="Calibri" w:cs="Calibri"/>
          <w:bCs/>
          <w:sz w:val="24"/>
          <w:szCs w:val="24"/>
        </w:rPr>
        <w:t xml:space="preserve">prowadzi działalność w sposób ciągły w zakresie reintegracji społecznej i reintegracji zawodowej </w:t>
      </w:r>
      <w:r w:rsidR="008B3F30" w:rsidRPr="00B61870">
        <w:rPr>
          <w:rFonts w:ascii="Calibri" w:hAnsi="Calibri" w:cs="Calibri"/>
          <w:sz w:val="24"/>
          <w:szCs w:val="24"/>
        </w:rPr>
        <w:t>zgodnie z zapisami ustawy o zatrudnieniu socjalnym</w:t>
      </w:r>
      <w:r w:rsidRPr="00B61870">
        <w:rPr>
          <w:rFonts w:ascii="Calibri" w:hAnsi="Calibri" w:cs="Calibri"/>
          <w:sz w:val="24"/>
          <w:szCs w:val="24"/>
        </w:rPr>
        <w:t xml:space="preserve">. </w:t>
      </w:r>
      <w:r w:rsidR="008B3F30" w:rsidRPr="00B61870">
        <w:rPr>
          <w:rFonts w:ascii="Calibri" w:hAnsi="Calibri" w:cs="Calibri"/>
          <w:sz w:val="24"/>
          <w:szCs w:val="24"/>
        </w:rPr>
        <w:t>Sprzęt i wyposażenie zakupione w</w:t>
      </w:r>
      <w:r w:rsidR="00771BA3">
        <w:rPr>
          <w:rFonts w:ascii="Calibri" w:hAnsi="Calibri" w:cs="Calibri"/>
          <w:sz w:val="24"/>
          <w:szCs w:val="24"/>
        </w:rPr>
        <w:t> </w:t>
      </w:r>
      <w:r w:rsidR="008B3F30" w:rsidRPr="00B61870">
        <w:rPr>
          <w:rFonts w:ascii="Calibri" w:hAnsi="Calibri" w:cs="Calibri"/>
          <w:sz w:val="24"/>
          <w:szCs w:val="24"/>
        </w:rPr>
        <w:t xml:space="preserve">ramach porozumienia nr </w:t>
      </w:r>
      <w:sdt>
        <w:sdtPr>
          <w:rPr>
            <w:rFonts w:ascii="Calibri" w:hAnsi="Calibri" w:cs="Calibri"/>
            <w:sz w:val="24"/>
            <w:szCs w:val="24"/>
          </w:rPr>
          <w:id w:val="110175615"/>
          <w:placeholder>
            <w:docPart w:val="DefaultPlaceholder_-1854013440"/>
          </w:placeholder>
          <w:text/>
        </w:sdtPr>
        <w:sdtContent>
          <w:r w:rsidR="008B3F30" w:rsidRPr="00B61870">
            <w:rPr>
              <w:rFonts w:ascii="Calibri" w:hAnsi="Calibri" w:cs="Calibri"/>
              <w:sz w:val="24"/>
              <w:szCs w:val="24"/>
            </w:rPr>
            <w:t>…………………………</w:t>
          </w:r>
        </w:sdtContent>
      </w:sdt>
      <w:r w:rsidR="008B3F30" w:rsidRPr="00B61870">
        <w:rPr>
          <w:rFonts w:ascii="Calibri" w:hAnsi="Calibri" w:cs="Calibri"/>
          <w:sz w:val="24"/>
          <w:szCs w:val="24"/>
        </w:rPr>
        <w:t xml:space="preserve"> z dnia</w:t>
      </w:r>
      <w:sdt>
        <w:sdtPr>
          <w:rPr>
            <w:rFonts w:ascii="Calibri" w:hAnsi="Calibri" w:cs="Calibri"/>
            <w:sz w:val="24"/>
            <w:szCs w:val="24"/>
          </w:rPr>
          <w:id w:val="1887211197"/>
          <w:placeholder>
            <w:docPart w:val="DefaultPlaceholder_-1854013440"/>
          </w:placeholder>
          <w:text/>
        </w:sdtPr>
        <w:sdtContent>
          <w:r w:rsidR="00E46554" w:rsidRPr="00B61870">
            <w:rPr>
              <w:rFonts w:ascii="Calibri" w:hAnsi="Calibri" w:cs="Calibri"/>
              <w:sz w:val="24"/>
              <w:szCs w:val="24"/>
            </w:rPr>
            <w:t>…….</w:t>
          </w:r>
        </w:sdtContent>
      </w:sdt>
      <w:r w:rsidR="008B3F30" w:rsidRPr="00B61870">
        <w:rPr>
          <w:rFonts w:ascii="Calibri" w:hAnsi="Calibri" w:cs="Calibri"/>
          <w:sz w:val="24"/>
          <w:szCs w:val="24"/>
        </w:rPr>
        <w:t xml:space="preserve"> wykorzystywane są zgodnie z celem określonym w ww. porozumieniu.</w:t>
      </w:r>
    </w:p>
    <w:p w14:paraId="020F1727" w14:textId="0764EF0D" w:rsidR="008B3F30" w:rsidRPr="00B61870" w:rsidRDefault="005F2C81" w:rsidP="00B6187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>Średnioroczna</w:t>
      </w:r>
      <w:r w:rsidR="00C84BD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 xml:space="preserve"> liczba </w:t>
      </w:r>
      <w:bookmarkStart w:id="2" w:name="_Hlk125616028"/>
      <w:r w:rsidR="00C84BD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>osób</w:t>
      </w:r>
      <w:r w:rsidR="00C84BD2" w:rsidRPr="00B61870">
        <w:rPr>
          <w:rFonts w:ascii="Calibri" w:eastAsia="Calibri" w:hAnsi="Calibri" w:cs="Calibri"/>
          <w:color w:val="00B050"/>
          <w:spacing w:val="2"/>
          <w:kern w:val="1"/>
          <w:sz w:val="24"/>
          <w:szCs w:val="24"/>
          <w:lang w:eastAsia="ar-SA"/>
        </w:rPr>
        <w:t xml:space="preserve"> </w:t>
      </w:r>
      <w:r w:rsidR="00C84BD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>uczestniczących</w:t>
      </w:r>
      <w:r w:rsidR="00C84BD2" w:rsidRPr="00B61870">
        <w:rPr>
          <w:rFonts w:ascii="Calibri" w:eastAsia="Calibri" w:hAnsi="Calibri" w:cs="Calibri"/>
          <w:color w:val="00B050"/>
          <w:spacing w:val="2"/>
          <w:kern w:val="1"/>
          <w:sz w:val="24"/>
          <w:szCs w:val="24"/>
          <w:lang w:eastAsia="ar-SA"/>
        </w:rPr>
        <w:t xml:space="preserve"> </w:t>
      </w:r>
      <w:r w:rsidR="00C84BD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 xml:space="preserve">w zajęciach w </w:t>
      </w:r>
      <w:r w:rsidR="00D83F0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>klubie</w:t>
      </w:r>
      <w:r w:rsidR="00C84BD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 xml:space="preserve"> integracji społecznej w</w:t>
      </w:r>
      <w:r w:rsidR="00771BA3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> </w:t>
      </w:r>
      <w:r w:rsidR="00C84BD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 xml:space="preserve">ramach </w:t>
      </w:r>
      <w:r w:rsidR="00D83F0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>kontraktu</w:t>
      </w:r>
      <w:r w:rsidR="00C84BD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 xml:space="preserve"> socjalnego</w:t>
      </w:r>
      <w:bookmarkEnd w:id="2"/>
      <w:r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 xml:space="preserve"> wynosi:</w:t>
      </w:r>
      <w:r w:rsidR="00D83F02" w:rsidRPr="00B61870">
        <w:rPr>
          <w:rFonts w:ascii="Calibri" w:eastAsia="Calibri" w:hAnsi="Calibri" w:cs="Calibri"/>
          <w:spacing w:val="2"/>
          <w:kern w:val="1"/>
          <w:sz w:val="24"/>
          <w:szCs w:val="24"/>
          <w:lang w:eastAsia="ar-SA"/>
        </w:rPr>
        <w:t xml:space="preserve"> </w:t>
      </w:r>
      <w:sdt>
        <w:sdtPr>
          <w:rPr>
            <w:rFonts w:ascii="Calibri" w:eastAsia="Calibri" w:hAnsi="Calibri" w:cs="Calibri"/>
            <w:spacing w:val="2"/>
            <w:kern w:val="1"/>
            <w:sz w:val="24"/>
            <w:szCs w:val="24"/>
            <w:lang w:eastAsia="ar-SA"/>
          </w:rPr>
          <w:id w:val="1148402306"/>
          <w:placeholder>
            <w:docPart w:val="DefaultPlaceholder_-1854013440"/>
          </w:placeholder>
          <w:showingPlcHdr/>
          <w:text/>
        </w:sdtPr>
        <w:sdtContent>
          <w:r w:rsidRPr="00B61870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</w:p>
    <w:p w14:paraId="17F7F2DC" w14:textId="038E9223" w:rsidR="008B3F30" w:rsidRPr="00B61870" w:rsidRDefault="008B3F30" w:rsidP="00B6187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B61870">
        <w:rPr>
          <w:rFonts w:ascii="Calibri" w:hAnsi="Calibri" w:cs="Calibri"/>
          <w:sz w:val="24"/>
          <w:szCs w:val="24"/>
        </w:rPr>
        <w:t xml:space="preserve">Jednocześnie oświadczamy, że </w:t>
      </w:r>
      <w:r w:rsidR="00EF647E" w:rsidRPr="00B61870">
        <w:rPr>
          <w:rFonts w:ascii="Calibri" w:hAnsi="Calibri" w:cs="Calibri"/>
          <w:sz w:val="24"/>
          <w:szCs w:val="24"/>
        </w:rPr>
        <w:t>Klub</w:t>
      </w:r>
      <w:r w:rsidRPr="00B61870">
        <w:rPr>
          <w:rFonts w:ascii="Calibri" w:hAnsi="Calibri" w:cs="Calibri"/>
          <w:sz w:val="24"/>
          <w:szCs w:val="24"/>
        </w:rPr>
        <w:t xml:space="preserve"> Integracji Społecznej w </w:t>
      </w:r>
      <w:sdt>
        <w:sdtPr>
          <w:rPr>
            <w:rFonts w:ascii="Calibri" w:hAnsi="Calibri" w:cs="Calibri"/>
            <w:sz w:val="24"/>
            <w:szCs w:val="24"/>
          </w:rPr>
          <w:id w:val="2116784898"/>
          <w:placeholder>
            <w:docPart w:val="DefaultPlaceholder_-1854013440"/>
          </w:placeholder>
          <w:showingPlcHdr/>
          <w:text/>
        </w:sdtPr>
        <w:sdtContent>
          <w:r w:rsidR="00850AFB" w:rsidRPr="00B61870">
            <w:rPr>
              <w:rStyle w:val="Tekstzastpczy"/>
              <w:sz w:val="24"/>
              <w:szCs w:val="24"/>
            </w:rPr>
            <w:t>Kliknij lub naciśnij tutaj, aby wprowadzić tekst.</w:t>
          </w:r>
        </w:sdtContent>
      </w:sdt>
      <w:r w:rsidR="00EF647E" w:rsidRPr="00B61870">
        <w:rPr>
          <w:rFonts w:ascii="Calibri" w:hAnsi="Calibri" w:cs="Calibri"/>
          <w:sz w:val="24"/>
          <w:szCs w:val="24"/>
        </w:rPr>
        <w:t xml:space="preserve"> </w:t>
      </w:r>
      <w:r w:rsidRPr="00B61870">
        <w:rPr>
          <w:rFonts w:ascii="Calibri" w:hAnsi="Calibri" w:cs="Calibri"/>
          <w:sz w:val="24"/>
          <w:szCs w:val="24"/>
        </w:rPr>
        <w:t xml:space="preserve">nie został </w:t>
      </w:r>
      <w:r w:rsidR="00EF647E" w:rsidRPr="00B61870">
        <w:rPr>
          <w:rFonts w:ascii="Calibri" w:hAnsi="Calibri" w:cs="Calibri"/>
          <w:sz w:val="24"/>
          <w:szCs w:val="24"/>
        </w:rPr>
        <w:t xml:space="preserve">wykreślony z rejestru klubów </w:t>
      </w:r>
      <w:r w:rsidR="00511C38" w:rsidRPr="00B61870">
        <w:rPr>
          <w:rFonts w:ascii="Calibri" w:hAnsi="Calibri" w:cs="Calibri"/>
          <w:sz w:val="24"/>
          <w:szCs w:val="24"/>
        </w:rPr>
        <w:t>integracji społecznej prowadzonego przez</w:t>
      </w:r>
      <w:r w:rsidRPr="00B61870">
        <w:rPr>
          <w:rFonts w:ascii="Calibri" w:hAnsi="Calibri" w:cs="Calibri"/>
          <w:sz w:val="24"/>
          <w:szCs w:val="24"/>
        </w:rPr>
        <w:t xml:space="preserve"> Wojewod</w:t>
      </w:r>
      <w:r w:rsidR="00511C38" w:rsidRPr="00B61870">
        <w:rPr>
          <w:rFonts w:ascii="Calibri" w:hAnsi="Calibri" w:cs="Calibri"/>
          <w:sz w:val="24"/>
          <w:szCs w:val="24"/>
        </w:rPr>
        <w:t>ę</w:t>
      </w:r>
      <w:r w:rsidRPr="00B61870">
        <w:rPr>
          <w:rFonts w:ascii="Calibri" w:hAnsi="Calibri" w:cs="Calibri"/>
          <w:sz w:val="24"/>
          <w:szCs w:val="24"/>
        </w:rPr>
        <w:t xml:space="preserve"> </w:t>
      </w:r>
      <w:r w:rsidR="00922B70" w:rsidRPr="00B61870">
        <w:rPr>
          <w:rFonts w:ascii="Calibri" w:hAnsi="Calibri" w:cs="Calibri"/>
          <w:sz w:val="24"/>
          <w:szCs w:val="24"/>
        </w:rPr>
        <w:t>Mazowieckiego</w:t>
      </w:r>
      <w:r w:rsidR="00511C38" w:rsidRPr="00B61870">
        <w:rPr>
          <w:rFonts w:ascii="Calibri" w:hAnsi="Calibri" w:cs="Calibri"/>
          <w:sz w:val="24"/>
          <w:szCs w:val="24"/>
        </w:rPr>
        <w:t>.</w:t>
      </w:r>
    </w:p>
    <w:p w14:paraId="79837E9B" w14:textId="694E7CA8" w:rsidR="00164A84" w:rsidRDefault="00EB6F44" w:rsidP="00B61870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B61870">
        <w:rPr>
          <w:rFonts w:ascii="Calibri" w:hAnsi="Calibri" w:cs="Calibri"/>
          <w:sz w:val="24"/>
          <w:szCs w:val="24"/>
        </w:rPr>
        <w:t xml:space="preserve">W roku </w:t>
      </w:r>
      <w:sdt>
        <w:sdtPr>
          <w:rPr>
            <w:rFonts w:ascii="Calibri" w:hAnsi="Calibri" w:cs="Calibri"/>
            <w:sz w:val="24"/>
            <w:szCs w:val="24"/>
          </w:rPr>
          <w:id w:val="2125718092"/>
          <w:placeholder>
            <w:docPart w:val="DefaultPlaceholder_-1854013440"/>
          </w:placeholder>
          <w:showingPlcHdr/>
          <w:text/>
        </w:sdtPr>
        <w:sdtContent>
          <w:r w:rsidRPr="00B61870">
            <w:rPr>
              <w:rStyle w:val="Tekstzastpczy"/>
              <w:color w:val="auto"/>
              <w:sz w:val="24"/>
              <w:szCs w:val="24"/>
            </w:rPr>
            <w:t>Kliknij lub naciśnij tutaj, aby wprowadzić tekst.</w:t>
          </w:r>
        </w:sdtContent>
      </w:sdt>
      <w:r w:rsidRPr="00B61870">
        <w:rPr>
          <w:rFonts w:ascii="Calibri" w:hAnsi="Calibri" w:cs="Calibri"/>
          <w:sz w:val="24"/>
          <w:szCs w:val="24"/>
        </w:rPr>
        <w:t xml:space="preserve"> zrealizowano następujące efekty</w:t>
      </w:r>
      <w:r w:rsidR="00AC7D28" w:rsidRPr="00B61870">
        <w:rPr>
          <w:rFonts w:ascii="Calibri" w:hAnsi="Calibri" w:cs="Calibri"/>
          <w:sz w:val="24"/>
          <w:szCs w:val="24"/>
        </w:rPr>
        <w:t>:</w:t>
      </w:r>
    </w:p>
    <w:p w14:paraId="03113AE3" w14:textId="77777777" w:rsidR="004A0E5E" w:rsidRPr="00B61870" w:rsidRDefault="004A0E5E" w:rsidP="00B61870">
      <w:pPr>
        <w:spacing w:after="0" w:line="276" w:lineRule="auto"/>
        <w:rPr>
          <w:rFonts w:ascii="Calibri" w:hAnsi="Calibri" w:cs="Calibri"/>
          <w:sz w:val="24"/>
          <w:szCs w:val="24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akładane efekty działalności KIS "/>
        <w:tblDescription w:val="Tabela zawiera 3 kolumny (liczbę porządkową, zakładane efekty oraz liczbę uczestników). W kolumnie 3 należy określić liczbę uczestników."/>
      </w:tblPr>
      <w:tblGrid>
        <w:gridCol w:w="871"/>
        <w:gridCol w:w="6627"/>
        <w:gridCol w:w="1574"/>
      </w:tblGrid>
      <w:tr w:rsidR="005763DC" w:rsidRPr="00B61870" w14:paraId="5076C4A2" w14:textId="77777777" w:rsidTr="00792389">
        <w:trPr>
          <w:tblHeader/>
        </w:trPr>
        <w:tc>
          <w:tcPr>
            <w:tcW w:w="871" w:type="dxa"/>
            <w:vAlign w:val="center"/>
          </w:tcPr>
          <w:p w14:paraId="0BD46170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Lp.</w:t>
            </w:r>
          </w:p>
        </w:tc>
        <w:tc>
          <w:tcPr>
            <w:tcW w:w="6627" w:type="dxa"/>
            <w:vAlign w:val="center"/>
          </w:tcPr>
          <w:p w14:paraId="6DAAB950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Efekty</w:t>
            </w:r>
          </w:p>
        </w:tc>
        <w:tc>
          <w:tcPr>
            <w:tcW w:w="1574" w:type="dxa"/>
            <w:vAlign w:val="center"/>
          </w:tcPr>
          <w:p w14:paraId="499411AC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uczestników</w:t>
            </w:r>
            <w:r w:rsidRPr="00B61870">
              <w:rPr>
                <w:rFonts w:ascii="Calibri" w:hAnsi="Calibri" w:cs="Calibri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5763DC" w:rsidRPr="00B61870" w14:paraId="38EF9D87" w14:textId="77777777" w:rsidTr="00792389">
        <w:tc>
          <w:tcPr>
            <w:tcW w:w="871" w:type="dxa"/>
          </w:tcPr>
          <w:p w14:paraId="776249D3" w14:textId="77777777" w:rsidR="005763DC" w:rsidRPr="00B61870" w:rsidRDefault="005763DC" w:rsidP="00B61870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10B70EBA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osób, które uzyskały pomoc w znalezieniu pracy na czas określony, w pełnym lub niepełnym wymiarze czasu pracy u pracodawcy</w:t>
            </w:r>
          </w:p>
        </w:tc>
        <w:tc>
          <w:tcPr>
            <w:tcW w:w="1574" w:type="dxa"/>
          </w:tcPr>
          <w:p w14:paraId="59BCBEC6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63DC" w:rsidRPr="00B61870" w14:paraId="73290FFB" w14:textId="77777777" w:rsidTr="00792389">
        <w:tc>
          <w:tcPr>
            <w:tcW w:w="871" w:type="dxa"/>
          </w:tcPr>
          <w:p w14:paraId="5B7B1796" w14:textId="77777777" w:rsidR="005763DC" w:rsidRPr="00B61870" w:rsidRDefault="005763DC" w:rsidP="00B61870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1C44C3A4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osób, które wykonywać będą usługi na podstawie umów cywilnoprawnych</w:t>
            </w:r>
          </w:p>
        </w:tc>
        <w:tc>
          <w:tcPr>
            <w:tcW w:w="1574" w:type="dxa"/>
          </w:tcPr>
          <w:p w14:paraId="15121E82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63DC" w:rsidRPr="00B61870" w14:paraId="49640B4B" w14:textId="77777777" w:rsidTr="00792389">
        <w:tc>
          <w:tcPr>
            <w:tcW w:w="871" w:type="dxa"/>
          </w:tcPr>
          <w:p w14:paraId="0956F737" w14:textId="77777777" w:rsidR="005763DC" w:rsidRPr="00B61870" w:rsidRDefault="005763DC" w:rsidP="00B61870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6856A32A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osób przygotowanych do podjęcia zatrudnienia lub podjęcia działalności w formie spółdzielni socjalnej</w:t>
            </w:r>
          </w:p>
        </w:tc>
        <w:tc>
          <w:tcPr>
            <w:tcW w:w="1574" w:type="dxa"/>
          </w:tcPr>
          <w:p w14:paraId="5EBE6636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63DC" w:rsidRPr="00B61870" w14:paraId="7F24DC84" w14:textId="77777777" w:rsidTr="00792389">
        <w:tc>
          <w:tcPr>
            <w:tcW w:w="871" w:type="dxa"/>
          </w:tcPr>
          <w:p w14:paraId="1E1228BF" w14:textId="77777777" w:rsidR="005763DC" w:rsidRPr="00B61870" w:rsidRDefault="005763DC" w:rsidP="00B61870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39B1DB76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osób, które realizowały prace społecznie użyteczne</w:t>
            </w:r>
          </w:p>
        </w:tc>
        <w:tc>
          <w:tcPr>
            <w:tcW w:w="1574" w:type="dxa"/>
          </w:tcPr>
          <w:p w14:paraId="773D20EB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63DC" w:rsidRPr="00B61870" w14:paraId="6B0EB328" w14:textId="77777777" w:rsidTr="00792389">
        <w:tc>
          <w:tcPr>
            <w:tcW w:w="871" w:type="dxa"/>
          </w:tcPr>
          <w:p w14:paraId="442CAB9D" w14:textId="77777777" w:rsidR="005763DC" w:rsidRPr="00B61870" w:rsidRDefault="005763DC" w:rsidP="00B61870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00C08306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osób, które realizowały roboty publiczne</w:t>
            </w:r>
          </w:p>
        </w:tc>
        <w:tc>
          <w:tcPr>
            <w:tcW w:w="1574" w:type="dxa"/>
          </w:tcPr>
          <w:p w14:paraId="746F409D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63DC" w:rsidRPr="00B61870" w14:paraId="34C804EE" w14:textId="77777777" w:rsidTr="00792389">
        <w:tc>
          <w:tcPr>
            <w:tcW w:w="871" w:type="dxa"/>
          </w:tcPr>
          <w:p w14:paraId="2DFBEF1B" w14:textId="77777777" w:rsidR="005763DC" w:rsidRPr="00B61870" w:rsidRDefault="005763DC" w:rsidP="00B61870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3510B61A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osób, które skorzystały z poradnictwa prawnego</w:t>
            </w:r>
          </w:p>
        </w:tc>
        <w:tc>
          <w:tcPr>
            <w:tcW w:w="1574" w:type="dxa"/>
          </w:tcPr>
          <w:p w14:paraId="5D26CE5F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63DC" w:rsidRPr="00B61870" w14:paraId="4DFB4B13" w14:textId="77777777" w:rsidTr="00792389">
        <w:tc>
          <w:tcPr>
            <w:tcW w:w="871" w:type="dxa"/>
          </w:tcPr>
          <w:p w14:paraId="7871DFF2" w14:textId="77777777" w:rsidR="005763DC" w:rsidRPr="00B61870" w:rsidRDefault="005763DC" w:rsidP="00B61870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43A93DAD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osób, które korzystały z działalności samopomocowej w zakresie zatrudnienia, spraw mieszkaniowych i socjalnych</w:t>
            </w:r>
          </w:p>
        </w:tc>
        <w:tc>
          <w:tcPr>
            <w:tcW w:w="1574" w:type="dxa"/>
          </w:tcPr>
          <w:p w14:paraId="4EAFEBF1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763DC" w:rsidRPr="00B61870" w14:paraId="5FE909B2" w14:textId="77777777" w:rsidTr="00792389">
        <w:tc>
          <w:tcPr>
            <w:tcW w:w="871" w:type="dxa"/>
          </w:tcPr>
          <w:p w14:paraId="3C7BFF87" w14:textId="77777777" w:rsidR="005763DC" w:rsidRPr="00B61870" w:rsidRDefault="005763DC" w:rsidP="00B61870">
            <w:pPr>
              <w:numPr>
                <w:ilvl w:val="0"/>
                <w:numId w:val="12"/>
              </w:num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627" w:type="dxa"/>
          </w:tcPr>
          <w:p w14:paraId="7C06BFE5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B61870">
              <w:rPr>
                <w:rFonts w:ascii="Calibri" w:hAnsi="Calibri" w:cs="Calibri"/>
                <w:sz w:val="24"/>
                <w:szCs w:val="24"/>
              </w:rPr>
              <w:t>Liczba osób, które odbyły staże, o których mowa w przepisach o promocji zatrudnienia i instytucjach rynku pracy</w:t>
            </w:r>
          </w:p>
        </w:tc>
        <w:tc>
          <w:tcPr>
            <w:tcW w:w="1574" w:type="dxa"/>
          </w:tcPr>
          <w:p w14:paraId="29FCBCF0" w14:textId="77777777" w:rsidR="005763DC" w:rsidRPr="00B61870" w:rsidRDefault="005763DC" w:rsidP="00B61870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1E2CA48A" w14:textId="77777777" w:rsidR="008B3F30" w:rsidRPr="00CA0E08" w:rsidRDefault="008B3F30" w:rsidP="008B3F30">
      <w:pPr>
        <w:spacing w:line="360" w:lineRule="auto"/>
        <w:jc w:val="both"/>
        <w:rPr>
          <w:rFonts w:ascii="Calibri" w:hAnsi="Calibri" w:cs="Calibri"/>
          <w:sz w:val="26"/>
          <w:szCs w:val="26"/>
        </w:rPr>
      </w:pPr>
    </w:p>
    <w:p w14:paraId="41FFF578" w14:textId="77777777" w:rsidR="002618F9" w:rsidRPr="003366FC" w:rsidRDefault="002618F9" w:rsidP="003366FC">
      <w:pPr>
        <w:spacing w:after="0" w:line="240" w:lineRule="auto"/>
        <w:jc w:val="both"/>
        <w:rPr>
          <w:rFonts w:eastAsia="Calibri" w:cstheme="minorHAnsi"/>
          <w:sz w:val="26"/>
          <w:szCs w:val="26"/>
        </w:rPr>
      </w:pPr>
    </w:p>
    <w:p w14:paraId="58078162" w14:textId="46FBE76A" w:rsidR="00EB730E" w:rsidRPr="004A0E5E" w:rsidRDefault="0030251C" w:rsidP="00424620">
      <w:pPr>
        <w:tabs>
          <w:tab w:val="left" w:pos="567"/>
          <w:tab w:val="left" w:pos="5670"/>
        </w:tabs>
        <w:suppressAutoHyphens/>
        <w:spacing w:after="200" w:line="276" w:lineRule="auto"/>
        <w:ind w:left="5670" w:hanging="5670"/>
        <w:rPr>
          <w:rFonts w:ascii="Calibri" w:eastAsia="Calibri" w:hAnsi="Calibri" w:cs="Times New Roman"/>
          <w:kern w:val="1"/>
          <w:sz w:val="18"/>
          <w:szCs w:val="18"/>
          <w:lang w:eastAsia="ar-SA"/>
        </w:rPr>
      </w:pPr>
      <w:r w:rsidRPr="004A0E5E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Miejscowość i data</w:t>
      </w:r>
      <w:r w:rsidRPr="004A0E5E">
        <w:rPr>
          <w:rFonts w:ascii="Calibri" w:eastAsia="Calibri" w:hAnsi="Calibri" w:cs="Times New Roman"/>
          <w:kern w:val="1"/>
          <w:sz w:val="18"/>
          <w:szCs w:val="18"/>
          <w:lang w:eastAsia="ar-SA"/>
        </w:rPr>
        <w:tab/>
        <w:t>podpis (imię i nazwisko) osoby/osób upoważnionych do reprezentowania</w:t>
      </w:r>
      <w:r w:rsidR="002618F9" w:rsidRPr="004A0E5E">
        <w:rPr>
          <w:rFonts w:ascii="Calibri" w:eastAsia="Calibri" w:hAnsi="Calibri" w:cs="Times New Roman"/>
          <w:kern w:val="1"/>
          <w:sz w:val="18"/>
          <w:szCs w:val="18"/>
          <w:lang w:eastAsia="ar-SA"/>
        </w:rPr>
        <w:t xml:space="preserve"> </w:t>
      </w:r>
      <w:r w:rsidR="00511C38" w:rsidRPr="004A0E5E">
        <w:rPr>
          <w:rFonts w:ascii="Calibri" w:eastAsia="Calibri" w:hAnsi="Calibri" w:cs="Times New Roman"/>
          <w:kern w:val="1"/>
          <w:sz w:val="18"/>
          <w:szCs w:val="18"/>
          <w:lang w:eastAsia="ar-SA"/>
        </w:rPr>
        <w:t>Podmiotu</w:t>
      </w:r>
    </w:p>
    <w:sectPr w:rsidR="00EB730E" w:rsidRPr="004A0E5E" w:rsidSect="00EB730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A8B16" w14:textId="77777777" w:rsidR="00F352C0" w:rsidRDefault="00F352C0" w:rsidP="00EB730E">
      <w:pPr>
        <w:spacing w:after="0" w:line="240" w:lineRule="auto"/>
      </w:pPr>
      <w:r>
        <w:separator/>
      </w:r>
    </w:p>
  </w:endnote>
  <w:endnote w:type="continuationSeparator" w:id="0">
    <w:p w14:paraId="5FA3CFA3" w14:textId="77777777" w:rsidR="00F352C0" w:rsidRDefault="00F352C0" w:rsidP="00EB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3544F" w14:textId="77777777" w:rsidR="00F352C0" w:rsidRDefault="00F352C0" w:rsidP="00EB730E">
      <w:pPr>
        <w:spacing w:after="0" w:line="240" w:lineRule="auto"/>
      </w:pPr>
      <w:r>
        <w:separator/>
      </w:r>
    </w:p>
  </w:footnote>
  <w:footnote w:type="continuationSeparator" w:id="0">
    <w:p w14:paraId="37E25561" w14:textId="77777777" w:rsidR="00F352C0" w:rsidRDefault="00F352C0" w:rsidP="00EB730E">
      <w:pPr>
        <w:spacing w:after="0" w:line="240" w:lineRule="auto"/>
      </w:pPr>
      <w:r>
        <w:continuationSeparator/>
      </w:r>
    </w:p>
  </w:footnote>
  <w:footnote w:id="1">
    <w:p w14:paraId="0A25C896" w14:textId="77777777" w:rsidR="005763DC" w:rsidRPr="004A0E5E" w:rsidRDefault="005763DC" w:rsidP="005763DC">
      <w:pPr>
        <w:pStyle w:val="Tekstprzypisudolnego"/>
        <w:rPr>
          <w:sz w:val="18"/>
          <w:szCs w:val="18"/>
        </w:rPr>
      </w:pPr>
      <w:r w:rsidRPr="004A0E5E">
        <w:rPr>
          <w:rStyle w:val="Odwoanieprzypisudolnego"/>
          <w:sz w:val="18"/>
          <w:szCs w:val="18"/>
        </w:rPr>
        <w:footnoteRef/>
      </w:r>
      <w:r w:rsidRPr="004A0E5E">
        <w:rPr>
          <w:sz w:val="18"/>
          <w:szCs w:val="18"/>
        </w:rPr>
        <w:t xml:space="preserve"> Jeden uczestnik może być wykazany w kilku kategoriach.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53ECF"/>
    <w:multiLevelType w:val="hybridMultilevel"/>
    <w:tmpl w:val="329AA1CE"/>
    <w:lvl w:ilvl="0" w:tplc="FFFFFFFF">
      <w:start w:val="1"/>
      <w:numFmt w:val="decimal"/>
      <w:lvlText w:val="%1."/>
      <w:lvlJc w:val="left"/>
      <w:pPr>
        <w:ind w:left="437" w:hanging="360"/>
      </w:pPr>
    </w:lvl>
    <w:lvl w:ilvl="1" w:tplc="FFFFFFFF" w:tentative="1">
      <w:start w:val="1"/>
      <w:numFmt w:val="lowerLetter"/>
      <w:lvlText w:val="%2."/>
      <w:lvlJc w:val="left"/>
      <w:pPr>
        <w:ind w:left="1157" w:hanging="360"/>
      </w:pPr>
    </w:lvl>
    <w:lvl w:ilvl="2" w:tplc="FFFFFFFF" w:tentative="1">
      <w:start w:val="1"/>
      <w:numFmt w:val="lowerRoman"/>
      <w:lvlText w:val="%3."/>
      <w:lvlJc w:val="right"/>
      <w:pPr>
        <w:ind w:left="1877" w:hanging="180"/>
      </w:pPr>
    </w:lvl>
    <w:lvl w:ilvl="3" w:tplc="FFFFFFFF" w:tentative="1">
      <w:start w:val="1"/>
      <w:numFmt w:val="decimal"/>
      <w:lvlText w:val="%4."/>
      <w:lvlJc w:val="left"/>
      <w:pPr>
        <w:ind w:left="2597" w:hanging="360"/>
      </w:pPr>
    </w:lvl>
    <w:lvl w:ilvl="4" w:tplc="FFFFFFFF" w:tentative="1">
      <w:start w:val="1"/>
      <w:numFmt w:val="lowerLetter"/>
      <w:lvlText w:val="%5."/>
      <w:lvlJc w:val="left"/>
      <w:pPr>
        <w:ind w:left="3317" w:hanging="360"/>
      </w:pPr>
    </w:lvl>
    <w:lvl w:ilvl="5" w:tplc="FFFFFFFF" w:tentative="1">
      <w:start w:val="1"/>
      <w:numFmt w:val="lowerRoman"/>
      <w:lvlText w:val="%6."/>
      <w:lvlJc w:val="right"/>
      <w:pPr>
        <w:ind w:left="4037" w:hanging="180"/>
      </w:pPr>
    </w:lvl>
    <w:lvl w:ilvl="6" w:tplc="FFFFFFFF" w:tentative="1">
      <w:start w:val="1"/>
      <w:numFmt w:val="decimal"/>
      <w:lvlText w:val="%7."/>
      <w:lvlJc w:val="left"/>
      <w:pPr>
        <w:ind w:left="4757" w:hanging="360"/>
      </w:pPr>
    </w:lvl>
    <w:lvl w:ilvl="7" w:tplc="FFFFFFFF" w:tentative="1">
      <w:start w:val="1"/>
      <w:numFmt w:val="lowerLetter"/>
      <w:lvlText w:val="%8."/>
      <w:lvlJc w:val="left"/>
      <w:pPr>
        <w:ind w:left="5477" w:hanging="360"/>
      </w:pPr>
    </w:lvl>
    <w:lvl w:ilvl="8" w:tplc="FFFFFFFF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 w15:restartNumberingAfterBreak="0">
    <w:nsid w:val="0CFA7490"/>
    <w:multiLevelType w:val="hybridMultilevel"/>
    <w:tmpl w:val="ACD27E24"/>
    <w:lvl w:ilvl="0" w:tplc="A9D25172">
      <w:start w:val="1"/>
      <w:numFmt w:val="decimal"/>
      <w:lvlText w:val="%1)"/>
      <w:lvlJc w:val="left"/>
      <w:pPr>
        <w:ind w:left="366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>
      <w:start w:val="1"/>
      <w:numFmt w:val="lowerRoman"/>
      <w:lvlText w:val="%3."/>
      <w:lvlJc w:val="right"/>
      <w:pPr>
        <w:ind w:left="1806" w:hanging="180"/>
      </w:pPr>
    </w:lvl>
    <w:lvl w:ilvl="3" w:tplc="0415000F">
      <w:start w:val="1"/>
      <w:numFmt w:val="decimal"/>
      <w:lvlText w:val="%4."/>
      <w:lvlJc w:val="left"/>
      <w:pPr>
        <w:ind w:left="2526" w:hanging="360"/>
      </w:pPr>
    </w:lvl>
    <w:lvl w:ilvl="4" w:tplc="04150019">
      <w:start w:val="1"/>
      <w:numFmt w:val="lowerLetter"/>
      <w:lvlText w:val="%5."/>
      <w:lvlJc w:val="left"/>
      <w:pPr>
        <w:ind w:left="3246" w:hanging="360"/>
      </w:pPr>
    </w:lvl>
    <w:lvl w:ilvl="5" w:tplc="0415001B">
      <w:start w:val="1"/>
      <w:numFmt w:val="lowerRoman"/>
      <w:lvlText w:val="%6."/>
      <w:lvlJc w:val="right"/>
      <w:pPr>
        <w:ind w:left="3966" w:hanging="180"/>
      </w:pPr>
    </w:lvl>
    <w:lvl w:ilvl="6" w:tplc="0415000F">
      <w:start w:val="1"/>
      <w:numFmt w:val="decimal"/>
      <w:lvlText w:val="%7."/>
      <w:lvlJc w:val="left"/>
      <w:pPr>
        <w:ind w:left="4686" w:hanging="360"/>
      </w:pPr>
    </w:lvl>
    <w:lvl w:ilvl="7" w:tplc="04150019">
      <w:start w:val="1"/>
      <w:numFmt w:val="lowerLetter"/>
      <w:lvlText w:val="%8."/>
      <w:lvlJc w:val="left"/>
      <w:pPr>
        <w:ind w:left="5406" w:hanging="360"/>
      </w:pPr>
    </w:lvl>
    <w:lvl w:ilvl="8" w:tplc="0415001B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0E6E4BBE"/>
    <w:multiLevelType w:val="hybridMultilevel"/>
    <w:tmpl w:val="329AA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336AD"/>
    <w:multiLevelType w:val="hybridMultilevel"/>
    <w:tmpl w:val="A56EF6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0DB"/>
    <w:multiLevelType w:val="hybridMultilevel"/>
    <w:tmpl w:val="0BCE5786"/>
    <w:lvl w:ilvl="0" w:tplc="0A58545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16A3A31"/>
    <w:multiLevelType w:val="hybridMultilevel"/>
    <w:tmpl w:val="BE96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A752E5"/>
    <w:multiLevelType w:val="hybridMultilevel"/>
    <w:tmpl w:val="E1A06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35BEE"/>
    <w:multiLevelType w:val="hybridMultilevel"/>
    <w:tmpl w:val="0A92D774"/>
    <w:lvl w:ilvl="0" w:tplc="BEFC6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9E2696"/>
    <w:multiLevelType w:val="hybridMultilevel"/>
    <w:tmpl w:val="CFBCE0E0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D50312"/>
    <w:multiLevelType w:val="hybridMultilevel"/>
    <w:tmpl w:val="84EE0036"/>
    <w:lvl w:ilvl="0" w:tplc="71CC3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4718B1"/>
    <w:multiLevelType w:val="hybridMultilevel"/>
    <w:tmpl w:val="BC0C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B7FBD"/>
    <w:multiLevelType w:val="hybridMultilevel"/>
    <w:tmpl w:val="7B6E8A32"/>
    <w:lvl w:ilvl="0" w:tplc="E2F8D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6306268">
    <w:abstractNumId w:val="3"/>
  </w:num>
  <w:num w:numId="2" w16cid:durableId="291207787">
    <w:abstractNumId w:val="10"/>
  </w:num>
  <w:num w:numId="3" w16cid:durableId="323121320">
    <w:abstractNumId w:val="9"/>
  </w:num>
  <w:num w:numId="4" w16cid:durableId="1181896132">
    <w:abstractNumId w:val="8"/>
  </w:num>
  <w:num w:numId="5" w16cid:durableId="445151558">
    <w:abstractNumId w:val="11"/>
  </w:num>
  <w:num w:numId="6" w16cid:durableId="1091462458">
    <w:abstractNumId w:val="5"/>
  </w:num>
  <w:num w:numId="7" w16cid:durableId="458454425">
    <w:abstractNumId w:val="7"/>
  </w:num>
  <w:num w:numId="8" w16cid:durableId="2133210373">
    <w:abstractNumId w:val="4"/>
  </w:num>
  <w:num w:numId="9" w16cid:durableId="11914533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6835311">
    <w:abstractNumId w:val="2"/>
  </w:num>
  <w:num w:numId="11" w16cid:durableId="1021541878">
    <w:abstractNumId w:val="6"/>
  </w:num>
  <w:num w:numId="12" w16cid:durableId="17334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30E"/>
    <w:rsid w:val="000315F9"/>
    <w:rsid w:val="000945B2"/>
    <w:rsid w:val="000F02E4"/>
    <w:rsid w:val="00112553"/>
    <w:rsid w:val="001528FF"/>
    <w:rsid w:val="00164A84"/>
    <w:rsid w:val="001A1995"/>
    <w:rsid w:val="001D1C48"/>
    <w:rsid w:val="001F3F97"/>
    <w:rsid w:val="001F45E0"/>
    <w:rsid w:val="00211262"/>
    <w:rsid w:val="002618F9"/>
    <w:rsid w:val="0026665C"/>
    <w:rsid w:val="00293869"/>
    <w:rsid w:val="002B526F"/>
    <w:rsid w:val="002C09D3"/>
    <w:rsid w:val="002E3686"/>
    <w:rsid w:val="0030251C"/>
    <w:rsid w:val="0032566B"/>
    <w:rsid w:val="003366FC"/>
    <w:rsid w:val="00336CFF"/>
    <w:rsid w:val="00391EB1"/>
    <w:rsid w:val="003A4FF1"/>
    <w:rsid w:val="003F02B3"/>
    <w:rsid w:val="003F432E"/>
    <w:rsid w:val="00424620"/>
    <w:rsid w:val="004A0E5E"/>
    <w:rsid w:val="004C56CD"/>
    <w:rsid w:val="004D22D4"/>
    <w:rsid w:val="00511C38"/>
    <w:rsid w:val="005763DC"/>
    <w:rsid w:val="0059241F"/>
    <w:rsid w:val="005F2C81"/>
    <w:rsid w:val="00673249"/>
    <w:rsid w:val="0073506D"/>
    <w:rsid w:val="00746F62"/>
    <w:rsid w:val="007513BC"/>
    <w:rsid w:val="00771BA3"/>
    <w:rsid w:val="00794ED9"/>
    <w:rsid w:val="007F6996"/>
    <w:rsid w:val="008105EA"/>
    <w:rsid w:val="00850AFB"/>
    <w:rsid w:val="008619DF"/>
    <w:rsid w:val="008837E0"/>
    <w:rsid w:val="008B3F30"/>
    <w:rsid w:val="008E0643"/>
    <w:rsid w:val="008F785F"/>
    <w:rsid w:val="00900F2D"/>
    <w:rsid w:val="00905197"/>
    <w:rsid w:val="00922B70"/>
    <w:rsid w:val="00944961"/>
    <w:rsid w:val="00954F4E"/>
    <w:rsid w:val="009A40B6"/>
    <w:rsid w:val="009F6F04"/>
    <w:rsid w:val="00A074C1"/>
    <w:rsid w:val="00A442C8"/>
    <w:rsid w:val="00A866CC"/>
    <w:rsid w:val="00AB37BA"/>
    <w:rsid w:val="00AC7D28"/>
    <w:rsid w:val="00B15119"/>
    <w:rsid w:val="00B54A91"/>
    <w:rsid w:val="00B56A9B"/>
    <w:rsid w:val="00B61870"/>
    <w:rsid w:val="00B87DFB"/>
    <w:rsid w:val="00BC63F9"/>
    <w:rsid w:val="00C1471C"/>
    <w:rsid w:val="00C50F66"/>
    <w:rsid w:val="00C65310"/>
    <w:rsid w:val="00C84BD2"/>
    <w:rsid w:val="00CA0E08"/>
    <w:rsid w:val="00D0013B"/>
    <w:rsid w:val="00D12982"/>
    <w:rsid w:val="00D22E1D"/>
    <w:rsid w:val="00D22FE2"/>
    <w:rsid w:val="00D83F02"/>
    <w:rsid w:val="00DD53ED"/>
    <w:rsid w:val="00E43907"/>
    <w:rsid w:val="00E46554"/>
    <w:rsid w:val="00E55B3E"/>
    <w:rsid w:val="00E61A2A"/>
    <w:rsid w:val="00EB44C5"/>
    <w:rsid w:val="00EB6F44"/>
    <w:rsid w:val="00EB730E"/>
    <w:rsid w:val="00EF5FBF"/>
    <w:rsid w:val="00EF647E"/>
    <w:rsid w:val="00F249D0"/>
    <w:rsid w:val="00F352C0"/>
    <w:rsid w:val="00F75227"/>
    <w:rsid w:val="00F758A0"/>
    <w:rsid w:val="00FC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CAD4"/>
  <w15:chartTrackingRefBased/>
  <w15:docId w15:val="{97965FFB-E9D0-4A70-B91F-4AFB0D94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B3F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73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730E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EB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B730E"/>
  </w:style>
  <w:style w:type="character" w:styleId="Odwoanieprzypisudolnego">
    <w:name w:val="footnote reference"/>
    <w:rsid w:val="00EB730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24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F758A0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B3F30"/>
    <w:rPr>
      <w:rFonts w:ascii="Times New Roman" w:eastAsia="Times New Roman" w:hAnsi="Times New Roman" w:cs="Times New Roman"/>
      <w:b/>
      <w:bCs/>
      <w:spacing w:val="20"/>
      <w:lang w:eastAsia="pl-PL"/>
    </w:rPr>
  </w:style>
  <w:style w:type="paragraph" w:styleId="Poprawka">
    <w:name w:val="Revision"/>
    <w:hidden/>
    <w:uiPriority w:val="99"/>
    <w:semiHidden/>
    <w:rsid w:val="00771B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BB546E-EA27-4658-BEEE-0E3AC703DD17}"/>
      </w:docPartPr>
      <w:docPartBody>
        <w:p w:rsidR="00F93138" w:rsidRDefault="00C3362C">
          <w:r w:rsidRPr="0098264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62C"/>
    <w:rsid w:val="000D03E3"/>
    <w:rsid w:val="001313E8"/>
    <w:rsid w:val="00363C0E"/>
    <w:rsid w:val="003F7782"/>
    <w:rsid w:val="00780CE2"/>
    <w:rsid w:val="007E4501"/>
    <w:rsid w:val="0084207C"/>
    <w:rsid w:val="00AC24BA"/>
    <w:rsid w:val="00AF2C05"/>
    <w:rsid w:val="00C3362C"/>
    <w:rsid w:val="00DD04D2"/>
    <w:rsid w:val="00F76315"/>
    <w:rsid w:val="00F9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D04D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Sempka</dc:creator>
  <cp:keywords/>
  <dc:description/>
  <cp:lastModifiedBy>Ekonomia Spoleczna</cp:lastModifiedBy>
  <cp:revision>2</cp:revision>
  <cp:lastPrinted>2020-10-06T12:27:00Z</cp:lastPrinted>
  <dcterms:created xsi:type="dcterms:W3CDTF">2023-03-01T09:04:00Z</dcterms:created>
  <dcterms:modified xsi:type="dcterms:W3CDTF">2023-03-01T09:04:00Z</dcterms:modified>
</cp:coreProperties>
</file>