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3CAF" w14:textId="2CCB89D0" w:rsidR="00B90E3D" w:rsidRDefault="00B90E3D" w:rsidP="00686C1A">
      <w:pPr>
        <w:jc w:val="right"/>
        <w:rPr>
          <w:rFonts w:cstheme="minorHAnsi"/>
          <w:bCs/>
          <w:kern w:val="1"/>
          <w:sz w:val="22"/>
          <w:szCs w:val="22"/>
        </w:rPr>
      </w:pPr>
      <w:r w:rsidRPr="004475D7">
        <w:rPr>
          <w:rFonts w:cstheme="minorHAnsi"/>
          <w:bCs/>
          <w:kern w:val="1"/>
          <w:sz w:val="22"/>
          <w:szCs w:val="22"/>
        </w:rPr>
        <w:t xml:space="preserve">informacja prasowa, </w:t>
      </w:r>
      <w:r w:rsidR="003568D1">
        <w:rPr>
          <w:rFonts w:cstheme="minorHAnsi"/>
          <w:bCs/>
          <w:kern w:val="1"/>
          <w:sz w:val="22"/>
          <w:szCs w:val="22"/>
        </w:rPr>
        <w:t>6</w:t>
      </w:r>
      <w:r w:rsidR="009D7A9F">
        <w:rPr>
          <w:rFonts w:cstheme="minorHAnsi"/>
          <w:bCs/>
          <w:kern w:val="1"/>
          <w:sz w:val="22"/>
          <w:szCs w:val="22"/>
        </w:rPr>
        <w:t xml:space="preserve"> </w:t>
      </w:r>
      <w:r w:rsidR="003568D1">
        <w:rPr>
          <w:rFonts w:cstheme="minorHAnsi"/>
          <w:bCs/>
          <w:kern w:val="1"/>
          <w:sz w:val="22"/>
          <w:szCs w:val="22"/>
        </w:rPr>
        <w:t>lipca</w:t>
      </w:r>
      <w:r w:rsidRPr="004475D7">
        <w:rPr>
          <w:rFonts w:cstheme="minorHAnsi"/>
          <w:bCs/>
          <w:kern w:val="1"/>
          <w:sz w:val="22"/>
          <w:szCs w:val="22"/>
        </w:rPr>
        <w:t xml:space="preserve"> 202</w:t>
      </w:r>
      <w:r w:rsidR="003568D1">
        <w:rPr>
          <w:rFonts w:cstheme="minorHAnsi"/>
          <w:bCs/>
          <w:kern w:val="1"/>
          <w:sz w:val="22"/>
          <w:szCs w:val="22"/>
        </w:rPr>
        <w:t>2</w:t>
      </w:r>
      <w:r w:rsidRPr="004475D7">
        <w:rPr>
          <w:rFonts w:cstheme="minorHAnsi"/>
          <w:bCs/>
          <w:kern w:val="1"/>
          <w:sz w:val="22"/>
          <w:szCs w:val="22"/>
        </w:rPr>
        <w:t xml:space="preserve"> r. </w:t>
      </w:r>
    </w:p>
    <w:p w14:paraId="104CC241" w14:textId="0E4A6BCE" w:rsidR="009D7A9F" w:rsidRDefault="009D7A9F" w:rsidP="009D7A9F">
      <w:pPr>
        <w:pStyle w:val="Tytu"/>
        <w:rPr>
          <w:rFonts w:asciiTheme="minorHAnsi" w:hAnsiTheme="minorHAnsi" w:cstheme="minorHAnsi"/>
          <w:b/>
          <w:sz w:val="28"/>
          <w:szCs w:val="28"/>
        </w:rPr>
      </w:pPr>
      <w:r w:rsidRPr="00C97FC7">
        <w:rPr>
          <w:rFonts w:asciiTheme="minorHAnsi" w:hAnsiTheme="minorHAnsi" w:cstheme="minorHAnsi"/>
          <w:b/>
          <w:sz w:val="28"/>
          <w:szCs w:val="28"/>
        </w:rPr>
        <w:t xml:space="preserve">KAMERALNE LATO </w:t>
      </w:r>
      <w:r w:rsidR="00E53474">
        <w:rPr>
          <w:rFonts w:asciiTheme="minorHAnsi" w:hAnsiTheme="minorHAnsi" w:cstheme="minorHAnsi"/>
          <w:b/>
          <w:sz w:val="28"/>
          <w:szCs w:val="28"/>
        </w:rPr>
        <w:t xml:space="preserve">znów </w:t>
      </w:r>
      <w:r w:rsidRPr="00C97FC7">
        <w:rPr>
          <w:rFonts w:asciiTheme="minorHAnsi" w:hAnsiTheme="minorHAnsi" w:cstheme="minorHAnsi"/>
          <w:b/>
          <w:sz w:val="28"/>
          <w:szCs w:val="28"/>
        </w:rPr>
        <w:t>w Radomiu</w:t>
      </w:r>
    </w:p>
    <w:p w14:paraId="17B63C0F" w14:textId="77777777" w:rsidR="00A54854" w:rsidRPr="00A54854" w:rsidRDefault="00A54854" w:rsidP="00A54854"/>
    <w:p w14:paraId="0EBE8DF1" w14:textId="384214A4" w:rsidR="009D7A9F" w:rsidRDefault="009D7A9F" w:rsidP="009D7A9F">
      <w:pPr>
        <w:tabs>
          <w:tab w:val="left" w:pos="1134"/>
          <w:tab w:val="left" w:pos="6015"/>
        </w:tabs>
        <w:spacing w:after="0"/>
        <w:rPr>
          <w:b/>
        </w:rPr>
      </w:pPr>
      <w:r w:rsidRPr="009D7A9F">
        <w:rPr>
          <w:b/>
        </w:rPr>
        <w:t xml:space="preserve">Stowarzyszenie FILMFORUM we współpracy z Mazowieckim Centrum Polityki Społecznej kolejny </w:t>
      </w:r>
      <w:r>
        <w:rPr>
          <w:b/>
        </w:rPr>
        <w:t xml:space="preserve">raz </w:t>
      </w:r>
      <w:r w:rsidR="005D2DC4">
        <w:rPr>
          <w:b/>
        </w:rPr>
        <w:t xml:space="preserve">zrealizowało Mazowiecki Program Profilaktyki Społecznej </w:t>
      </w:r>
      <w:r>
        <w:rPr>
          <w:b/>
        </w:rPr>
        <w:t>KAMERALNE LATO</w:t>
      </w:r>
      <w:r w:rsidR="00A54854">
        <w:rPr>
          <w:b/>
        </w:rPr>
        <w:t>,</w:t>
      </w:r>
      <w:r w:rsidRPr="009D7A9F">
        <w:rPr>
          <w:b/>
        </w:rPr>
        <w:t xml:space="preserve"> czyli przedsięwzięcie realizowane w ramach </w:t>
      </w:r>
      <w:r w:rsidR="005D2DC4" w:rsidRPr="005D2DC4">
        <w:rPr>
          <w:b/>
        </w:rPr>
        <w:t>Wojewódzki</w:t>
      </w:r>
      <w:r w:rsidR="005D2DC4">
        <w:rPr>
          <w:b/>
        </w:rPr>
        <w:t>ego</w:t>
      </w:r>
      <w:r w:rsidR="005D2DC4" w:rsidRPr="005D2DC4">
        <w:rPr>
          <w:b/>
        </w:rPr>
        <w:t xml:space="preserve"> Program</w:t>
      </w:r>
      <w:r w:rsidR="005D2DC4">
        <w:rPr>
          <w:b/>
        </w:rPr>
        <w:t>u</w:t>
      </w:r>
      <w:r w:rsidR="005D2DC4" w:rsidRPr="005D2DC4">
        <w:rPr>
          <w:b/>
        </w:rPr>
        <w:t xml:space="preserve"> Profilaktyki i Rozwiązywania Problemów Alkoholowych oraz Przeciwdziałania Narkomanii Województwa Mazowieckiego na lata 2022–2025</w:t>
      </w:r>
      <w:r>
        <w:t>.</w:t>
      </w:r>
      <w:r w:rsidR="00C97FC7">
        <w:t xml:space="preserve"> </w:t>
      </w:r>
      <w:r w:rsidR="005D2DC4">
        <w:rPr>
          <w:b/>
        </w:rPr>
        <w:t>Zadanie publiczne zostało dofinansowane w kwocie 100 tys. zł ze środków z</w:t>
      </w:r>
      <w:r w:rsidR="0062103F">
        <w:rPr>
          <w:b/>
        </w:rPr>
        <w:t> </w:t>
      </w:r>
      <w:r w:rsidR="005D2DC4">
        <w:rPr>
          <w:b/>
        </w:rPr>
        <w:t>budżetu Województwa Mazowieckiego</w:t>
      </w:r>
      <w:r w:rsidR="0062103F">
        <w:rPr>
          <w:b/>
        </w:rPr>
        <w:t>.</w:t>
      </w:r>
    </w:p>
    <w:p w14:paraId="13EB39ED" w14:textId="421A006E" w:rsidR="00E53474" w:rsidRDefault="00E53474" w:rsidP="009D7A9F">
      <w:pPr>
        <w:tabs>
          <w:tab w:val="left" w:pos="1134"/>
          <w:tab w:val="left" w:pos="6015"/>
        </w:tabs>
        <w:spacing w:after="0"/>
        <w:rPr>
          <w:b/>
        </w:rPr>
      </w:pPr>
    </w:p>
    <w:p w14:paraId="18048C91" w14:textId="2C65A28D" w:rsidR="00A54854" w:rsidRPr="00F1323F" w:rsidRDefault="00E53474" w:rsidP="00F1323F">
      <w:pPr>
        <w:spacing w:after="200"/>
        <w:rPr>
          <w:rFonts w:asciiTheme="minorHAnsi" w:hAnsiTheme="minorHAnsi" w:cstheme="minorHAnsi"/>
          <w:color w:val="000000" w:themeColor="text1"/>
        </w:rPr>
      </w:pPr>
      <w:r w:rsidRPr="00715A73">
        <w:rPr>
          <w:rFonts w:asciiTheme="minorHAnsi" w:hAnsiTheme="minorHAnsi" w:cstheme="minorHAnsi"/>
          <w:color w:val="000000" w:themeColor="text1"/>
        </w:rPr>
        <w:t xml:space="preserve">Tegoroczny festiwal KAMERALNE LATO odbywa się pod wymownym szyldem FREEDOM Film </w:t>
      </w:r>
      <w:proofErr w:type="spellStart"/>
      <w:r w:rsidRPr="00715A73">
        <w:rPr>
          <w:rFonts w:asciiTheme="minorHAnsi" w:hAnsiTheme="minorHAnsi" w:cstheme="minorHAnsi"/>
          <w:color w:val="000000" w:themeColor="text1"/>
        </w:rPr>
        <w:t>Festival</w:t>
      </w:r>
      <w:proofErr w:type="spellEnd"/>
      <w:r w:rsidRPr="00715A73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Nie bez powodu… Wojna w Ukrainie, a wcześniej pandemia Covid-19 sprawiły, że wolność stała się </w:t>
      </w:r>
      <w:r w:rsidR="001576A0">
        <w:rPr>
          <w:rFonts w:asciiTheme="minorHAnsi" w:hAnsiTheme="minorHAnsi" w:cstheme="minorHAnsi"/>
          <w:color w:val="000000" w:themeColor="text1"/>
        </w:rPr>
        <w:t xml:space="preserve">dla wszystkich </w:t>
      </w:r>
      <w:r>
        <w:rPr>
          <w:rFonts w:asciiTheme="minorHAnsi" w:hAnsiTheme="minorHAnsi" w:cstheme="minorHAnsi"/>
          <w:color w:val="000000" w:themeColor="text1"/>
        </w:rPr>
        <w:t>największ</w:t>
      </w:r>
      <w:r w:rsidR="0078539D">
        <w:rPr>
          <w:rFonts w:asciiTheme="minorHAnsi" w:hAnsiTheme="minorHAnsi" w:cstheme="minorHAnsi"/>
          <w:color w:val="000000" w:themeColor="text1"/>
        </w:rPr>
        <w:t>ą</w:t>
      </w:r>
      <w:r>
        <w:rPr>
          <w:rFonts w:asciiTheme="minorHAnsi" w:hAnsiTheme="minorHAnsi" w:cstheme="minorHAnsi"/>
          <w:color w:val="000000" w:themeColor="text1"/>
        </w:rPr>
        <w:t xml:space="preserve"> wartością.  </w:t>
      </w:r>
      <w:r w:rsidR="00F1323F">
        <w:rPr>
          <w:rFonts w:asciiTheme="minorHAnsi" w:hAnsiTheme="minorHAnsi" w:cstheme="minorHAnsi"/>
          <w:color w:val="000000" w:themeColor="text1"/>
        </w:rPr>
        <w:t>F</w:t>
      </w:r>
      <w:r w:rsidRPr="00715A73">
        <w:rPr>
          <w:rFonts w:asciiTheme="minorHAnsi" w:hAnsiTheme="minorHAnsi" w:cstheme="minorHAnsi"/>
          <w:color w:val="000000" w:themeColor="text1"/>
        </w:rPr>
        <w:t>estiwal</w:t>
      </w:r>
      <w:r w:rsidR="00F1323F">
        <w:rPr>
          <w:rFonts w:asciiTheme="minorHAnsi" w:hAnsiTheme="minorHAnsi" w:cstheme="minorHAnsi"/>
          <w:color w:val="000000" w:themeColor="text1"/>
        </w:rPr>
        <w:t>, jak co roku,</w:t>
      </w:r>
      <w:r w:rsidRPr="00715A73">
        <w:rPr>
          <w:rFonts w:asciiTheme="minorHAnsi" w:hAnsiTheme="minorHAnsi" w:cstheme="minorHAnsi"/>
          <w:color w:val="000000" w:themeColor="text1"/>
        </w:rPr>
        <w:t xml:space="preserve"> ma </w:t>
      </w:r>
      <w:r w:rsidR="00F1323F">
        <w:rPr>
          <w:rFonts w:asciiTheme="minorHAnsi" w:hAnsiTheme="minorHAnsi" w:cstheme="minorHAnsi"/>
          <w:color w:val="000000" w:themeColor="text1"/>
        </w:rPr>
        <w:t>jeszcze inny</w:t>
      </w:r>
      <w:r w:rsidR="00B8041F">
        <w:rPr>
          <w:rFonts w:asciiTheme="minorHAnsi" w:hAnsiTheme="minorHAnsi" w:cstheme="minorHAnsi"/>
          <w:color w:val="000000" w:themeColor="text1"/>
        </w:rPr>
        <w:t>, stały</w:t>
      </w:r>
      <w:r w:rsidR="00F1323F">
        <w:rPr>
          <w:rFonts w:asciiTheme="minorHAnsi" w:hAnsiTheme="minorHAnsi" w:cstheme="minorHAnsi"/>
          <w:color w:val="000000" w:themeColor="text1"/>
        </w:rPr>
        <w:t xml:space="preserve"> </w:t>
      </w:r>
      <w:r w:rsidRPr="00715A73">
        <w:rPr>
          <w:rFonts w:asciiTheme="minorHAnsi" w:hAnsiTheme="minorHAnsi" w:cstheme="minorHAnsi"/>
          <w:color w:val="000000" w:themeColor="text1"/>
        </w:rPr>
        <w:t>wymiar</w:t>
      </w:r>
      <w:r w:rsidR="005D2DC4">
        <w:rPr>
          <w:rFonts w:asciiTheme="minorHAnsi" w:hAnsiTheme="minorHAnsi" w:cstheme="minorHAnsi"/>
          <w:color w:val="000000" w:themeColor="text1"/>
        </w:rPr>
        <w:t xml:space="preserve"> </w:t>
      </w:r>
      <w:r w:rsidRPr="00715A73">
        <w:rPr>
          <w:rFonts w:asciiTheme="minorHAnsi" w:hAnsiTheme="minorHAnsi" w:cstheme="minorHAnsi"/>
          <w:color w:val="000000" w:themeColor="text1"/>
        </w:rPr>
        <w:t xml:space="preserve">– wolności od </w:t>
      </w:r>
      <w:r w:rsidR="0078539D">
        <w:rPr>
          <w:rFonts w:asciiTheme="minorHAnsi" w:hAnsiTheme="minorHAnsi" w:cstheme="minorHAnsi"/>
          <w:color w:val="000000" w:themeColor="text1"/>
        </w:rPr>
        <w:t>nałogów</w:t>
      </w:r>
      <w:r w:rsidRPr="00715A73">
        <w:rPr>
          <w:rFonts w:asciiTheme="minorHAnsi" w:hAnsiTheme="minorHAnsi" w:cstheme="minorHAnsi"/>
          <w:color w:val="000000" w:themeColor="text1"/>
        </w:rPr>
        <w:t>.</w:t>
      </w:r>
    </w:p>
    <w:p w14:paraId="151D6783" w14:textId="42ABC2BA" w:rsidR="009D7A9F" w:rsidRDefault="00B8041F" w:rsidP="009D7A9F">
      <w:pPr>
        <w:tabs>
          <w:tab w:val="left" w:pos="1134"/>
          <w:tab w:val="left" w:pos="6015"/>
        </w:tabs>
        <w:spacing w:after="0"/>
      </w:pPr>
      <w:r>
        <w:t>Głównym</w:t>
      </w:r>
      <w:r w:rsidR="009D7A9F" w:rsidRPr="00DF0616">
        <w:t xml:space="preserve"> celem projektu jest </w:t>
      </w:r>
      <w:r w:rsidR="00287632">
        <w:t xml:space="preserve">profilaktyka </w:t>
      </w:r>
      <w:r w:rsidR="009D7A9F" w:rsidRPr="00DF0616">
        <w:t xml:space="preserve">uzależnień </w:t>
      </w:r>
      <w:r w:rsidR="00287632">
        <w:t>i zapobieganie</w:t>
      </w:r>
      <w:r w:rsidR="009D7A9F" w:rsidRPr="00DF0616">
        <w:t xml:space="preserve"> inny</w:t>
      </w:r>
      <w:r w:rsidR="00287632">
        <w:t>m</w:t>
      </w:r>
      <w:r w:rsidR="009D7A9F" w:rsidRPr="00DF0616">
        <w:t xml:space="preserve"> problem</w:t>
      </w:r>
      <w:r w:rsidR="00287632">
        <w:t>om</w:t>
      </w:r>
      <w:r w:rsidR="009D7A9F" w:rsidRPr="00DF0616">
        <w:t xml:space="preserve"> społecznych, promocja zdrowego,</w:t>
      </w:r>
      <w:r w:rsidR="00287632">
        <w:t xml:space="preserve"> a także</w:t>
      </w:r>
      <w:r w:rsidR="009D7A9F" w:rsidRPr="00DF0616">
        <w:t xml:space="preserve"> trzeźwego, twórczego stylu życia wśród młodych ludzi z obszaru województwa mazowieckiego</w:t>
      </w:r>
      <w:r w:rsidR="00803891">
        <w:t>,</w:t>
      </w:r>
      <w:r w:rsidR="00287632">
        <w:t xml:space="preserve"> którzy</w:t>
      </w:r>
      <w:r w:rsidR="009D7A9F" w:rsidRPr="00DF0616">
        <w:t xml:space="preserve"> mieszkają poza wielkimi aglomeracjami, pozbawiony</w:t>
      </w:r>
      <w:r w:rsidR="00287632">
        <w:t>mi</w:t>
      </w:r>
      <w:r w:rsidR="009D7A9F" w:rsidRPr="00DF0616">
        <w:t xml:space="preserve"> na co dzień dostępu do kultury i sztuki</w:t>
      </w:r>
      <w:r w:rsidR="00FF6360">
        <w:t xml:space="preserve">. </w:t>
      </w:r>
    </w:p>
    <w:p w14:paraId="2418BF51" w14:textId="77777777" w:rsidR="009D7A9F" w:rsidRPr="00DF0616" w:rsidRDefault="009D7A9F" w:rsidP="009D7A9F">
      <w:pPr>
        <w:tabs>
          <w:tab w:val="left" w:pos="1134"/>
          <w:tab w:val="left" w:pos="6015"/>
        </w:tabs>
        <w:spacing w:after="0"/>
        <w:jc w:val="both"/>
      </w:pPr>
    </w:p>
    <w:p w14:paraId="64705F24" w14:textId="36989A96" w:rsidR="009D7A9F" w:rsidRPr="00DF0616" w:rsidRDefault="009D7A9F" w:rsidP="009D7A9F">
      <w:pPr>
        <w:spacing w:after="0"/>
      </w:pPr>
      <w:r w:rsidRPr="00287632">
        <w:t xml:space="preserve">Od </w:t>
      </w:r>
      <w:r w:rsidR="003049CB">
        <w:t>2008 roku</w:t>
      </w:r>
      <w:r w:rsidRPr="00287632">
        <w:t xml:space="preserve"> </w:t>
      </w:r>
      <w:r w:rsidR="005D2DC4">
        <w:t xml:space="preserve">festiwal </w:t>
      </w:r>
      <w:r w:rsidRPr="00287632">
        <w:t>KAMERALNE LATO realizowane jest w okresie wakacyjnym. Ze</w:t>
      </w:r>
      <w:r w:rsidR="004A63A6">
        <w:t> </w:t>
      </w:r>
      <w:r w:rsidRPr="00287632">
        <w:t xml:space="preserve">względu na charakter imprezy, partnerami są też m.in. instytucje kultury samorządu województwa mazowieckiego: </w:t>
      </w:r>
      <w:r w:rsidRPr="00287632">
        <w:rPr>
          <w:b/>
          <w:bCs/>
        </w:rPr>
        <w:t>Mazowieckie Centrum Sztuki Współczesnej ELEKTROWNIA w Radomiu</w:t>
      </w:r>
      <w:r w:rsidRPr="00287632">
        <w:t xml:space="preserve"> oraz </w:t>
      </w:r>
      <w:r w:rsidRPr="00287632">
        <w:rPr>
          <w:b/>
          <w:bCs/>
        </w:rPr>
        <w:t>Mazowiecki Instytut Kultury</w:t>
      </w:r>
      <w:r w:rsidRPr="00287632">
        <w:t>.</w:t>
      </w:r>
    </w:p>
    <w:p w14:paraId="45FEC451" w14:textId="77777777" w:rsidR="009D7A9F" w:rsidRDefault="009D7A9F" w:rsidP="009D7A9F">
      <w:pPr>
        <w:tabs>
          <w:tab w:val="left" w:pos="6015"/>
        </w:tabs>
        <w:spacing w:after="0"/>
        <w:jc w:val="both"/>
        <w:rPr>
          <w:rFonts w:ascii="Arial" w:hAnsi="Arial" w:cs="Arial"/>
        </w:rPr>
      </w:pPr>
    </w:p>
    <w:p w14:paraId="59BE21E7" w14:textId="4B333002" w:rsidR="009D7A9F" w:rsidRPr="00DF0616" w:rsidRDefault="009D7A9F" w:rsidP="009D7A9F">
      <w:pPr>
        <w:tabs>
          <w:tab w:val="left" w:pos="6015"/>
        </w:tabs>
        <w:spacing w:after="0"/>
      </w:pPr>
      <w:r w:rsidRPr="00DF0616">
        <w:t xml:space="preserve">W </w:t>
      </w:r>
      <w:r w:rsidR="00270B68">
        <w:t xml:space="preserve">ramach tego projektu </w:t>
      </w:r>
      <w:r w:rsidRPr="00DF0616">
        <w:t xml:space="preserve">młodzież tworzy </w:t>
      </w:r>
      <w:r w:rsidR="00270B68">
        <w:t xml:space="preserve">m.in. </w:t>
      </w:r>
      <w:r w:rsidRPr="00DF0616">
        <w:t>filmy profilaktyczne pod okiem doświadczonych specjalistów z polskiej branży filmowej, jak również bierze udział w</w:t>
      </w:r>
      <w:r w:rsidR="004A63A6">
        <w:t> </w:t>
      </w:r>
      <w:r w:rsidRPr="00DF0616">
        <w:t>warsztatach i konkursach filmowych oraz w panelach dyskusyjnych</w:t>
      </w:r>
      <w:r w:rsidR="003049CB">
        <w:t xml:space="preserve"> -</w:t>
      </w:r>
      <w:r w:rsidRPr="00DF0616">
        <w:t xml:space="preserve"> </w:t>
      </w:r>
      <w:r w:rsidR="003049CB">
        <w:t xml:space="preserve">w tym roku m.in. na temat wolności, o której </w:t>
      </w:r>
      <w:r w:rsidR="003049CB">
        <w:rPr>
          <w:rFonts w:cs="Times New Roman"/>
          <w:szCs w:val="24"/>
        </w:rPr>
        <w:t xml:space="preserve">różnych aspektach rozmawiać będą uznane osobistości ze świata kina i kultury. </w:t>
      </w:r>
      <w:r w:rsidRPr="00DF0616">
        <w:t>Uczestnicy projektu</w:t>
      </w:r>
      <w:r w:rsidR="00270B68">
        <w:t>,</w:t>
      </w:r>
      <w:r w:rsidRPr="00DF0616">
        <w:t xml:space="preserve"> </w:t>
      </w:r>
      <w:r w:rsidR="00270B68">
        <w:t xml:space="preserve">co roku </w:t>
      </w:r>
      <w:r w:rsidRPr="00DF0616">
        <w:t>mają dostęp do najnowszego repertuaru filmowego zrealizowanego przez młodych twórców polskiego kina, a w przedsięwzięciu uczestniczą też znani aktorzy, reżyserzy i</w:t>
      </w:r>
      <w:r w:rsidR="004A63A6">
        <w:t> </w:t>
      </w:r>
      <w:r w:rsidRPr="00DF0616">
        <w:t>operatorzy filmowi.</w:t>
      </w:r>
      <w:r w:rsidR="003049CB">
        <w:t xml:space="preserve"> </w:t>
      </w:r>
    </w:p>
    <w:p w14:paraId="469EA41D" w14:textId="77777777" w:rsidR="00270B68" w:rsidRDefault="00270B68" w:rsidP="009D7A9F">
      <w:pPr>
        <w:tabs>
          <w:tab w:val="left" w:pos="6015"/>
        </w:tabs>
        <w:spacing w:after="0"/>
        <w:rPr>
          <w:rFonts w:asciiTheme="minorHAnsi" w:hAnsiTheme="minorHAnsi" w:cstheme="minorHAnsi"/>
        </w:rPr>
      </w:pPr>
    </w:p>
    <w:p w14:paraId="5451185C" w14:textId="190E4927" w:rsidR="009D7A9F" w:rsidRDefault="00270B68" w:rsidP="00AD44BB">
      <w:pPr>
        <w:tabs>
          <w:tab w:val="left" w:pos="6015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9D7A9F" w:rsidRPr="009D7A9F">
        <w:rPr>
          <w:rFonts w:asciiTheme="minorHAnsi" w:hAnsiTheme="minorHAnsi" w:cstheme="minorHAnsi"/>
        </w:rPr>
        <w:t>e względu na profilaktyczny charakter projektu</w:t>
      </w:r>
      <w:r>
        <w:rPr>
          <w:rFonts w:asciiTheme="minorHAnsi" w:hAnsiTheme="minorHAnsi" w:cstheme="minorHAnsi"/>
        </w:rPr>
        <w:t>,</w:t>
      </w:r>
      <w:r w:rsidR="009D7A9F" w:rsidRPr="009D7A9F">
        <w:rPr>
          <w:rFonts w:asciiTheme="minorHAnsi" w:hAnsiTheme="minorHAnsi" w:cstheme="minorHAnsi"/>
        </w:rPr>
        <w:t xml:space="preserve"> w warsztaty filmowe i panele dyskusyjne czynnie włącza się również Komenda Wojewódzka Policji w Radomiu. Organizowane panele dyskusyjne poświęcone są kulturze i profilaktyce uzależnień. Uczestniczą w nich specjaliści uzależnień, przedstawiciele organizatorów, policji, oświaty</w:t>
      </w:r>
      <w:r w:rsidR="00AD44BB">
        <w:rPr>
          <w:rFonts w:asciiTheme="minorHAnsi" w:hAnsiTheme="minorHAnsi" w:cstheme="minorHAnsi"/>
        </w:rPr>
        <w:t xml:space="preserve">. </w:t>
      </w:r>
    </w:p>
    <w:p w14:paraId="54190DDF" w14:textId="77777777" w:rsidR="00AD44BB" w:rsidRPr="00DF0616" w:rsidRDefault="00AD44BB" w:rsidP="00AD44BB">
      <w:pPr>
        <w:tabs>
          <w:tab w:val="left" w:pos="6015"/>
        </w:tabs>
        <w:spacing w:after="0"/>
        <w:rPr>
          <w:rFonts w:asciiTheme="majorHAnsi" w:hAnsiTheme="majorHAnsi" w:cstheme="majorHAnsi"/>
        </w:rPr>
      </w:pPr>
    </w:p>
    <w:p w14:paraId="5F7B056D" w14:textId="2A109746" w:rsidR="00D843C4" w:rsidRPr="00715A73" w:rsidRDefault="00D843C4" w:rsidP="00D843C4">
      <w:pPr>
        <w:tabs>
          <w:tab w:val="left" w:pos="567"/>
        </w:tabs>
        <w:spacing w:after="0"/>
        <w:rPr>
          <w:color w:val="000000" w:themeColor="text1"/>
        </w:rPr>
      </w:pPr>
      <w:r w:rsidRPr="00715A73">
        <w:t>Początkowo (od 2013 r.) M</w:t>
      </w:r>
      <w:r w:rsidR="0062103F">
        <w:t>azowieckie Centrum Polityki Społecznej</w:t>
      </w:r>
      <w:r w:rsidRPr="00715A73">
        <w:t xml:space="preserve"> realizowało KAMERALNE LATO w ramach prowadzonej „własnej” wojewódzkiej kampanii pod nazwą: „Porozumienie dla</w:t>
      </w:r>
      <w:r w:rsidR="004A63A6">
        <w:t> </w:t>
      </w:r>
      <w:r w:rsidRPr="00715A73">
        <w:t>trzeźwości”, a od 2018 r. projekt ten realizowany jest w</w:t>
      </w:r>
      <w:r w:rsidR="0062103F">
        <w:t> </w:t>
      </w:r>
      <w:bookmarkStart w:id="0" w:name="_GoBack"/>
      <w:bookmarkEnd w:id="0"/>
      <w:r w:rsidRPr="00715A73">
        <w:t xml:space="preserve">ramach zadania publicznego zleconego w obszarze przeciwdziałanie uzależnieniom i patologiom społecznym (otwarty konkurs ofert) pt. </w:t>
      </w:r>
      <w:r w:rsidRPr="00715A73">
        <w:rPr>
          <w:i/>
          <w:iCs/>
        </w:rPr>
        <w:t xml:space="preserve">„Kuźnia Kreatywności” – Program wzmacniający proces socjalizacji dzieci i młodzieży ze środowisk marginalizowanych w oparciu o ideę twórczej pedagogiki. </w:t>
      </w:r>
      <w:r w:rsidRPr="00715A73">
        <w:t>W latach 2018-2022 w</w:t>
      </w:r>
      <w:r w:rsidR="0062103F">
        <w:t> </w:t>
      </w:r>
      <w:r w:rsidRPr="00715A73">
        <w:t xml:space="preserve">ramach dotacji Stowarzyszenie FILMFORUM na realizację KAMERALNEGO LATA otrzymało łącznie kwotę: 600 000 zł </w:t>
      </w:r>
    </w:p>
    <w:p w14:paraId="0277CF62" w14:textId="77777777" w:rsidR="00AD44BB" w:rsidRPr="009D7A9F" w:rsidRDefault="00AD44BB" w:rsidP="009D7A9F">
      <w:pPr>
        <w:tabs>
          <w:tab w:val="left" w:pos="567"/>
        </w:tabs>
        <w:spacing w:after="0"/>
        <w:rPr>
          <w:color w:val="000000" w:themeColor="text1"/>
        </w:rPr>
      </w:pPr>
    </w:p>
    <w:p w14:paraId="64F4CD02" w14:textId="3F41FBE4" w:rsidR="009D7A9F" w:rsidRPr="00E25E99" w:rsidRDefault="00AD44BB" w:rsidP="009D7A9F">
      <w:pPr>
        <w:spacing w:after="0"/>
        <w:rPr>
          <w:i/>
          <w:iCs/>
        </w:rPr>
      </w:pPr>
      <w:r w:rsidRPr="00DF0616">
        <w:rPr>
          <w:i/>
          <w:iCs/>
        </w:rPr>
        <w:t>–</w:t>
      </w:r>
      <w:r>
        <w:t xml:space="preserve"> </w:t>
      </w:r>
      <w:r w:rsidR="003049CB">
        <w:t>Mazowieckie Centrum Polityki</w:t>
      </w:r>
      <w:r w:rsidR="008B0E52">
        <w:t xml:space="preserve"> S</w:t>
      </w:r>
      <w:r w:rsidR="003049CB">
        <w:t xml:space="preserve">połecznej od wielu lat </w:t>
      </w:r>
      <w:r w:rsidR="008B0E52">
        <w:t xml:space="preserve">angażuje się w organizację </w:t>
      </w:r>
      <w:r w:rsidR="009D7A9F" w:rsidRPr="00AD44BB">
        <w:rPr>
          <w:i/>
        </w:rPr>
        <w:t>KAMERALN</w:t>
      </w:r>
      <w:r w:rsidR="008B0E52">
        <w:rPr>
          <w:i/>
        </w:rPr>
        <w:t>EGO</w:t>
      </w:r>
      <w:r w:rsidR="009D7A9F" w:rsidRPr="00AD44BB">
        <w:rPr>
          <w:i/>
        </w:rPr>
        <w:t xml:space="preserve"> LAT</w:t>
      </w:r>
      <w:r w:rsidR="008B0E52">
        <w:rPr>
          <w:i/>
        </w:rPr>
        <w:t>A, ponieważ idea wydarzenia</w:t>
      </w:r>
      <w:r w:rsidR="009D7A9F" w:rsidRPr="00AD44BB">
        <w:rPr>
          <w:i/>
        </w:rPr>
        <w:t xml:space="preserve"> wpis</w:t>
      </w:r>
      <w:r w:rsidR="008B0E52">
        <w:rPr>
          <w:i/>
        </w:rPr>
        <w:t xml:space="preserve">uje się w </w:t>
      </w:r>
      <w:r w:rsidR="009D7A9F" w:rsidRPr="00AD44BB">
        <w:rPr>
          <w:i/>
        </w:rPr>
        <w:t>stałe działania MCPS realizowane w ramach profilaktyki uzależnień na Mazowszu</w:t>
      </w:r>
      <w:r w:rsidR="008B0E52">
        <w:rPr>
          <w:i/>
        </w:rPr>
        <w:t xml:space="preserve">. </w:t>
      </w:r>
      <w:r w:rsidR="00803891">
        <w:rPr>
          <w:i/>
        </w:rPr>
        <w:t xml:space="preserve">Tegoroczna edycja propaguje również idee wolności – tak ważną w obliczu obecnych wydarzeń politycznych. A wszystko to </w:t>
      </w:r>
      <w:r w:rsidR="009D7A9F" w:rsidRPr="00AD44BB">
        <w:rPr>
          <w:i/>
        </w:rPr>
        <w:t>w sposób innowacyjny</w:t>
      </w:r>
      <w:r w:rsidR="00803891">
        <w:rPr>
          <w:i/>
        </w:rPr>
        <w:t xml:space="preserve"> –</w:t>
      </w:r>
      <w:r w:rsidR="009D7A9F" w:rsidRPr="00AD44BB">
        <w:rPr>
          <w:i/>
        </w:rPr>
        <w:t xml:space="preserve"> przez wielotorową twórczość filmową</w:t>
      </w:r>
      <w:r w:rsidRPr="00AD44BB">
        <w:rPr>
          <w:i/>
        </w:rPr>
        <w:t xml:space="preserve"> </w:t>
      </w:r>
      <w:r w:rsidRPr="00DF0616">
        <w:rPr>
          <w:i/>
          <w:iCs/>
        </w:rPr>
        <w:t>–</w:t>
      </w:r>
      <w:r>
        <w:rPr>
          <w:i/>
          <w:iCs/>
        </w:rPr>
        <w:t xml:space="preserve"> </w:t>
      </w:r>
      <w:r>
        <w:t>podkreśla</w:t>
      </w:r>
      <w:r w:rsidRPr="00AD44BB">
        <w:t xml:space="preserve"> </w:t>
      </w:r>
      <w:r w:rsidR="00E25E99">
        <w:rPr>
          <w:b/>
        </w:rPr>
        <w:t>Mariusz Budziszewski</w:t>
      </w:r>
      <w:r w:rsidR="00E25E99" w:rsidRPr="00E25E99">
        <w:t>, zastępca dyrektora Mazowieckiego Centrum Polityki Społecznej</w:t>
      </w:r>
      <w:r w:rsidRPr="00E25E99">
        <w:t>.</w:t>
      </w:r>
    </w:p>
    <w:p w14:paraId="1E69A21E" w14:textId="77777777" w:rsidR="009D7A9F" w:rsidRDefault="009D7A9F" w:rsidP="009D7A9F">
      <w:pPr>
        <w:spacing w:after="0"/>
        <w:rPr>
          <w:rFonts w:ascii="Arial" w:hAnsi="Arial" w:cs="Arial"/>
        </w:rPr>
      </w:pPr>
    </w:p>
    <w:p w14:paraId="5138807E" w14:textId="309AFCA6" w:rsidR="00D843C4" w:rsidRDefault="00D843C4" w:rsidP="00D843C4">
      <w:pPr>
        <w:spacing w:after="200"/>
        <w:rPr>
          <w:rFonts w:asciiTheme="minorHAnsi" w:hAnsiTheme="minorHAnsi" w:cstheme="minorHAnsi"/>
          <w:color w:val="000000" w:themeColor="text1"/>
        </w:rPr>
      </w:pPr>
      <w:r w:rsidRPr="00715A73">
        <w:rPr>
          <w:rFonts w:asciiTheme="minorHAnsi" w:hAnsiTheme="minorHAnsi" w:cstheme="minorHAnsi"/>
          <w:color w:val="000000" w:themeColor="text1"/>
        </w:rPr>
        <w:t>Należy</w:t>
      </w:r>
      <w:r w:rsidR="00B8041F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podkreślić</w:t>
      </w:r>
      <w:r w:rsidRPr="00715A73">
        <w:rPr>
          <w:rFonts w:asciiTheme="minorHAnsi" w:hAnsiTheme="minorHAnsi" w:cstheme="minorHAnsi"/>
          <w:color w:val="000000" w:themeColor="text1"/>
        </w:rPr>
        <w:t xml:space="preserve">, że </w:t>
      </w:r>
      <w:r w:rsidR="0062103F">
        <w:rPr>
          <w:rFonts w:asciiTheme="minorHAnsi" w:hAnsiTheme="minorHAnsi" w:cstheme="minorHAnsi"/>
          <w:color w:val="000000" w:themeColor="text1"/>
        </w:rPr>
        <w:t xml:space="preserve">Mazowieckie Centrum Polityki Społecznej </w:t>
      </w:r>
      <w:r w:rsidRPr="00715A73">
        <w:rPr>
          <w:rFonts w:asciiTheme="minorHAnsi" w:hAnsiTheme="minorHAnsi" w:cstheme="minorHAnsi"/>
          <w:color w:val="000000" w:themeColor="text1"/>
        </w:rPr>
        <w:t xml:space="preserve"> obok KAMERALNEGO LATA wspiera inne działa profilaktyczne adresowane do dzieci i</w:t>
      </w:r>
      <w:r w:rsidR="0062103F">
        <w:rPr>
          <w:rFonts w:asciiTheme="minorHAnsi" w:hAnsiTheme="minorHAnsi" w:cstheme="minorHAnsi"/>
          <w:color w:val="000000" w:themeColor="text1"/>
        </w:rPr>
        <w:t> </w:t>
      </w:r>
      <w:r w:rsidRPr="00715A73">
        <w:rPr>
          <w:rFonts w:asciiTheme="minorHAnsi" w:hAnsiTheme="minorHAnsi" w:cstheme="minorHAnsi"/>
          <w:color w:val="000000" w:themeColor="text1"/>
        </w:rPr>
        <w:t xml:space="preserve">młodzieży z terenu województwa mazowieckiego. W ramach </w:t>
      </w:r>
      <w:r w:rsidR="00850ED4" w:rsidRPr="0062103F">
        <w:t>Wojewódzkiego Programu Profilaktyki i Rozwiązywania Problemów Alkoholowych oraz Przeciwdziałania Narkomanii Województwa Mazowieckiego na lata 2022–2025</w:t>
      </w:r>
      <w:r w:rsidRPr="00850ED4">
        <w:rPr>
          <w:rFonts w:asciiTheme="minorHAnsi" w:hAnsiTheme="minorHAnsi" w:cstheme="minorHAnsi"/>
          <w:color w:val="000000" w:themeColor="text1"/>
        </w:rPr>
        <w:t xml:space="preserve"> </w:t>
      </w:r>
      <w:r w:rsidR="00850ED4">
        <w:rPr>
          <w:rFonts w:asciiTheme="minorHAnsi" w:hAnsiTheme="minorHAnsi" w:cstheme="minorHAnsi"/>
          <w:color w:val="000000" w:themeColor="text1"/>
        </w:rPr>
        <w:t xml:space="preserve">Centrum </w:t>
      </w:r>
      <w:r w:rsidRPr="00715A73">
        <w:rPr>
          <w:rFonts w:asciiTheme="minorHAnsi" w:hAnsiTheme="minorHAnsi" w:cstheme="minorHAnsi"/>
          <w:color w:val="000000" w:themeColor="text1"/>
        </w:rPr>
        <w:t>realizuje program profilaktyczny przeznaczony dla dzieci i młodzieży z</w:t>
      </w:r>
      <w:r w:rsidR="0062103F">
        <w:rPr>
          <w:rFonts w:asciiTheme="minorHAnsi" w:hAnsiTheme="minorHAnsi" w:cstheme="minorHAnsi"/>
          <w:color w:val="000000" w:themeColor="text1"/>
        </w:rPr>
        <w:t> </w:t>
      </w:r>
      <w:r w:rsidRPr="00715A73">
        <w:rPr>
          <w:rFonts w:asciiTheme="minorHAnsi" w:hAnsiTheme="minorHAnsi" w:cstheme="minorHAnsi"/>
          <w:color w:val="000000" w:themeColor="text1"/>
        </w:rPr>
        <w:t xml:space="preserve">rodzin dotkniętych skutkami alkoholizmu pod nazwą: „Pogodne </w:t>
      </w:r>
      <w:r w:rsidR="00850ED4">
        <w:rPr>
          <w:rFonts w:asciiTheme="minorHAnsi" w:hAnsiTheme="minorHAnsi" w:cstheme="minorHAnsi"/>
          <w:color w:val="000000" w:themeColor="text1"/>
        </w:rPr>
        <w:t>L</w:t>
      </w:r>
      <w:r w:rsidRPr="00715A73">
        <w:rPr>
          <w:rFonts w:asciiTheme="minorHAnsi" w:hAnsiTheme="minorHAnsi" w:cstheme="minorHAnsi"/>
          <w:color w:val="000000" w:themeColor="text1"/>
        </w:rPr>
        <w:t>ato” (otwarty konkurs ofert w </w:t>
      </w:r>
      <w:r w:rsidR="00850ED4" w:rsidRPr="00715A73">
        <w:rPr>
          <w:rFonts w:asciiTheme="minorHAnsi" w:hAnsiTheme="minorHAnsi" w:cstheme="minorHAnsi"/>
          <w:color w:val="000000" w:themeColor="text1"/>
        </w:rPr>
        <w:t>202</w:t>
      </w:r>
      <w:r w:rsidR="00850ED4">
        <w:rPr>
          <w:rFonts w:asciiTheme="minorHAnsi" w:hAnsiTheme="minorHAnsi" w:cstheme="minorHAnsi"/>
          <w:color w:val="000000" w:themeColor="text1"/>
        </w:rPr>
        <w:t>1</w:t>
      </w:r>
      <w:r w:rsidR="00850ED4" w:rsidRPr="00715A73">
        <w:rPr>
          <w:rFonts w:asciiTheme="minorHAnsi" w:hAnsiTheme="minorHAnsi" w:cstheme="minorHAnsi"/>
          <w:color w:val="000000" w:themeColor="text1"/>
        </w:rPr>
        <w:t xml:space="preserve"> </w:t>
      </w:r>
      <w:r w:rsidRPr="00715A73">
        <w:rPr>
          <w:rFonts w:asciiTheme="minorHAnsi" w:hAnsiTheme="minorHAnsi" w:cstheme="minorHAnsi"/>
          <w:color w:val="000000" w:themeColor="text1"/>
        </w:rPr>
        <w:t>r. – umowa 3 letnia na</w:t>
      </w:r>
      <w:r w:rsidR="004A63A6">
        <w:rPr>
          <w:rFonts w:asciiTheme="minorHAnsi" w:hAnsiTheme="minorHAnsi" w:cstheme="minorHAnsi"/>
          <w:color w:val="000000" w:themeColor="text1"/>
        </w:rPr>
        <w:t> </w:t>
      </w:r>
      <w:r w:rsidR="00850ED4">
        <w:rPr>
          <w:rFonts w:asciiTheme="minorHAnsi" w:hAnsiTheme="minorHAnsi" w:cstheme="minorHAnsi"/>
          <w:color w:val="000000" w:themeColor="text1"/>
        </w:rPr>
        <w:t xml:space="preserve">łączną </w:t>
      </w:r>
      <w:r w:rsidRPr="00715A73">
        <w:rPr>
          <w:rFonts w:asciiTheme="minorHAnsi" w:hAnsiTheme="minorHAnsi" w:cstheme="minorHAnsi"/>
          <w:color w:val="000000" w:themeColor="text1"/>
        </w:rPr>
        <w:t xml:space="preserve">kwotę: </w:t>
      </w:r>
      <w:r w:rsidR="00850ED4">
        <w:rPr>
          <w:rFonts w:asciiTheme="minorHAnsi" w:hAnsiTheme="minorHAnsi" w:cstheme="minorHAnsi"/>
          <w:color w:val="000000" w:themeColor="text1"/>
        </w:rPr>
        <w:t>6</w:t>
      </w:r>
      <w:r w:rsidRPr="00715A73">
        <w:rPr>
          <w:rFonts w:asciiTheme="minorHAnsi" w:hAnsiTheme="minorHAnsi" w:cstheme="minorHAnsi"/>
          <w:color w:val="000000" w:themeColor="text1"/>
        </w:rPr>
        <w:t xml:space="preserve"> mln złotych) oraz poprzez wakacyjne programy profilaktyczne /socjoterapeutyczne pod nazwą „Na wakacje po uśmiech”</w:t>
      </w:r>
      <w:r w:rsidR="00850ED4">
        <w:rPr>
          <w:rFonts w:asciiTheme="minorHAnsi" w:hAnsiTheme="minorHAnsi" w:cstheme="minorHAnsi"/>
          <w:color w:val="000000" w:themeColor="text1"/>
        </w:rPr>
        <w:t>.</w:t>
      </w:r>
      <w:r w:rsidRPr="00715A73">
        <w:rPr>
          <w:rFonts w:asciiTheme="minorHAnsi" w:hAnsiTheme="minorHAnsi" w:cstheme="minorHAnsi"/>
          <w:color w:val="000000" w:themeColor="text1"/>
        </w:rPr>
        <w:t xml:space="preserve"> Dzięki tym dwóm inicjatywom, co roku odbywa się kilkadziesiąt wydarzeń wakacyjnych, dzięki którym tysiące dzieci z województwa mazowieckiego miało szanse na spędzenie ciekawych wakacji.</w:t>
      </w:r>
    </w:p>
    <w:p w14:paraId="4CE22ADE" w14:textId="77777777" w:rsidR="009D7A9F" w:rsidRPr="004475D7" w:rsidRDefault="009D7A9F" w:rsidP="009D7A9F"/>
    <w:p w14:paraId="778AFD2E" w14:textId="2615D532" w:rsidR="00F15356" w:rsidRDefault="00F15356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>
        <w:rPr>
          <w:i/>
          <w:color w:val="595959" w:themeColor="text1" w:themeTint="A6"/>
          <w:sz w:val="22"/>
          <w:szCs w:val="22"/>
        </w:rPr>
        <w:lastRenderedPageBreak/>
        <w:t>Wydział Komunikacji i Promocji</w:t>
      </w:r>
    </w:p>
    <w:p w14:paraId="7F56F869" w14:textId="59FA6F41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</w:rPr>
      </w:pPr>
      <w:r w:rsidRPr="00C63D20">
        <w:rPr>
          <w:i/>
          <w:color w:val="595959" w:themeColor="text1" w:themeTint="A6"/>
          <w:sz w:val="22"/>
          <w:szCs w:val="22"/>
        </w:rPr>
        <w:t xml:space="preserve">Mazowieckie Centrum Polityki Społecznej </w:t>
      </w:r>
    </w:p>
    <w:p w14:paraId="4684DAF1" w14:textId="14403C28" w:rsidR="00BD3AAD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>tel.</w:t>
      </w:r>
      <w:r w:rsidR="00F15356">
        <w:rPr>
          <w:i/>
          <w:color w:val="595959" w:themeColor="text1" w:themeTint="A6"/>
          <w:sz w:val="22"/>
          <w:szCs w:val="22"/>
          <w:lang w:val="en-US"/>
        </w:rPr>
        <w:t>22 3768527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>,</w:t>
      </w:r>
    </w:p>
    <w:p w14:paraId="1CA06328" w14:textId="2F53C544" w:rsidR="00240B46" w:rsidRPr="00C63D20" w:rsidRDefault="00BD3AAD" w:rsidP="00C63D20">
      <w:pPr>
        <w:pStyle w:val="Stopka"/>
        <w:rPr>
          <w:i/>
          <w:color w:val="595959" w:themeColor="text1" w:themeTint="A6"/>
          <w:sz w:val="22"/>
          <w:szCs w:val="22"/>
          <w:lang w:val="en-US"/>
        </w:rPr>
      </w:pPr>
      <w:r w:rsidRPr="00C63D20">
        <w:rPr>
          <w:i/>
          <w:color w:val="595959" w:themeColor="text1" w:themeTint="A6"/>
          <w:sz w:val="22"/>
          <w:szCs w:val="22"/>
          <w:lang w:val="en-US"/>
        </w:rPr>
        <w:t xml:space="preserve">e-mail </w:t>
      </w:r>
      <w:r w:rsidR="00F15356">
        <w:rPr>
          <w:i/>
          <w:color w:val="595959" w:themeColor="text1" w:themeTint="A6"/>
          <w:sz w:val="22"/>
          <w:szCs w:val="22"/>
          <w:lang w:val="en-US"/>
        </w:rPr>
        <w:t>komunikacja</w:t>
      </w:r>
      <w:r w:rsidRPr="00C63D20">
        <w:rPr>
          <w:i/>
          <w:color w:val="595959" w:themeColor="text1" w:themeTint="A6"/>
          <w:sz w:val="22"/>
          <w:szCs w:val="22"/>
          <w:lang w:val="en-US"/>
        </w:rPr>
        <w:t>@mcps.com.pl</w:t>
      </w:r>
    </w:p>
    <w:sectPr w:rsidR="00240B46" w:rsidRPr="00C63D20" w:rsidSect="004817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2BF1" w14:textId="77777777" w:rsidR="00402762" w:rsidRDefault="00402762">
      <w:pPr>
        <w:spacing w:after="0" w:line="240" w:lineRule="auto"/>
      </w:pPr>
      <w:r>
        <w:separator/>
      </w:r>
    </w:p>
  </w:endnote>
  <w:endnote w:type="continuationSeparator" w:id="0">
    <w:p w14:paraId="582909BA" w14:textId="77777777" w:rsidR="00402762" w:rsidRDefault="0040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68652" w14:textId="77777777" w:rsidR="00481787" w:rsidRPr="00DB391B" w:rsidRDefault="00781DBF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0916EB0" wp14:editId="465043A2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EBAEC9" w14:textId="77777777" w:rsidR="00481787" w:rsidRPr="00481787" w:rsidRDefault="00781DBF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2C9D3B4D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6F8B597" w14:textId="77777777" w:rsidR="00481787" w:rsidRPr="00DB391B" w:rsidRDefault="00781DBF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E5B39AC" w14:textId="77777777" w:rsidR="004A09D4" w:rsidRDefault="00402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AA95" w14:textId="77777777" w:rsidR="00595FBB" w:rsidRPr="00E779F3" w:rsidRDefault="00781DBF" w:rsidP="00595FBB">
    <w:pPr>
      <w:spacing w:after="0" w:line="240" w:lineRule="auto"/>
      <w:jc w:val="center"/>
      <w:rPr>
        <w:color w:val="595959" w:themeColor="text1" w:themeTint="A6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inline distT="114300" distB="114300" distL="114300" distR="114300" wp14:anchorId="103F74B2" wp14:editId="6D6C9825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rPr>
        <w:color w:val="595959" w:themeColor="text1" w:themeTint="A6"/>
      </w:r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374200C1" w14:textId="1131E04E" w:rsidR="00595FBB" w:rsidRPr="00E779F3" w:rsidRDefault="00781DBF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="008E623C">
          <w:rPr>
            <w:b/>
            <w:bCs/>
            <w:noProof/>
            <w:color w:val="595959" w:themeColor="text1" w:themeTint="A6"/>
            <w:sz w:val="24"/>
            <w:szCs w:val="24"/>
          </w:rPr>
          <w:t>3</w:t>
        </w:r>
        <w:r w:rsidRPr="00E779F3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7A23B1DE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66B95F9" w14:textId="77777777" w:rsidR="00595FBB" w:rsidRPr="00E779F3" w:rsidRDefault="00781DBF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286542E8" w14:textId="77777777" w:rsidR="00DB391B" w:rsidRPr="00E779F3" w:rsidRDefault="00402762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226B" w14:textId="77777777" w:rsidR="00DB391B" w:rsidRPr="00E779F3" w:rsidRDefault="00781DBF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E779F3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60288" behindDoc="0" locked="0" layoutInCell="1" allowOverlap="1" wp14:anchorId="4ACE7663" wp14:editId="6DA0955F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4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934EA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ul. Grzybowska 80/82, 00-844 Warszawa, tel.: 22 376 85 00</w:t>
    </w:r>
  </w:p>
  <w:p w14:paraId="404FF13D" w14:textId="77777777" w:rsidR="00DB391B" w:rsidRPr="00E779F3" w:rsidRDefault="00781DBF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E779F3">
      <w:rPr>
        <w:b/>
        <w:bCs/>
        <w:color w:val="595959" w:themeColor="text1" w:themeTint="A6"/>
      </w:rPr>
      <w:t>www.mcps.com.pl, e-mail: mcps@mcps.com.pl</w:t>
    </w:r>
  </w:p>
  <w:p w14:paraId="55E6914B" w14:textId="77777777" w:rsidR="00DB391B" w:rsidRPr="00E779F3" w:rsidRDefault="00402762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E13B" w14:textId="77777777" w:rsidR="00402762" w:rsidRDefault="00402762">
      <w:pPr>
        <w:spacing w:after="0" w:line="240" w:lineRule="auto"/>
      </w:pPr>
      <w:r>
        <w:separator/>
      </w:r>
    </w:p>
  </w:footnote>
  <w:footnote w:type="continuationSeparator" w:id="0">
    <w:p w14:paraId="49DEF104" w14:textId="77777777" w:rsidR="00402762" w:rsidRDefault="0040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D9EE" w14:textId="77777777" w:rsidR="004A09D4" w:rsidRDefault="00402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805352F" w14:textId="77777777" w:rsidR="004A09D4" w:rsidRDefault="00402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AD62EFB" w14:textId="77777777" w:rsidR="004A09D4" w:rsidRDefault="00402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D52408" w14:textId="77777777" w:rsidR="004A09D4" w:rsidRDefault="004027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B1B5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73CB" w14:textId="77777777" w:rsidR="004A09D4" w:rsidRDefault="00781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A15A837" wp14:editId="2BE35206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3D"/>
    <w:rsid w:val="000104B9"/>
    <w:rsid w:val="00040461"/>
    <w:rsid w:val="00050707"/>
    <w:rsid w:val="00054889"/>
    <w:rsid w:val="000D3AB0"/>
    <w:rsid w:val="00102E09"/>
    <w:rsid w:val="00131B0F"/>
    <w:rsid w:val="00140004"/>
    <w:rsid w:val="001523A1"/>
    <w:rsid w:val="00155ADD"/>
    <w:rsid w:val="001576A0"/>
    <w:rsid w:val="00182CC3"/>
    <w:rsid w:val="00190D81"/>
    <w:rsid w:val="001A192A"/>
    <w:rsid w:val="001B69DD"/>
    <w:rsid w:val="001C465E"/>
    <w:rsid w:val="00213306"/>
    <w:rsid w:val="00270B68"/>
    <w:rsid w:val="00284EDD"/>
    <w:rsid w:val="00287632"/>
    <w:rsid w:val="002B3BEB"/>
    <w:rsid w:val="002C480D"/>
    <w:rsid w:val="002C5F4A"/>
    <w:rsid w:val="00303E50"/>
    <w:rsid w:val="00303F5A"/>
    <w:rsid w:val="003049CB"/>
    <w:rsid w:val="00320A49"/>
    <w:rsid w:val="003256CF"/>
    <w:rsid w:val="00353E10"/>
    <w:rsid w:val="003568D1"/>
    <w:rsid w:val="00363739"/>
    <w:rsid w:val="00376F6D"/>
    <w:rsid w:val="003E67B7"/>
    <w:rsid w:val="004025FB"/>
    <w:rsid w:val="00402762"/>
    <w:rsid w:val="0041446D"/>
    <w:rsid w:val="0042362A"/>
    <w:rsid w:val="00451142"/>
    <w:rsid w:val="004530EB"/>
    <w:rsid w:val="00461B59"/>
    <w:rsid w:val="00463BCF"/>
    <w:rsid w:val="004812D9"/>
    <w:rsid w:val="004A63A6"/>
    <w:rsid w:val="004D76F2"/>
    <w:rsid w:val="00500C4A"/>
    <w:rsid w:val="005243AF"/>
    <w:rsid w:val="005562B0"/>
    <w:rsid w:val="0059295E"/>
    <w:rsid w:val="005B5E6F"/>
    <w:rsid w:val="005B64D6"/>
    <w:rsid w:val="005D2DC4"/>
    <w:rsid w:val="0062103F"/>
    <w:rsid w:val="00630E3C"/>
    <w:rsid w:val="00640B22"/>
    <w:rsid w:val="00642520"/>
    <w:rsid w:val="00674B08"/>
    <w:rsid w:val="006769F5"/>
    <w:rsid w:val="00686C1A"/>
    <w:rsid w:val="00690625"/>
    <w:rsid w:val="006B6455"/>
    <w:rsid w:val="00703C2A"/>
    <w:rsid w:val="00743936"/>
    <w:rsid w:val="00756B67"/>
    <w:rsid w:val="00781DBF"/>
    <w:rsid w:val="0078539D"/>
    <w:rsid w:val="00791179"/>
    <w:rsid w:val="00803891"/>
    <w:rsid w:val="00814429"/>
    <w:rsid w:val="00831DBD"/>
    <w:rsid w:val="00850ED4"/>
    <w:rsid w:val="00865CF4"/>
    <w:rsid w:val="008920D3"/>
    <w:rsid w:val="008B0E52"/>
    <w:rsid w:val="008E0639"/>
    <w:rsid w:val="008E623C"/>
    <w:rsid w:val="00902619"/>
    <w:rsid w:val="00904476"/>
    <w:rsid w:val="00940FC4"/>
    <w:rsid w:val="00956207"/>
    <w:rsid w:val="00975CEC"/>
    <w:rsid w:val="009817B4"/>
    <w:rsid w:val="009901FB"/>
    <w:rsid w:val="009B3512"/>
    <w:rsid w:val="009C0FC5"/>
    <w:rsid w:val="009C5B47"/>
    <w:rsid w:val="009D7A9F"/>
    <w:rsid w:val="00A10B7D"/>
    <w:rsid w:val="00A54854"/>
    <w:rsid w:val="00A5675D"/>
    <w:rsid w:val="00A668DD"/>
    <w:rsid w:val="00A82D20"/>
    <w:rsid w:val="00A83BE6"/>
    <w:rsid w:val="00A96F38"/>
    <w:rsid w:val="00AB0729"/>
    <w:rsid w:val="00AD44BB"/>
    <w:rsid w:val="00B3607D"/>
    <w:rsid w:val="00B60074"/>
    <w:rsid w:val="00B61EC7"/>
    <w:rsid w:val="00B8041F"/>
    <w:rsid w:val="00B90E3D"/>
    <w:rsid w:val="00BA5AEB"/>
    <w:rsid w:val="00BD3AAD"/>
    <w:rsid w:val="00C26F18"/>
    <w:rsid w:val="00C3448F"/>
    <w:rsid w:val="00C46C0F"/>
    <w:rsid w:val="00C57525"/>
    <w:rsid w:val="00C63D20"/>
    <w:rsid w:val="00C85A92"/>
    <w:rsid w:val="00C97FC7"/>
    <w:rsid w:val="00CA179B"/>
    <w:rsid w:val="00CF0EC1"/>
    <w:rsid w:val="00D0126D"/>
    <w:rsid w:val="00D037AB"/>
    <w:rsid w:val="00D21730"/>
    <w:rsid w:val="00D22514"/>
    <w:rsid w:val="00D27A6B"/>
    <w:rsid w:val="00D40B03"/>
    <w:rsid w:val="00D52800"/>
    <w:rsid w:val="00D618C8"/>
    <w:rsid w:val="00D618EE"/>
    <w:rsid w:val="00D843C4"/>
    <w:rsid w:val="00DB27A0"/>
    <w:rsid w:val="00DB433D"/>
    <w:rsid w:val="00DC2453"/>
    <w:rsid w:val="00DE6425"/>
    <w:rsid w:val="00E120CB"/>
    <w:rsid w:val="00E15D38"/>
    <w:rsid w:val="00E25E99"/>
    <w:rsid w:val="00E51965"/>
    <w:rsid w:val="00E53474"/>
    <w:rsid w:val="00E55B34"/>
    <w:rsid w:val="00E779F3"/>
    <w:rsid w:val="00E84F83"/>
    <w:rsid w:val="00E92FDC"/>
    <w:rsid w:val="00EB08AE"/>
    <w:rsid w:val="00EF07D5"/>
    <w:rsid w:val="00EF28AF"/>
    <w:rsid w:val="00F1025F"/>
    <w:rsid w:val="00F1323F"/>
    <w:rsid w:val="00F15356"/>
    <w:rsid w:val="00F51249"/>
    <w:rsid w:val="00F51E35"/>
    <w:rsid w:val="00F61119"/>
    <w:rsid w:val="00F76B35"/>
    <w:rsid w:val="00FA05F5"/>
    <w:rsid w:val="00FD7715"/>
    <w:rsid w:val="00FF5814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0B45"/>
  <w15:chartTrackingRefBased/>
  <w15:docId w15:val="{0E891488-1649-4478-B2EE-009AABCC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0E3D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0E3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0E3D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90E3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rsid w:val="00B9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E3D"/>
    <w:rPr>
      <w:rFonts w:ascii="Calibri" w:eastAsia="Calibri" w:hAnsi="Calibri" w:cs="Calibri"/>
      <w:spacing w:val="2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E3D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E3D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E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EDD"/>
    <w:rPr>
      <w:rFonts w:ascii="Calibri" w:eastAsia="Calibri" w:hAnsi="Calibri" w:cs="Calibri"/>
      <w:spacing w:val="2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ED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5675D"/>
    <w:rPr>
      <w:rFonts w:asciiTheme="majorHAnsi" w:eastAsiaTheme="majorEastAsia" w:hAnsiTheme="majorHAnsi" w:cstheme="majorBidi"/>
      <w:color w:val="2F5496" w:themeColor="accent1" w:themeShade="BF"/>
      <w:spacing w:val="2"/>
      <w:sz w:val="26"/>
      <w:szCs w:val="2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9562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56207"/>
    <w:rPr>
      <w:rFonts w:ascii="Calibri" w:eastAsia="Calibri" w:hAnsi="Calibri" w:cs="Calibri"/>
      <w:i/>
      <w:iCs/>
      <w:color w:val="404040" w:themeColor="text1" w:themeTint="BF"/>
      <w:spacing w:val="2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BE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3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53E10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DC4"/>
    <w:rPr>
      <w:rFonts w:ascii="Segoe UI" w:eastAsia="Calibri" w:hAnsi="Segoe UI" w:cs="Segoe UI"/>
      <w:spacing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Maryla Pałasz</cp:lastModifiedBy>
  <cp:revision>2</cp:revision>
  <cp:lastPrinted>2022-07-01T08:18:00Z</cp:lastPrinted>
  <dcterms:created xsi:type="dcterms:W3CDTF">2022-07-01T10:21:00Z</dcterms:created>
  <dcterms:modified xsi:type="dcterms:W3CDTF">2022-07-01T10:21:00Z</dcterms:modified>
</cp:coreProperties>
</file>