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DB11" w14:textId="77777777" w:rsidR="00CC046E" w:rsidRPr="00D5305F" w:rsidRDefault="00CC046E" w:rsidP="002A7086"/>
    <w:p w14:paraId="5324FD5D" w14:textId="31418638" w:rsidR="00CC046E" w:rsidRPr="00D5305F" w:rsidRDefault="002A7086" w:rsidP="002A7086">
      <w:pPr>
        <w:jc w:val="right"/>
        <w:rPr>
          <w:sz w:val="22"/>
          <w:szCs w:val="22"/>
        </w:rPr>
      </w:pPr>
      <w:r>
        <w:rPr>
          <w:sz w:val="22"/>
          <w:szCs w:val="22"/>
        </w:rPr>
        <w:t>i</w:t>
      </w:r>
      <w:r w:rsidR="00D5305F" w:rsidRPr="00D5305F">
        <w:rPr>
          <w:sz w:val="22"/>
          <w:szCs w:val="22"/>
        </w:rPr>
        <w:t>nformacja prasowa, 1</w:t>
      </w:r>
      <w:r>
        <w:rPr>
          <w:sz w:val="22"/>
          <w:szCs w:val="22"/>
        </w:rPr>
        <w:t>5</w:t>
      </w:r>
      <w:r w:rsidR="00D5305F" w:rsidRPr="00D5305F">
        <w:rPr>
          <w:sz w:val="22"/>
          <w:szCs w:val="22"/>
        </w:rPr>
        <w:t xml:space="preserve"> lutego 2023 r</w:t>
      </w:r>
      <w:r w:rsidR="00613381">
        <w:rPr>
          <w:sz w:val="22"/>
          <w:szCs w:val="22"/>
        </w:rPr>
        <w:t>oku</w:t>
      </w:r>
    </w:p>
    <w:p w14:paraId="39554EDE" w14:textId="2E0E8A70" w:rsidR="00D5305F" w:rsidRDefault="002A7086" w:rsidP="001B29B7">
      <w:pPr>
        <w:pStyle w:val="Tytu"/>
        <w:rPr>
          <w:sz w:val="30"/>
          <w:szCs w:val="30"/>
        </w:rPr>
      </w:pPr>
      <w:r w:rsidRPr="001B29B7">
        <w:rPr>
          <w:sz w:val="30"/>
          <w:szCs w:val="30"/>
        </w:rPr>
        <w:t>Wybierzmy</w:t>
      </w:r>
      <w:r w:rsidR="00D5305F" w:rsidRPr="001B29B7">
        <w:rPr>
          <w:sz w:val="30"/>
          <w:szCs w:val="30"/>
        </w:rPr>
        <w:t xml:space="preserve"> Mazowieck</w:t>
      </w:r>
      <w:r w:rsidRPr="001B29B7">
        <w:rPr>
          <w:sz w:val="30"/>
          <w:szCs w:val="30"/>
        </w:rPr>
        <w:t>ą</w:t>
      </w:r>
      <w:r w:rsidR="00D5305F" w:rsidRPr="001B29B7">
        <w:rPr>
          <w:sz w:val="30"/>
          <w:szCs w:val="30"/>
        </w:rPr>
        <w:t xml:space="preserve"> Lady D. i Mazowiecki</w:t>
      </w:r>
      <w:r w:rsidRPr="001B29B7">
        <w:rPr>
          <w:sz w:val="30"/>
          <w:szCs w:val="30"/>
        </w:rPr>
        <w:t>ego</w:t>
      </w:r>
      <w:r w:rsidR="00D5305F" w:rsidRPr="001B29B7">
        <w:rPr>
          <w:sz w:val="30"/>
          <w:szCs w:val="30"/>
        </w:rPr>
        <w:t xml:space="preserve"> Gentleman</w:t>
      </w:r>
      <w:r w:rsidRPr="001B29B7">
        <w:rPr>
          <w:sz w:val="30"/>
          <w:szCs w:val="30"/>
        </w:rPr>
        <w:t>a</w:t>
      </w:r>
      <w:r w:rsidR="00D5305F" w:rsidRPr="001B29B7">
        <w:rPr>
          <w:sz w:val="30"/>
          <w:szCs w:val="30"/>
        </w:rPr>
        <w:t xml:space="preserve"> D. </w:t>
      </w:r>
    </w:p>
    <w:p w14:paraId="7EE1B40A" w14:textId="70C9DDB6" w:rsidR="003E6144" w:rsidRPr="003E6144" w:rsidRDefault="003E6144" w:rsidP="003E6144">
      <w:pPr>
        <w:rPr>
          <w:b/>
        </w:rPr>
      </w:pPr>
      <w:r w:rsidRPr="003E6144">
        <w:rPr>
          <w:b/>
        </w:rPr>
        <w:t xml:space="preserve">Wyjątkowe osobowości </w:t>
      </w:r>
      <w:r w:rsidRPr="003E6144">
        <w:rPr>
          <w:rFonts w:asciiTheme="majorHAnsi" w:hAnsiTheme="majorHAnsi" w:cstheme="majorHAnsi"/>
          <w:b/>
        </w:rPr>
        <w:t>–</w:t>
      </w:r>
      <w:r w:rsidRPr="003E6144">
        <w:rPr>
          <w:b/>
        </w:rPr>
        <w:t xml:space="preserve"> kobiety i mężczyźni z niepełnosprawnościami, których działalność zachwyca i inspiruje </w:t>
      </w:r>
      <w:r w:rsidRPr="003E6144">
        <w:rPr>
          <w:rFonts w:asciiTheme="majorHAnsi" w:hAnsiTheme="majorHAnsi" w:cstheme="majorHAnsi"/>
          <w:b/>
        </w:rPr>
        <w:t>–</w:t>
      </w:r>
      <w:r w:rsidRPr="003E6144">
        <w:rPr>
          <w:b/>
        </w:rPr>
        <w:t xml:space="preserve"> właśnie takie osoby mogą starać się o tytuły Mazowieckiej Lady D. i Mazowieckiego Gentelmana D. Wyróżnienie można otrzymać w konkursie organizowanym przez Mazowieckie Centrum Polityki Społecznej. Czas na zgłoszenia jest do 30 kwietnia 2023 r.</w:t>
      </w:r>
    </w:p>
    <w:p w14:paraId="40B565A5" w14:textId="1D519B90" w:rsidR="00015DE1" w:rsidRDefault="002A7086" w:rsidP="002A7086">
      <w:r w:rsidRPr="002A7086">
        <w:t xml:space="preserve">Tytuł Lady D. jest skrótem angielskiego wyrażenia </w:t>
      </w:r>
      <w:r w:rsidRPr="002A7086">
        <w:rPr>
          <w:i/>
          <w:iCs/>
        </w:rPr>
        <w:t xml:space="preserve">Lady </w:t>
      </w:r>
      <w:proofErr w:type="spellStart"/>
      <w:r w:rsidRPr="002A7086">
        <w:rPr>
          <w:i/>
          <w:iCs/>
        </w:rPr>
        <w:t>Disabled</w:t>
      </w:r>
      <w:proofErr w:type="spellEnd"/>
      <w:r w:rsidRPr="002A7086">
        <w:t xml:space="preserve"> (Dama Niepełnosprawna). Sam konkurs zainicjowany był w 2002 roku w Katowicach przez</w:t>
      </w:r>
      <w:r>
        <w:t> </w:t>
      </w:r>
      <w:r w:rsidRPr="002A7086">
        <w:t xml:space="preserve">Marka Plurę – senatora X kadencji, </w:t>
      </w:r>
      <w:r w:rsidRPr="005B7D66">
        <w:t xml:space="preserve">polskiego </w:t>
      </w:r>
      <w:r w:rsidRPr="001154B2">
        <w:t xml:space="preserve">polityka, psychoterapeutę, a przede wszystkim działacza społecznego. Nazwa oraz patron pozostały </w:t>
      </w:r>
      <w:r w:rsidR="00902228" w:rsidRPr="001154B2">
        <w:t xml:space="preserve">przeniesione na grunt Mazowsza </w:t>
      </w:r>
      <w:r w:rsidRPr="001154B2">
        <w:t>za zgodą organizatorów konkursu i rodziny Krystyny Bochenek</w:t>
      </w:r>
      <w:r w:rsidR="00902228">
        <w:t xml:space="preserve"> – długoletniej przewodniczącej kapituły konkursu.</w:t>
      </w:r>
    </w:p>
    <w:p w14:paraId="044914E8" w14:textId="77777777" w:rsidR="001154B2" w:rsidRPr="00131ECD" w:rsidRDefault="001154B2" w:rsidP="001154B2">
      <w:pPr>
        <w:pStyle w:val="Cytat"/>
        <w:spacing w:before="0" w:after="120" w:line="276" w:lineRule="auto"/>
        <w:ind w:left="0" w:right="0"/>
        <w:jc w:val="left"/>
        <w:rPr>
          <w:rFonts w:asciiTheme="majorHAnsi" w:hAnsiTheme="majorHAnsi" w:cstheme="majorHAnsi"/>
          <w:color w:val="auto"/>
          <w:sz w:val="26"/>
          <w:szCs w:val="26"/>
        </w:rPr>
      </w:pPr>
      <w:r w:rsidRPr="00131ECD">
        <w:rPr>
          <w:rFonts w:asciiTheme="majorHAnsi" w:hAnsiTheme="majorHAnsi" w:cstheme="majorHAnsi"/>
          <w:color w:val="auto"/>
          <w:sz w:val="26"/>
          <w:szCs w:val="26"/>
        </w:rPr>
        <w:t>– To dla nas bardzo ważne wydarzenie. Chcemy uhonorować tych wszystkich, którzy działają na rzecz osób z niepełnosprawnościami. Wszyscy, biorący udział w konkursie swoim życiem pokazują, jak nadać mu sens w obliczu trudności. Mogą być pięknym przykładem, jak te trudności przezwyciężać i jak budować najważniejsze wartości</w:t>
      </w:r>
    </w:p>
    <w:p w14:paraId="02B3C367" w14:textId="4D880ED3" w:rsidR="001154B2" w:rsidRPr="00D5305F" w:rsidRDefault="001154B2" w:rsidP="001154B2">
      <w:r w:rsidRPr="00D5305F">
        <w:t xml:space="preserve">– mówi </w:t>
      </w:r>
      <w:r w:rsidRPr="00D5305F">
        <w:rPr>
          <w:b/>
        </w:rPr>
        <w:t>Elżbieta Lanc</w:t>
      </w:r>
      <w:r w:rsidRPr="00D5305F">
        <w:t>, członek zarządu województwa mazowieckiego.</w:t>
      </w:r>
    </w:p>
    <w:p w14:paraId="502F366B" w14:textId="77777777" w:rsidR="00F52C5A" w:rsidRPr="00F52C5A" w:rsidRDefault="00F52C5A" w:rsidP="00F52C5A">
      <w:pPr>
        <w:pStyle w:val="Nagwek1"/>
        <w:spacing w:before="360"/>
        <w:rPr>
          <w:sz w:val="26"/>
          <w:szCs w:val="26"/>
        </w:rPr>
      </w:pPr>
      <w:r w:rsidRPr="00F52C5A">
        <w:rPr>
          <w:sz w:val="26"/>
          <w:szCs w:val="26"/>
        </w:rPr>
        <w:t>Bez względu na płeć</w:t>
      </w:r>
    </w:p>
    <w:p w14:paraId="37F3E651" w14:textId="77777777" w:rsidR="00D0291D" w:rsidRDefault="00B265AC" w:rsidP="002A7086">
      <w:r>
        <w:t xml:space="preserve">Tegoroczna edycja </w:t>
      </w:r>
      <w:r w:rsidR="009D431A">
        <w:t xml:space="preserve">„Mazowieckiej Lady D. im. Krystyny Bochenek” </w:t>
      </w:r>
      <w:r>
        <w:t>jest czwartą z</w:t>
      </w:r>
      <w:r w:rsidR="009D431A">
        <w:t> </w:t>
      </w:r>
      <w:r>
        <w:t>kolei organizowaną przez Mazowieckie Centrum Polityki Społecznej</w:t>
      </w:r>
      <w:r w:rsidR="0081648F">
        <w:t xml:space="preserve"> – </w:t>
      </w:r>
      <w:r>
        <w:t>jednostk</w:t>
      </w:r>
      <w:r w:rsidR="0081648F">
        <w:t>i</w:t>
      </w:r>
      <w:r>
        <w:t xml:space="preserve"> samorządu województwa mazowieckiego.</w:t>
      </w:r>
      <w:r w:rsidR="009E10B6">
        <w:t xml:space="preserve"> </w:t>
      </w:r>
    </w:p>
    <w:p w14:paraId="22D773D0" w14:textId="77777777" w:rsidR="00D0291D" w:rsidRPr="001154B2" w:rsidRDefault="00D0291D" w:rsidP="00D0291D">
      <w:pPr>
        <w:rPr>
          <w:rStyle w:val="CytatZnak"/>
          <w:rFonts w:asciiTheme="majorHAnsi" w:hAnsiTheme="majorHAnsi" w:cstheme="majorHAnsi"/>
          <w:color w:val="auto"/>
          <w:sz w:val="26"/>
          <w:szCs w:val="26"/>
        </w:rPr>
      </w:pPr>
      <w:r w:rsidRPr="001154B2">
        <w:rPr>
          <w:iCs/>
        </w:rPr>
        <w:t xml:space="preserve">– </w:t>
      </w:r>
      <w:r w:rsidRPr="001154B2">
        <w:rPr>
          <w:rStyle w:val="CytatZnak"/>
          <w:rFonts w:asciiTheme="majorHAnsi" w:hAnsiTheme="majorHAnsi" w:cstheme="majorHAnsi"/>
          <w:color w:val="auto"/>
          <w:sz w:val="26"/>
          <w:szCs w:val="26"/>
        </w:rPr>
        <w:t>Zapraszamy do wzięcia udziału w konkursie wszystkie panie, które mimo trudności życiowych przełamują bariery swojej niepełnosprawności, co więcej – potrafią działać na rzecz innych</w:t>
      </w:r>
    </w:p>
    <w:p w14:paraId="3E82C9DB" w14:textId="77777777" w:rsidR="00D0291D" w:rsidRPr="007C2A38" w:rsidRDefault="00D0291D" w:rsidP="00D0291D">
      <w:pPr>
        <w:rPr>
          <w:iCs/>
        </w:rPr>
      </w:pPr>
      <w:r w:rsidRPr="001154B2">
        <w:rPr>
          <w:iCs/>
        </w:rPr>
        <w:t xml:space="preserve">– mówi </w:t>
      </w:r>
      <w:r w:rsidRPr="001154B2">
        <w:rPr>
          <w:b/>
          <w:bCs/>
          <w:iCs/>
        </w:rPr>
        <w:t>Adam Struzik</w:t>
      </w:r>
      <w:r w:rsidRPr="001154B2">
        <w:rPr>
          <w:iCs/>
        </w:rPr>
        <w:t>, marszałek województwa mazowieckiego</w:t>
      </w:r>
      <w:r w:rsidRPr="005B7D66">
        <w:rPr>
          <w:iCs/>
        </w:rPr>
        <w:t>, który objął konkursy swoim honorowym patronatem.</w:t>
      </w:r>
    </w:p>
    <w:p w14:paraId="6D42BB28" w14:textId="1EB24453" w:rsidR="00D5305F" w:rsidRPr="00131ECD" w:rsidRDefault="007C2A38" w:rsidP="002A7086">
      <w:r>
        <w:t>Dwa lata temu podczas gali pojawiła się koncepcja rozszerzenia formuły o tytuł dla</w:t>
      </w:r>
      <w:r w:rsidR="00015DE1">
        <w:t> </w:t>
      </w:r>
      <w:r>
        <w:t>mężczyzn z niepełnosprawnościami</w:t>
      </w:r>
      <w:r w:rsidR="00015DE1">
        <w:t>. W</w:t>
      </w:r>
      <w:r w:rsidR="009E10B6">
        <w:t> </w:t>
      </w:r>
      <w:r w:rsidR="00015DE1">
        <w:t>tym roku po raz drugi również mężc</w:t>
      </w:r>
      <w:r w:rsidR="00015DE1" w:rsidRPr="00131ECD">
        <w:t>zyźni mogą ubiegać się o ten tytuł</w:t>
      </w:r>
      <w:r w:rsidRPr="00131ECD">
        <w:t xml:space="preserve">. </w:t>
      </w:r>
    </w:p>
    <w:p w14:paraId="496E5CF2" w14:textId="6A8AA96C" w:rsidR="001154B2" w:rsidRPr="00411172" w:rsidRDefault="001154B2" w:rsidP="001154B2">
      <w:pPr>
        <w:pStyle w:val="Cytat"/>
        <w:spacing w:before="0" w:after="120" w:line="276" w:lineRule="auto"/>
        <w:ind w:left="0" w:right="0"/>
        <w:jc w:val="left"/>
        <w:rPr>
          <w:rFonts w:asciiTheme="majorHAnsi" w:hAnsiTheme="majorHAnsi" w:cstheme="majorHAnsi"/>
          <w:color w:val="auto"/>
          <w:sz w:val="26"/>
          <w:szCs w:val="26"/>
        </w:rPr>
      </w:pPr>
      <w:r w:rsidRPr="00411172">
        <w:rPr>
          <w:rFonts w:asciiTheme="majorHAnsi" w:hAnsiTheme="majorHAnsi" w:cstheme="majorHAnsi"/>
          <w:color w:val="auto"/>
          <w:sz w:val="26"/>
          <w:szCs w:val="26"/>
        </w:rPr>
        <w:lastRenderedPageBreak/>
        <w:t xml:space="preserve">–  W ubiegłym roku odbyła się pierwsza gala </w:t>
      </w:r>
      <w:r w:rsidR="001504E5">
        <w:rPr>
          <w:rFonts w:asciiTheme="majorHAnsi" w:hAnsiTheme="majorHAnsi" w:cstheme="majorHAnsi"/>
          <w:color w:val="auto"/>
          <w:sz w:val="26"/>
          <w:szCs w:val="26"/>
        </w:rPr>
        <w:t>„</w:t>
      </w:r>
      <w:r w:rsidRPr="00411172">
        <w:rPr>
          <w:rFonts w:asciiTheme="majorHAnsi" w:hAnsiTheme="majorHAnsi" w:cstheme="majorHAnsi"/>
          <w:color w:val="auto"/>
          <w:sz w:val="26"/>
          <w:szCs w:val="26"/>
        </w:rPr>
        <w:t>Mazowiecki Gentleman D.</w:t>
      </w:r>
      <w:r w:rsidR="001504E5">
        <w:rPr>
          <w:rFonts w:asciiTheme="majorHAnsi" w:hAnsiTheme="majorHAnsi" w:cstheme="majorHAnsi"/>
          <w:color w:val="auto"/>
          <w:sz w:val="26"/>
          <w:szCs w:val="26"/>
        </w:rPr>
        <w:t>”.</w:t>
      </w:r>
      <w:r w:rsidRPr="00411172">
        <w:rPr>
          <w:rFonts w:asciiTheme="majorHAnsi" w:hAnsiTheme="majorHAnsi" w:cstheme="majorHAnsi"/>
          <w:color w:val="auto"/>
          <w:sz w:val="26"/>
          <w:szCs w:val="26"/>
        </w:rPr>
        <w:t xml:space="preserve"> Mamy dużą satysfakcję, że udało się zrealizować pomysł, który powstał w 2021</w:t>
      </w:r>
      <w:r w:rsidR="0032080C">
        <w:rPr>
          <w:rFonts w:asciiTheme="majorHAnsi" w:hAnsiTheme="majorHAnsi" w:cstheme="majorHAnsi"/>
          <w:color w:val="auto"/>
          <w:sz w:val="26"/>
          <w:szCs w:val="26"/>
        </w:rPr>
        <w:t xml:space="preserve"> roku</w:t>
      </w:r>
      <w:r w:rsidRPr="00411172">
        <w:rPr>
          <w:rFonts w:asciiTheme="majorHAnsi" w:hAnsiTheme="majorHAnsi" w:cstheme="majorHAnsi"/>
          <w:color w:val="auto"/>
          <w:sz w:val="26"/>
          <w:szCs w:val="26"/>
        </w:rPr>
        <w:t xml:space="preserve">. Pierwsza edycja konkursu cieszyła się sporym zainteresowaniem wśród mężczyzn, co daje nam wielką satysfakcję z organizacji </w:t>
      </w:r>
      <w:r w:rsidR="00B47D91">
        <w:rPr>
          <w:rFonts w:asciiTheme="majorHAnsi" w:hAnsiTheme="majorHAnsi" w:cstheme="majorHAnsi"/>
          <w:color w:val="auto"/>
          <w:sz w:val="26"/>
          <w:szCs w:val="26"/>
        </w:rPr>
        <w:t>tak</w:t>
      </w:r>
      <w:r w:rsidR="00902228">
        <w:rPr>
          <w:rFonts w:asciiTheme="majorHAnsi" w:hAnsiTheme="majorHAnsi" w:cstheme="majorHAnsi"/>
          <w:color w:val="auto"/>
          <w:sz w:val="26"/>
          <w:szCs w:val="26"/>
        </w:rPr>
        <w:t>iego</w:t>
      </w:r>
      <w:r w:rsidR="00B47D91">
        <w:rPr>
          <w:rFonts w:asciiTheme="majorHAnsi" w:hAnsiTheme="majorHAnsi" w:cstheme="majorHAnsi"/>
          <w:color w:val="auto"/>
          <w:sz w:val="26"/>
          <w:szCs w:val="26"/>
        </w:rPr>
        <w:t xml:space="preserve"> </w:t>
      </w:r>
      <w:r w:rsidRPr="00411172">
        <w:rPr>
          <w:rFonts w:asciiTheme="majorHAnsi" w:hAnsiTheme="majorHAnsi" w:cstheme="majorHAnsi"/>
          <w:color w:val="auto"/>
          <w:sz w:val="26"/>
          <w:szCs w:val="26"/>
        </w:rPr>
        <w:t xml:space="preserve">wydarzenia. Wszyscy mężczyźni to niezwykle inspirujące osoby, które bez większego problemu realizują </w:t>
      </w:r>
      <w:r w:rsidR="00701975">
        <w:rPr>
          <w:rFonts w:asciiTheme="majorHAnsi" w:hAnsiTheme="majorHAnsi" w:cstheme="majorHAnsi"/>
          <w:color w:val="auto"/>
          <w:sz w:val="26"/>
          <w:szCs w:val="26"/>
        </w:rPr>
        <w:t>się w życiu prywatnym, zawodowym i społecznym</w:t>
      </w:r>
      <w:r w:rsidRPr="00411172">
        <w:rPr>
          <w:rFonts w:asciiTheme="majorHAnsi" w:hAnsiTheme="majorHAnsi" w:cstheme="majorHAnsi"/>
          <w:color w:val="auto"/>
          <w:sz w:val="26"/>
          <w:szCs w:val="26"/>
        </w:rPr>
        <w:t xml:space="preserve">. Mam wielką nadzieję, że kolejna edycja również będzie cieszyć się takim odzewem </w:t>
      </w:r>
    </w:p>
    <w:p w14:paraId="29F09AFD" w14:textId="77777777" w:rsidR="001154B2" w:rsidRPr="00411172" w:rsidRDefault="001154B2" w:rsidP="001154B2">
      <w:r w:rsidRPr="00411172">
        <w:t xml:space="preserve">– powiedział </w:t>
      </w:r>
      <w:r w:rsidRPr="00411172">
        <w:rPr>
          <w:b/>
        </w:rPr>
        <w:t>Artur Świercz</w:t>
      </w:r>
      <w:r w:rsidRPr="00411172">
        <w:t>, pełnomocnik zarządu województwa mazowieckiego ds. osób z niepełnosprawnościami.</w:t>
      </w:r>
    </w:p>
    <w:p w14:paraId="0421189D" w14:textId="77777777" w:rsidR="001154B2" w:rsidRPr="00015DE1" w:rsidRDefault="001154B2" w:rsidP="001154B2">
      <w:pPr>
        <w:pStyle w:val="Nagwek1"/>
        <w:spacing w:before="360"/>
        <w:rPr>
          <w:sz w:val="26"/>
          <w:szCs w:val="26"/>
          <w:shd w:val="clear" w:color="auto" w:fill="FFFFFF"/>
        </w:rPr>
      </w:pPr>
      <w:r w:rsidRPr="00015DE1">
        <w:rPr>
          <w:sz w:val="26"/>
          <w:szCs w:val="26"/>
          <w:shd w:val="clear" w:color="auto" w:fill="FFFFFF"/>
        </w:rPr>
        <w:t>Przełamywanie barier, ale też wspieranie</w:t>
      </w:r>
    </w:p>
    <w:p w14:paraId="04B9E9E6" w14:textId="2564C71A" w:rsidR="001154B2" w:rsidRDefault="001154B2" w:rsidP="001154B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Od początku mazowiecka edycja konkursu miała pięć kategorii przeniesionych ze śląskiego wzorca, ale też od pierwszej edycji wyróżniała ją dodatkowa kategoria</w:t>
      </w:r>
      <w:r w:rsidR="0087585B">
        <w:rPr>
          <w:color w:val="000000"/>
          <w:shd w:val="clear" w:color="auto" w:fill="FFFFFF"/>
        </w:rPr>
        <w:t>. Tytuł „Mazowieckiej Lady D.” mogły też otrzymać kobiety działające na rzecz osób z niepełnosprawnościami. Gdy rozszerzano formułę o tytuł „Mazowieckiego Gentlemana D.” – mężczyźni mogli startować w tych samych sześciu kategoriach, co</w:t>
      </w:r>
      <w:r w:rsidR="00EA0475">
        <w:rPr>
          <w:color w:val="000000"/>
          <w:shd w:val="clear" w:color="auto" w:fill="FFFFFF"/>
        </w:rPr>
        <w:t> </w:t>
      </w:r>
      <w:r w:rsidR="0087585B">
        <w:rPr>
          <w:color w:val="000000"/>
          <w:shd w:val="clear" w:color="auto" w:fill="FFFFFF"/>
        </w:rPr>
        <w:t>kobiety.</w:t>
      </w:r>
    </w:p>
    <w:p w14:paraId="78C3CCB9" w14:textId="71BB6C0A" w:rsidR="0087585B" w:rsidRPr="0087585B" w:rsidRDefault="0087585B" w:rsidP="004636A7">
      <w:pPr>
        <w:pStyle w:val="Cytat"/>
        <w:spacing w:before="0" w:after="120" w:line="276" w:lineRule="auto"/>
        <w:ind w:left="0" w:right="0"/>
        <w:jc w:val="left"/>
        <w:rPr>
          <w:rFonts w:asciiTheme="majorHAnsi" w:hAnsiTheme="majorHAnsi" w:cstheme="majorHAnsi"/>
          <w:color w:val="auto"/>
          <w:sz w:val="26"/>
          <w:szCs w:val="26"/>
        </w:rPr>
      </w:pPr>
      <w:r w:rsidRPr="0087585B">
        <w:rPr>
          <w:rFonts w:asciiTheme="majorHAnsi" w:hAnsiTheme="majorHAnsi" w:cstheme="majorHAnsi"/>
          <w:color w:val="auto"/>
          <w:sz w:val="26"/>
          <w:szCs w:val="26"/>
        </w:rPr>
        <w:t>– Czwarta edycja konkursu Mazowiecka Lady D. i druga Mazowiecki Gentleman D. – kontynuujemy to, co jest dobre, bo to bardzo ważny konkurs. Za każdym razem jesteśmy pod ogromnym wrażeniem tego, co prezentują sobą kandydatki i kandydaci. Mamy poczucie, że dzięki naszemu konkursowi jeszcze większe grono osób może poznać tak wyjątkowe osobowości</w:t>
      </w:r>
    </w:p>
    <w:p w14:paraId="0A91D078" w14:textId="22DFFA4B" w:rsidR="0087585B" w:rsidRDefault="0087585B" w:rsidP="0087585B">
      <w:r w:rsidRPr="00344602">
        <w:t xml:space="preserve">– powiedział </w:t>
      </w:r>
      <w:r w:rsidRPr="00344602">
        <w:rPr>
          <w:b/>
        </w:rPr>
        <w:t>Aleksander Kornatowski</w:t>
      </w:r>
      <w:r w:rsidRPr="00344602">
        <w:t>, dyrektor Mazowieckiego Centrum Polityki Społecznej.</w:t>
      </w:r>
    </w:p>
    <w:p w14:paraId="45D66EA3" w14:textId="5D15B594" w:rsidR="009249E5" w:rsidRPr="009249E5" w:rsidRDefault="009249E5" w:rsidP="009249E5">
      <w:pPr>
        <w:rPr>
          <w:bCs/>
          <w:color w:val="000000"/>
          <w:shd w:val="clear" w:color="auto" w:fill="FFFFFF"/>
        </w:rPr>
      </w:pPr>
      <w:r w:rsidRPr="009249E5">
        <w:rPr>
          <w:bCs/>
          <w:color w:val="000000"/>
          <w:shd w:val="clear" w:color="auto" w:fill="FFFFFF"/>
        </w:rPr>
        <w:t xml:space="preserve">Dotychczas uhonorowano już w ten sposób 16 kobiet i 5 mężczyzn. Wśród nich są m.in. </w:t>
      </w:r>
      <w:r>
        <w:rPr>
          <w:bCs/>
          <w:color w:val="000000"/>
          <w:shd w:val="clear" w:color="auto" w:fill="FFFFFF"/>
        </w:rPr>
        <w:t xml:space="preserve">osoby znane szerszemu gronu – jak nieżyjąca już twórczyni </w:t>
      </w:r>
      <w:proofErr w:type="spellStart"/>
      <w:r>
        <w:rPr>
          <w:bCs/>
          <w:color w:val="000000"/>
          <w:shd w:val="clear" w:color="auto" w:fill="FFFFFF"/>
        </w:rPr>
        <w:t>DuftArtu</w:t>
      </w:r>
      <w:proofErr w:type="spellEnd"/>
      <w:r>
        <w:rPr>
          <w:bCs/>
          <w:color w:val="000000"/>
          <w:shd w:val="clear" w:color="auto" w:fill="FFFFFF"/>
        </w:rPr>
        <w:t xml:space="preserve"> Justyna </w:t>
      </w:r>
      <w:proofErr w:type="spellStart"/>
      <w:r>
        <w:rPr>
          <w:bCs/>
          <w:color w:val="000000"/>
          <w:shd w:val="clear" w:color="auto" w:fill="FFFFFF"/>
        </w:rPr>
        <w:t>Neyman</w:t>
      </w:r>
      <w:proofErr w:type="spellEnd"/>
      <w:r>
        <w:rPr>
          <w:bCs/>
          <w:color w:val="000000"/>
          <w:shd w:val="clear" w:color="auto" w:fill="FFFFFF"/>
        </w:rPr>
        <w:t xml:space="preserve">, sportsmenka Justyna </w:t>
      </w:r>
      <w:proofErr w:type="spellStart"/>
      <w:r>
        <w:rPr>
          <w:bCs/>
          <w:color w:val="000000"/>
          <w:shd w:val="clear" w:color="auto" w:fill="FFFFFF"/>
        </w:rPr>
        <w:t>Kozdryk</w:t>
      </w:r>
      <w:proofErr w:type="spellEnd"/>
      <w:r>
        <w:rPr>
          <w:bCs/>
          <w:color w:val="000000"/>
          <w:shd w:val="clear" w:color="auto" w:fill="FFFFFF"/>
        </w:rPr>
        <w:t xml:space="preserve">, poetka Anna Bojanowska, twórca perkusista </w:t>
      </w:r>
      <w:r w:rsidR="007321C4">
        <w:rPr>
          <w:bCs/>
          <w:color w:val="000000"/>
          <w:shd w:val="clear" w:color="auto" w:fill="FFFFFF"/>
        </w:rPr>
        <w:t>Włodzimierz „</w:t>
      </w:r>
      <w:proofErr w:type="spellStart"/>
      <w:r w:rsidR="007321C4">
        <w:rPr>
          <w:bCs/>
          <w:color w:val="000000"/>
          <w:shd w:val="clear" w:color="auto" w:fill="FFFFFF"/>
        </w:rPr>
        <w:t>V</w:t>
      </w:r>
      <w:r w:rsidR="00D0111F">
        <w:rPr>
          <w:bCs/>
          <w:color w:val="000000"/>
          <w:shd w:val="clear" w:color="auto" w:fill="FFFFFF"/>
        </w:rPr>
        <w:t>l</w:t>
      </w:r>
      <w:r w:rsidR="007321C4">
        <w:rPr>
          <w:bCs/>
          <w:color w:val="000000"/>
          <w:shd w:val="clear" w:color="auto" w:fill="FFFFFF"/>
        </w:rPr>
        <w:t>odi</w:t>
      </w:r>
      <w:proofErr w:type="spellEnd"/>
      <w:r w:rsidR="007321C4">
        <w:rPr>
          <w:bCs/>
          <w:color w:val="000000"/>
          <w:shd w:val="clear" w:color="auto" w:fill="FFFFFF"/>
        </w:rPr>
        <w:t xml:space="preserve">” </w:t>
      </w:r>
      <w:proofErr w:type="spellStart"/>
      <w:r w:rsidR="007321C4">
        <w:rPr>
          <w:bCs/>
          <w:color w:val="000000"/>
          <w:shd w:val="clear" w:color="auto" w:fill="FFFFFF"/>
        </w:rPr>
        <w:t>Tafel</w:t>
      </w:r>
      <w:proofErr w:type="spellEnd"/>
      <w:r w:rsidR="007321C4">
        <w:rPr>
          <w:bCs/>
          <w:color w:val="000000"/>
          <w:shd w:val="clear" w:color="auto" w:fill="FFFFFF"/>
        </w:rPr>
        <w:t xml:space="preserve"> czy twórca Radia 7 Piotr Ploch,</w:t>
      </w:r>
      <w:r>
        <w:rPr>
          <w:bCs/>
          <w:color w:val="000000"/>
          <w:shd w:val="clear" w:color="auto" w:fill="FFFFFF"/>
        </w:rPr>
        <w:t xml:space="preserve"> ale też wiele osób, które dzięki konkursowi zaistniały w świadomości mieszkańców województwa, a których postawy życiowe są inspiracją dla innych osób.</w:t>
      </w:r>
    </w:p>
    <w:p w14:paraId="53794E53" w14:textId="439AFBFE" w:rsidR="00015DE1" w:rsidRPr="00015DE1" w:rsidRDefault="000D482E" w:rsidP="00015DE1">
      <w:pPr>
        <w:pStyle w:val="Nagwek1"/>
        <w:spacing w:before="36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Kategorie</w:t>
      </w:r>
    </w:p>
    <w:p w14:paraId="4E8B7054" w14:textId="38073F19" w:rsidR="00015DE1" w:rsidRPr="00015DE1" w:rsidRDefault="00015DE1" w:rsidP="002A7086">
      <w:pPr>
        <w:rPr>
          <w:bCs/>
          <w:color w:val="000000"/>
          <w:shd w:val="clear" w:color="auto" w:fill="FFFFFF"/>
        </w:rPr>
      </w:pPr>
      <w:r w:rsidRPr="00015DE1">
        <w:rPr>
          <w:bCs/>
          <w:color w:val="000000"/>
          <w:shd w:val="clear" w:color="auto" w:fill="FFFFFF"/>
        </w:rPr>
        <w:t xml:space="preserve">Niezależnie od tego, czy ktoś ubiega się o tytuł Mazowieckiej Lady D. czy Mazowieckiego Gentlemana D., kandydatury można zgłaszać w sześciu kategoriach. Pięć z nich skierowanych jest do osób z niepełnosprawnościami: </w:t>
      </w:r>
      <w:r w:rsidRPr="00015DE1">
        <w:rPr>
          <w:b/>
          <w:color w:val="000000"/>
          <w:shd w:val="clear" w:color="auto" w:fill="FFFFFF"/>
        </w:rPr>
        <w:t>„Dobry start”</w:t>
      </w:r>
      <w:r w:rsidRPr="00015DE1">
        <w:rPr>
          <w:bCs/>
          <w:color w:val="000000"/>
          <w:shd w:val="clear" w:color="auto" w:fill="FFFFFF"/>
        </w:rPr>
        <w:t xml:space="preserve"> (skierowana do </w:t>
      </w:r>
      <w:r>
        <w:rPr>
          <w:bCs/>
          <w:color w:val="000000"/>
          <w:shd w:val="clear" w:color="auto" w:fill="FFFFFF"/>
        </w:rPr>
        <w:t xml:space="preserve">osób </w:t>
      </w:r>
      <w:r w:rsidRPr="00015DE1">
        <w:rPr>
          <w:bCs/>
          <w:color w:val="000000"/>
          <w:shd w:val="clear" w:color="auto" w:fill="FFFFFF"/>
        </w:rPr>
        <w:t>w wieku od 15 do 26 lat</w:t>
      </w:r>
      <w:r>
        <w:rPr>
          <w:bCs/>
          <w:color w:val="000000"/>
          <w:shd w:val="clear" w:color="auto" w:fill="FFFFFF"/>
        </w:rPr>
        <w:t>, wyróżniających się w różnych</w:t>
      </w:r>
      <w:r w:rsidRPr="00015DE1">
        <w:rPr>
          <w:bCs/>
          <w:color w:val="000000"/>
          <w:shd w:val="clear" w:color="auto" w:fill="FFFFFF"/>
        </w:rPr>
        <w:t xml:space="preserve"> </w:t>
      </w:r>
      <w:r w:rsidRPr="00015DE1">
        <w:rPr>
          <w:bCs/>
          <w:color w:val="000000"/>
          <w:shd w:val="clear" w:color="auto" w:fill="FFFFFF"/>
        </w:rPr>
        <w:lastRenderedPageBreak/>
        <w:t xml:space="preserve">obszarach), </w:t>
      </w:r>
      <w:r w:rsidRPr="00015DE1">
        <w:rPr>
          <w:b/>
          <w:color w:val="000000"/>
          <w:shd w:val="clear" w:color="auto" w:fill="FFFFFF"/>
        </w:rPr>
        <w:t>„Kultura i Sztuka”</w:t>
      </w:r>
      <w:r w:rsidRPr="00015DE1">
        <w:rPr>
          <w:bCs/>
          <w:color w:val="000000"/>
          <w:shd w:val="clear" w:color="auto" w:fill="FFFFFF"/>
        </w:rPr>
        <w:t xml:space="preserve">, </w:t>
      </w:r>
      <w:r w:rsidRPr="00015DE1">
        <w:rPr>
          <w:b/>
          <w:color w:val="000000"/>
          <w:shd w:val="clear" w:color="auto" w:fill="FFFFFF"/>
        </w:rPr>
        <w:t>„Sport”</w:t>
      </w:r>
      <w:r w:rsidRPr="00015DE1">
        <w:rPr>
          <w:bCs/>
          <w:color w:val="000000"/>
          <w:shd w:val="clear" w:color="auto" w:fill="FFFFFF"/>
        </w:rPr>
        <w:t xml:space="preserve">, </w:t>
      </w:r>
      <w:r w:rsidRPr="00015DE1">
        <w:rPr>
          <w:b/>
          <w:color w:val="000000"/>
          <w:shd w:val="clear" w:color="auto" w:fill="FFFFFF"/>
        </w:rPr>
        <w:t>„Życie Społeczne”</w:t>
      </w:r>
      <w:r w:rsidRPr="00015DE1">
        <w:rPr>
          <w:bCs/>
          <w:color w:val="000000"/>
          <w:shd w:val="clear" w:color="auto" w:fill="FFFFFF"/>
        </w:rPr>
        <w:t xml:space="preserve"> (dla </w:t>
      </w:r>
      <w:r>
        <w:rPr>
          <w:bCs/>
          <w:color w:val="000000"/>
          <w:shd w:val="clear" w:color="auto" w:fill="FFFFFF"/>
        </w:rPr>
        <w:t xml:space="preserve">osób z niepełnosprawnościami </w:t>
      </w:r>
      <w:r w:rsidRPr="00015DE1">
        <w:rPr>
          <w:bCs/>
          <w:color w:val="000000"/>
          <w:shd w:val="clear" w:color="auto" w:fill="FFFFFF"/>
        </w:rPr>
        <w:t xml:space="preserve">działających na rzecz społeczności lokalnych i ich mieszkańców </w:t>
      </w:r>
      <w:r>
        <w:rPr>
          <w:bCs/>
          <w:color w:val="000000"/>
          <w:shd w:val="clear" w:color="auto" w:fill="FFFFFF"/>
        </w:rPr>
        <w:t xml:space="preserve">np. </w:t>
      </w:r>
      <w:r w:rsidRPr="00015DE1">
        <w:rPr>
          <w:bCs/>
          <w:color w:val="000000"/>
          <w:shd w:val="clear" w:color="auto" w:fill="FFFFFF"/>
        </w:rPr>
        <w:t xml:space="preserve">w organizacjach pozarządowych lub instytucjach), </w:t>
      </w:r>
      <w:r w:rsidRPr="00015DE1">
        <w:rPr>
          <w:b/>
          <w:color w:val="000000"/>
          <w:shd w:val="clear" w:color="auto" w:fill="FFFFFF"/>
        </w:rPr>
        <w:t>„Życie Zawodowe”</w:t>
      </w:r>
      <w:r w:rsidRPr="00015DE1">
        <w:rPr>
          <w:bCs/>
          <w:color w:val="000000"/>
          <w:shd w:val="clear" w:color="auto" w:fill="FFFFFF"/>
        </w:rPr>
        <w:t xml:space="preserve"> (dla </w:t>
      </w:r>
      <w:r>
        <w:rPr>
          <w:bCs/>
          <w:color w:val="000000"/>
          <w:shd w:val="clear" w:color="auto" w:fill="FFFFFF"/>
        </w:rPr>
        <w:t xml:space="preserve">osób z niepełnosprawnościami </w:t>
      </w:r>
      <w:r w:rsidRPr="00015DE1">
        <w:rPr>
          <w:bCs/>
          <w:color w:val="000000"/>
          <w:shd w:val="clear" w:color="auto" w:fill="FFFFFF"/>
        </w:rPr>
        <w:t>pracujących zawodowo, w</w:t>
      </w:r>
      <w:r>
        <w:rPr>
          <w:bCs/>
          <w:color w:val="000000"/>
          <w:shd w:val="clear" w:color="auto" w:fill="FFFFFF"/>
        </w:rPr>
        <w:t> </w:t>
      </w:r>
      <w:r w:rsidRPr="00015DE1">
        <w:rPr>
          <w:bCs/>
          <w:color w:val="000000"/>
          <w:shd w:val="clear" w:color="auto" w:fill="FFFFFF"/>
        </w:rPr>
        <w:t>tym</w:t>
      </w:r>
      <w:r>
        <w:rPr>
          <w:bCs/>
          <w:color w:val="000000"/>
          <w:shd w:val="clear" w:color="auto" w:fill="FFFFFF"/>
        </w:rPr>
        <w:t> </w:t>
      </w:r>
      <w:r w:rsidRPr="00015DE1">
        <w:rPr>
          <w:bCs/>
          <w:color w:val="000000"/>
          <w:shd w:val="clear" w:color="auto" w:fill="FFFFFF"/>
        </w:rPr>
        <w:t>na</w:t>
      </w:r>
      <w:r>
        <w:rPr>
          <w:bCs/>
          <w:color w:val="000000"/>
          <w:shd w:val="clear" w:color="auto" w:fill="FFFFFF"/>
        </w:rPr>
        <w:t> </w:t>
      </w:r>
      <w:r w:rsidRPr="00015DE1">
        <w:rPr>
          <w:bCs/>
          <w:color w:val="000000"/>
          <w:shd w:val="clear" w:color="auto" w:fill="FFFFFF"/>
        </w:rPr>
        <w:t xml:space="preserve">rzecz osób wykluczonych). Ostatnia kategoria </w:t>
      </w:r>
      <w:r>
        <w:rPr>
          <w:bCs/>
          <w:color w:val="000000"/>
          <w:shd w:val="clear" w:color="auto" w:fill="FFFFFF"/>
        </w:rPr>
        <w:t xml:space="preserve">w obu konkursach </w:t>
      </w:r>
      <w:r w:rsidRPr="00015DE1">
        <w:rPr>
          <w:bCs/>
          <w:color w:val="000000"/>
          <w:shd w:val="clear" w:color="auto" w:fill="FFFFFF"/>
        </w:rPr>
        <w:t xml:space="preserve">– </w:t>
      </w:r>
      <w:r w:rsidRPr="00015DE1">
        <w:rPr>
          <w:b/>
          <w:color w:val="000000"/>
          <w:shd w:val="clear" w:color="auto" w:fill="FFFFFF"/>
        </w:rPr>
        <w:t>„Przyjaciółka Osób z Niepełnosprawnościami”</w:t>
      </w:r>
      <w:r>
        <w:rPr>
          <w:bCs/>
          <w:color w:val="000000"/>
          <w:shd w:val="clear" w:color="auto" w:fill="FFFFFF"/>
        </w:rPr>
        <w:t xml:space="preserve"> i adekwatnie </w:t>
      </w:r>
      <w:r w:rsidRPr="00015DE1">
        <w:rPr>
          <w:b/>
          <w:color w:val="000000"/>
          <w:shd w:val="clear" w:color="auto" w:fill="FFFFFF"/>
        </w:rPr>
        <w:t>„Przyjaciel Osób z</w:t>
      </w:r>
      <w:r>
        <w:rPr>
          <w:b/>
          <w:color w:val="000000"/>
          <w:shd w:val="clear" w:color="auto" w:fill="FFFFFF"/>
        </w:rPr>
        <w:t> </w:t>
      </w:r>
      <w:r w:rsidRPr="00015DE1">
        <w:rPr>
          <w:b/>
          <w:color w:val="000000"/>
          <w:shd w:val="clear" w:color="auto" w:fill="FFFFFF"/>
        </w:rPr>
        <w:t>Niepełnosprawnościami”</w:t>
      </w:r>
      <w:r w:rsidRPr="00015DE1">
        <w:rPr>
          <w:bCs/>
          <w:color w:val="000000"/>
          <w:shd w:val="clear" w:color="auto" w:fill="FFFFFF"/>
        </w:rPr>
        <w:t xml:space="preserve"> – skierowan</w:t>
      </w:r>
      <w:r>
        <w:rPr>
          <w:bCs/>
          <w:color w:val="000000"/>
          <w:shd w:val="clear" w:color="auto" w:fill="FFFFFF"/>
        </w:rPr>
        <w:t>e</w:t>
      </w:r>
      <w:r w:rsidRPr="00015DE1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są </w:t>
      </w:r>
      <w:r w:rsidRPr="00015DE1">
        <w:rPr>
          <w:bCs/>
          <w:color w:val="000000"/>
          <w:shd w:val="clear" w:color="auto" w:fill="FFFFFF"/>
        </w:rPr>
        <w:t xml:space="preserve">do </w:t>
      </w:r>
      <w:r>
        <w:rPr>
          <w:bCs/>
          <w:color w:val="000000"/>
          <w:shd w:val="clear" w:color="auto" w:fill="FFFFFF"/>
        </w:rPr>
        <w:t xml:space="preserve">osób </w:t>
      </w:r>
      <w:r w:rsidRPr="00015DE1">
        <w:rPr>
          <w:bCs/>
          <w:color w:val="000000"/>
          <w:shd w:val="clear" w:color="auto" w:fill="FFFFFF"/>
        </w:rPr>
        <w:t>pełnosprawnych, które podejmują działania na rzecz środowiska osób z niepełnosprawnościami.</w:t>
      </w:r>
    </w:p>
    <w:p w14:paraId="39796FBF" w14:textId="77777777" w:rsidR="00D5305F" w:rsidRPr="00762915" w:rsidRDefault="00D5305F" w:rsidP="00762915">
      <w:pPr>
        <w:pStyle w:val="Nagwek1"/>
        <w:spacing w:before="360"/>
        <w:rPr>
          <w:sz w:val="26"/>
          <w:szCs w:val="26"/>
        </w:rPr>
      </w:pPr>
      <w:r w:rsidRPr="00762915">
        <w:rPr>
          <w:sz w:val="26"/>
          <w:szCs w:val="26"/>
        </w:rPr>
        <w:t>Jak się zgłosić?</w:t>
      </w:r>
    </w:p>
    <w:p w14:paraId="02C0BEBE" w14:textId="12655FA3" w:rsidR="00D5305F" w:rsidRPr="00D5305F" w:rsidRDefault="00D5305F" w:rsidP="002A7086">
      <w:pPr>
        <w:rPr>
          <w:color w:val="000000"/>
        </w:rPr>
      </w:pPr>
      <w:r w:rsidRPr="00D5305F">
        <w:rPr>
          <w:color w:val="000000"/>
        </w:rPr>
        <w:t>Zgłoszenia do udziału w konkursie </w:t>
      </w:r>
      <w:r w:rsidRPr="00D5305F">
        <w:rPr>
          <w:rStyle w:val="Pogrubienie"/>
          <w:color w:val="000000"/>
        </w:rPr>
        <w:t>można wysyłać do 30 kwietnia 2023 r</w:t>
      </w:r>
      <w:r w:rsidRPr="00D5305F">
        <w:rPr>
          <w:color w:val="000000"/>
        </w:rPr>
        <w:t>. Przyjmowane są wyłącznie na wypełnionym formularzu konkursowym</w:t>
      </w:r>
      <w:r w:rsidR="002516F5">
        <w:rPr>
          <w:color w:val="000000"/>
        </w:rPr>
        <w:t xml:space="preserve">, który dostępny jest </w:t>
      </w:r>
      <w:r w:rsidRPr="00D5305F">
        <w:rPr>
          <w:color w:val="000000"/>
        </w:rPr>
        <w:t xml:space="preserve">na stronie internetowej Mazowieckiego Centrum Polityki Społecznej. Wypełnione i podpisane formularze zgłoszeniowe należy dostarczyć w zaklejonej kopercie z dopiskiem: „Mazowiecka Lady D. </w:t>
      </w:r>
      <w:r w:rsidR="00957703">
        <w:rPr>
          <w:color w:val="000000"/>
        </w:rPr>
        <w:t>–</w:t>
      </w:r>
      <w:r w:rsidRPr="00D5305F">
        <w:rPr>
          <w:color w:val="000000"/>
        </w:rPr>
        <w:t xml:space="preserve"> zgłoszenie” lub „Mazowiecki Gentleman D. </w:t>
      </w:r>
      <w:r w:rsidR="00957703">
        <w:rPr>
          <w:color w:val="000000"/>
        </w:rPr>
        <w:t>–</w:t>
      </w:r>
      <w:r w:rsidRPr="00D5305F">
        <w:rPr>
          <w:color w:val="000000"/>
        </w:rPr>
        <w:t xml:space="preserve"> zgłoszenie” osobiście lub pocztą tradycyjną do siedziby MCPS w Warszawie (ul. Grzybowska 80/82 w Warszawie). Więcej szczegółów – w tym regulamin obu konkursów dostępn</w:t>
      </w:r>
      <w:r w:rsidR="001C0E1C">
        <w:rPr>
          <w:color w:val="000000"/>
        </w:rPr>
        <w:t>e</w:t>
      </w:r>
      <w:r w:rsidRPr="00D5305F">
        <w:rPr>
          <w:color w:val="000000"/>
        </w:rPr>
        <w:t xml:space="preserve"> </w:t>
      </w:r>
      <w:r w:rsidR="001C0E1C">
        <w:rPr>
          <w:color w:val="000000"/>
        </w:rPr>
        <w:t>są pod adresami</w:t>
      </w:r>
      <w:r w:rsidRPr="00D5305F">
        <w:rPr>
          <w:color w:val="000000"/>
        </w:rPr>
        <w:t>: </w:t>
      </w:r>
    </w:p>
    <w:p w14:paraId="5EC9A421" w14:textId="77777777" w:rsidR="0026186B" w:rsidRDefault="00D0111F" w:rsidP="002A7086">
      <w:pPr>
        <w:rPr>
          <w:color w:val="000000"/>
        </w:rPr>
      </w:pPr>
      <w:hyperlink r:id="rId8" w:history="1">
        <w:r w:rsidR="00D5305F" w:rsidRPr="00D5305F">
          <w:rPr>
            <w:rStyle w:val="Hipercze"/>
          </w:rPr>
          <w:t>https://mcps.com.pl/kategoria/mazowiecka-lady-d/</w:t>
        </w:r>
      </w:hyperlink>
    </w:p>
    <w:p w14:paraId="4DBF4418" w14:textId="73770516" w:rsidR="00D5305F" w:rsidRDefault="00D0111F" w:rsidP="002A7086">
      <w:pPr>
        <w:rPr>
          <w:color w:val="000000"/>
        </w:rPr>
      </w:pPr>
      <w:hyperlink r:id="rId9" w:history="1">
        <w:r w:rsidR="00D5305F" w:rsidRPr="00D5305F">
          <w:rPr>
            <w:rStyle w:val="Hipercze"/>
          </w:rPr>
          <w:t>https://mcps.com.pl/kategoria/mazowiecki-gentleman-d/</w:t>
        </w:r>
      </w:hyperlink>
      <w:r w:rsidR="00D5305F" w:rsidRPr="00D5305F">
        <w:rPr>
          <w:color w:val="000000"/>
        </w:rPr>
        <w:t xml:space="preserve"> </w:t>
      </w:r>
    </w:p>
    <w:p w14:paraId="1ADF5632" w14:textId="77777777" w:rsidR="00A4296B" w:rsidRPr="00A13525" w:rsidRDefault="00A4296B" w:rsidP="00A4296B">
      <w:pPr>
        <w:pStyle w:val="Stopka"/>
        <w:rPr>
          <w:b/>
          <w:bCs/>
          <w:iCs/>
          <w:spacing w:val="0"/>
          <w:sz w:val="22"/>
          <w:szCs w:val="22"/>
        </w:rPr>
      </w:pPr>
    </w:p>
    <w:p w14:paraId="04FA7DF4" w14:textId="77777777" w:rsidR="00A4296B" w:rsidRPr="00A13525" w:rsidRDefault="00A4296B" w:rsidP="00A4296B">
      <w:pPr>
        <w:pStyle w:val="Stopka"/>
        <w:rPr>
          <w:b/>
          <w:bCs/>
          <w:iCs/>
          <w:spacing w:val="0"/>
          <w:sz w:val="22"/>
          <w:szCs w:val="22"/>
        </w:rPr>
      </w:pPr>
      <w:r w:rsidRPr="00A13525">
        <w:rPr>
          <w:b/>
          <w:bCs/>
          <w:iCs/>
          <w:spacing w:val="0"/>
          <w:sz w:val="22"/>
          <w:szCs w:val="22"/>
        </w:rPr>
        <w:t>Kontakt dla mediów:</w:t>
      </w:r>
    </w:p>
    <w:p w14:paraId="18BEBF8D" w14:textId="77777777" w:rsidR="00A4296B" w:rsidRPr="00A13525" w:rsidRDefault="00A4296B" w:rsidP="00A4296B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>Hanna Maliszewska</w:t>
      </w:r>
    </w:p>
    <w:p w14:paraId="68C749C1" w14:textId="77777777" w:rsidR="00A4296B" w:rsidRPr="00A13525" w:rsidRDefault="00A4296B" w:rsidP="00A4296B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>rzeczniczka prasowa</w:t>
      </w:r>
    </w:p>
    <w:p w14:paraId="40656088" w14:textId="77777777" w:rsidR="00A4296B" w:rsidRPr="00A13525" w:rsidRDefault="00A4296B" w:rsidP="00A4296B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 xml:space="preserve">Mazowieckie Centrum Polityki Społecznej </w:t>
      </w:r>
    </w:p>
    <w:p w14:paraId="0C351F12" w14:textId="77777777" w:rsidR="00A4296B" w:rsidRPr="00A13525" w:rsidRDefault="00A4296B" w:rsidP="00A4296B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>tel. 798 810 794</w:t>
      </w:r>
    </w:p>
    <w:p w14:paraId="380B0C30" w14:textId="6F086516" w:rsidR="00A4296B" w:rsidRPr="00D5305F" w:rsidRDefault="00A4296B" w:rsidP="00A4296B">
      <w:pPr>
        <w:pStyle w:val="Stopka"/>
        <w:rPr>
          <w:color w:val="000000"/>
        </w:rPr>
      </w:pPr>
      <w:r w:rsidRPr="00A13525">
        <w:rPr>
          <w:iCs/>
          <w:spacing w:val="0"/>
          <w:sz w:val="22"/>
          <w:szCs w:val="22"/>
        </w:rPr>
        <w:t>e-mail: rzecznik@mcps.com.pl</w:t>
      </w:r>
    </w:p>
    <w:sectPr w:rsidR="00A4296B" w:rsidRPr="00D5305F" w:rsidSect="007B5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91FA" w14:textId="77777777" w:rsidR="00015305" w:rsidRDefault="00015305">
      <w:pPr>
        <w:spacing w:after="0" w:line="240" w:lineRule="auto"/>
      </w:pPr>
      <w:r>
        <w:separator/>
      </w:r>
    </w:p>
  </w:endnote>
  <w:endnote w:type="continuationSeparator" w:id="0">
    <w:p w14:paraId="1AB6B0BA" w14:textId="77777777" w:rsidR="00015305" w:rsidRDefault="0001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4DEE" w14:textId="77777777" w:rsidR="00015305" w:rsidRDefault="00015305">
      <w:pPr>
        <w:spacing w:after="0" w:line="240" w:lineRule="auto"/>
      </w:pPr>
      <w:r>
        <w:separator/>
      </w:r>
    </w:p>
  </w:footnote>
  <w:footnote w:type="continuationSeparator" w:id="0">
    <w:p w14:paraId="5291F019" w14:textId="77777777" w:rsidR="00015305" w:rsidRDefault="0001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09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04150"/>
    <w:rsid w:val="00015305"/>
    <w:rsid w:val="00015DE1"/>
    <w:rsid w:val="00056326"/>
    <w:rsid w:val="00066F8F"/>
    <w:rsid w:val="00081CF1"/>
    <w:rsid w:val="000D0A83"/>
    <w:rsid w:val="000D482E"/>
    <w:rsid w:val="000D61C7"/>
    <w:rsid w:val="00103309"/>
    <w:rsid w:val="001154B2"/>
    <w:rsid w:val="00131ECD"/>
    <w:rsid w:val="001504E5"/>
    <w:rsid w:val="001B29B7"/>
    <w:rsid w:val="001C0E1C"/>
    <w:rsid w:val="001D5366"/>
    <w:rsid w:val="001E23C1"/>
    <w:rsid w:val="002516F5"/>
    <w:rsid w:val="0026186B"/>
    <w:rsid w:val="00265299"/>
    <w:rsid w:val="002A2B5D"/>
    <w:rsid w:val="002A36DB"/>
    <w:rsid w:val="002A7086"/>
    <w:rsid w:val="00302924"/>
    <w:rsid w:val="00305123"/>
    <w:rsid w:val="003051ED"/>
    <w:rsid w:val="003103D4"/>
    <w:rsid w:val="003162D0"/>
    <w:rsid w:val="0032080C"/>
    <w:rsid w:val="00331242"/>
    <w:rsid w:val="003352A0"/>
    <w:rsid w:val="00342328"/>
    <w:rsid w:val="00344602"/>
    <w:rsid w:val="003720B9"/>
    <w:rsid w:val="00396D40"/>
    <w:rsid w:val="003A31E7"/>
    <w:rsid w:val="003B13B1"/>
    <w:rsid w:val="003B3422"/>
    <w:rsid w:val="003C1982"/>
    <w:rsid w:val="003C4253"/>
    <w:rsid w:val="003E0915"/>
    <w:rsid w:val="003E6144"/>
    <w:rsid w:val="00411172"/>
    <w:rsid w:val="00416A86"/>
    <w:rsid w:val="00455294"/>
    <w:rsid w:val="004636A7"/>
    <w:rsid w:val="00481787"/>
    <w:rsid w:val="004A09D4"/>
    <w:rsid w:val="004C5ECB"/>
    <w:rsid w:val="004D6045"/>
    <w:rsid w:val="004E1BF0"/>
    <w:rsid w:val="004F5B2E"/>
    <w:rsid w:val="00500BEA"/>
    <w:rsid w:val="00512BB0"/>
    <w:rsid w:val="00595FBB"/>
    <w:rsid w:val="005B7D66"/>
    <w:rsid w:val="005C5E5F"/>
    <w:rsid w:val="005E0E5F"/>
    <w:rsid w:val="005E1AA5"/>
    <w:rsid w:val="005F3032"/>
    <w:rsid w:val="005F34EB"/>
    <w:rsid w:val="005F390D"/>
    <w:rsid w:val="005F62CA"/>
    <w:rsid w:val="00604BCE"/>
    <w:rsid w:val="00613381"/>
    <w:rsid w:val="00652F23"/>
    <w:rsid w:val="006A1B83"/>
    <w:rsid w:val="00701975"/>
    <w:rsid w:val="00704439"/>
    <w:rsid w:val="007157F7"/>
    <w:rsid w:val="007321C4"/>
    <w:rsid w:val="00734881"/>
    <w:rsid w:val="00760CD9"/>
    <w:rsid w:val="00762915"/>
    <w:rsid w:val="00764202"/>
    <w:rsid w:val="007B5284"/>
    <w:rsid w:val="007C2A38"/>
    <w:rsid w:val="007E2CF4"/>
    <w:rsid w:val="00814EFF"/>
    <w:rsid w:val="0081648F"/>
    <w:rsid w:val="00840010"/>
    <w:rsid w:val="00852D1A"/>
    <w:rsid w:val="0087585B"/>
    <w:rsid w:val="008A0DD6"/>
    <w:rsid w:val="008A6D56"/>
    <w:rsid w:val="008C04D9"/>
    <w:rsid w:val="00902228"/>
    <w:rsid w:val="009030F4"/>
    <w:rsid w:val="009249E5"/>
    <w:rsid w:val="00957703"/>
    <w:rsid w:val="00997048"/>
    <w:rsid w:val="009B4E11"/>
    <w:rsid w:val="009D431A"/>
    <w:rsid w:val="009D6851"/>
    <w:rsid w:val="009E10B6"/>
    <w:rsid w:val="00A058C3"/>
    <w:rsid w:val="00A24D42"/>
    <w:rsid w:val="00A4296B"/>
    <w:rsid w:val="00A52A37"/>
    <w:rsid w:val="00A7584A"/>
    <w:rsid w:val="00A8140D"/>
    <w:rsid w:val="00AA44B2"/>
    <w:rsid w:val="00AD1B53"/>
    <w:rsid w:val="00B25F83"/>
    <w:rsid w:val="00B265AC"/>
    <w:rsid w:val="00B47D91"/>
    <w:rsid w:val="00B669CE"/>
    <w:rsid w:val="00B85A40"/>
    <w:rsid w:val="00BD62EE"/>
    <w:rsid w:val="00BD631C"/>
    <w:rsid w:val="00C156C5"/>
    <w:rsid w:val="00C304D2"/>
    <w:rsid w:val="00C33B9A"/>
    <w:rsid w:val="00C42263"/>
    <w:rsid w:val="00C53AA2"/>
    <w:rsid w:val="00C567B6"/>
    <w:rsid w:val="00C74BD1"/>
    <w:rsid w:val="00CC046E"/>
    <w:rsid w:val="00CD296B"/>
    <w:rsid w:val="00CE2D1E"/>
    <w:rsid w:val="00D0111F"/>
    <w:rsid w:val="00D0291D"/>
    <w:rsid w:val="00D02CE2"/>
    <w:rsid w:val="00D2532A"/>
    <w:rsid w:val="00D271D9"/>
    <w:rsid w:val="00D5305F"/>
    <w:rsid w:val="00D8725B"/>
    <w:rsid w:val="00DA4E31"/>
    <w:rsid w:val="00DB391B"/>
    <w:rsid w:val="00DE7B77"/>
    <w:rsid w:val="00E009C8"/>
    <w:rsid w:val="00E122D4"/>
    <w:rsid w:val="00E442E2"/>
    <w:rsid w:val="00EA0475"/>
    <w:rsid w:val="00EA7EC4"/>
    <w:rsid w:val="00EB625E"/>
    <w:rsid w:val="00ED61AE"/>
    <w:rsid w:val="00F25A4F"/>
    <w:rsid w:val="00F52C5A"/>
    <w:rsid w:val="00F60579"/>
    <w:rsid w:val="00FE1C11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qFormat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305F"/>
    <w:rPr>
      <w:b/>
      <w:bCs/>
    </w:rPr>
  </w:style>
  <w:style w:type="character" w:styleId="Uwydatnienie">
    <w:name w:val="Emphasis"/>
    <w:basedOn w:val="Domylnaczcionkaakapitu"/>
    <w:uiPriority w:val="20"/>
    <w:qFormat/>
    <w:rsid w:val="00D5305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5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5305F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pacing w:val="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5305F"/>
    <w:rPr>
      <w:rFonts w:asciiTheme="minorHAnsi" w:eastAsiaTheme="minorHAnsi" w:hAnsiTheme="minorHAnsi" w:cstheme="minorBidi"/>
      <w:i/>
      <w:iCs/>
      <w:color w:val="404040" w:themeColor="text1" w:themeTint="BF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ps.com.pl/kategoria/mazowiecka-lady-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cps.com.pl/kategoria/mazowiecki-gentleman-d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5B50-6865-407E-95EE-0B024649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3</cp:revision>
  <cp:lastPrinted>2021-03-05T11:09:00Z</cp:lastPrinted>
  <dcterms:created xsi:type="dcterms:W3CDTF">2023-02-24T13:38:00Z</dcterms:created>
  <dcterms:modified xsi:type="dcterms:W3CDTF">2023-02-24T13:38:00Z</dcterms:modified>
</cp:coreProperties>
</file>