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ED16" w14:textId="719E4632" w:rsidR="00294ECF" w:rsidRPr="00B737B1" w:rsidRDefault="00F104E1" w:rsidP="005F611C">
      <w:pPr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EGULAMIN</w:t>
      </w: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REKRUTACJI I</w:t>
      </w:r>
      <w:r w:rsidR="00D964E6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UCZESTNICTWA 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  <w:t>w sz</w:t>
      </w:r>
      <w:r w:rsidR="00D964E6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koleniu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kompetencyjnym </w:t>
      </w:r>
      <w:bookmarkStart w:id="0" w:name="_Hlk94775439"/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dotyczącym </w:t>
      </w: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Centrów Usług Społecznych (CUS)</w:t>
      </w:r>
      <w:bookmarkEnd w:id="0"/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warsztatowym upowszechniającym tworzenie CUS oraz ideę DI</w:t>
      </w:r>
      <w:r w:rsidR="00E92A95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5ECA4D1C" w14:textId="3E3BC5A7" w:rsidR="00E92A95" w:rsidRPr="00B737B1" w:rsidRDefault="00E92A95" w:rsidP="005F611C">
      <w:pPr>
        <w:pStyle w:val="Akapitzlist"/>
        <w:spacing w:after="240" w:line="276" w:lineRule="auto"/>
        <w:ind w:left="284"/>
        <w:contextualSpacing w:val="0"/>
        <w:jc w:val="center"/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w jednodniowym szkoleniu </w:t>
      </w:r>
      <w:r w:rsidR="00F54193" w:rsidRPr="00B737B1">
        <w:rPr>
          <w:rFonts w:ascii="Arial" w:hAnsi="Arial" w:cs="Arial"/>
          <w:b/>
          <w:sz w:val="22"/>
          <w:szCs w:val="22"/>
        </w:rPr>
        <w:t>świadomościowym</w:t>
      </w:r>
      <w:r w:rsidR="00F61F26" w:rsidRPr="00B737B1">
        <w:rPr>
          <w:rFonts w:ascii="Arial" w:hAnsi="Arial" w:cs="Arial"/>
          <w:b/>
          <w:sz w:val="22"/>
          <w:szCs w:val="22"/>
        </w:rPr>
        <w:t xml:space="preserve"> dotyczącym</w:t>
      </w:r>
      <w:r w:rsidRPr="00B737B1">
        <w:rPr>
          <w:rFonts w:ascii="Arial" w:hAnsi="Arial" w:cs="Arial"/>
          <w:b/>
          <w:sz w:val="22"/>
          <w:szCs w:val="22"/>
        </w:rPr>
        <w:t xml:space="preserve"> LPDI</w:t>
      </w:r>
      <w:r w:rsidRPr="00B737B1">
        <w:rPr>
          <w:rFonts w:ascii="Arial" w:hAnsi="Arial" w:cs="Arial"/>
          <w:b/>
          <w:sz w:val="22"/>
          <w:szCs w:val="22"/>
        </w:rPr>
        <w:br/>
        <w:t>oraz dwudniowym szkoleniu wyjazdowym na temat tworzenia LPDI</w:t>
      </w:r>
    </w:p>
    <w:p w14:paraId="479C32DB" w14:textId="38242C75" w:rsidR="002E7605" w:rsidRPr="00B737B1" w:rsidRDefault="00F104E1" w:rsidP="00E92A95">
      <w:pPr>
        <w:pStyle w:val="Akapitzlist"/>
        <w:ind w:left="284"/>
        <w:contextualSpacing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1</w:t>
      </w:r>
    </w:p>
    <w:p w14:paraId="4E57D699" w14:textId="77777777" w:rsidR="002E7605" w:rsidRPr="00B737B1" w:rsidRDefault="00F104E1" w:rsidP="00F54193">
      <w:pPr>
        <w:spacing w:after="12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Informacje ogólne</w:t>
      </w:r>
    </w:p>
    <w:p w14:paraId="1AD079A9" w14:textId="48B13CAA" w:rsidR="002E7605" w:rsidRPr="00B737B1" w:rsidRDefault="00F104E1" w:rsidP="00825A14">
      <w:pPr>
        <w:pStyle w:val="Akapitzlist"/>
        <w:numPr>
          <w:ilvl w:val="0"/>
          <w:numId w:val="1"/>
        </w:numPr>
        <w:tabs>
          <w:tab w:val="clear" w:pos="0"/>
        </w:tabs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Szkolenie kompetencyjne Centrów Usług Społecznych (CUS), szkolenia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warsztatowe upowszechniające</w:t>
      </w:r>
      <w:r w:rsidR="00747822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tworzenie CUS oraz ideę DI,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szkolenia </w:t>
      </w:r>
      <w:r w:rsidR="00F54193" w:rsidRPr="00B737B1">
        <w:rPr>
          <w:rFonts w:ascii="Arial" w:hAnsi="Arial" w:cs="Arial"/>
          <w:sz w:val="22"/>
          <w:szCs w:val="22"/>
        </w:rPr>
        <w:t>świadomościowe</w:t>
      </w:r>
      <w:r w:rsidR="00B737B1">
        <w:rPr>
          <w:rFonts w:ascii="Arial" w:hAnsi="Arial" w:cs="Arial"/>
          <w:sz w:val="22"/>
          <w:szCs w:val="22"/>
        </w:rPr>
        <w:t xml:space="preserve"> </w:t>
      </w:r>
      <w:r w:rsidR="00F54193" w:rsidRPr="00B737B1">
        <w:rPr>
          <w:rFonts w:ascii="Arial" w:hAnsi="Arial" w:cs="Arial"/>
          <w:sz w:val="22"/>
          <w:szCs w:val="22"/>
        </w:rPr>
        <w:t>(jednodniowe</w:t>
      </w:r>
      <w:r w:rsidR="007441B7">
        <w:rPr>
          <w:rFonts w:ascii="Arial" w:hAnsi="Arial" w:cs="Arial"/>
          <w:sz w:val="22"/>
          <w:szCs w:val="22"/>
        </w:rPr>
        <w:br/>
      </w:r>
      <w:r w:rsidR="00F54193" w:rsidRPr="00B737B1">
        <w:rPr>
          <w:rFonts w:ascii="Arial" w:hAnsi="Arial" w:cs="Arial"/>
          <w:sz w:val="22"/>
          <w:szCs w:val="22"/>
        </w:rPr>
        <w:t xml:space="preserve">i dwudniowe) dotyczących Lokalnych Planów </w:t>
      </w:r>
      <w:proofErr w:type="spellStart"/>
      <w:r w:rsidR="00F54193" w:rsidRPr="00B737B1">
        <w:rPr>
          <w:rFonts w:ascii="Arial" w:hAnsi="Arial" w:cs="Arial"/>
          <w:sz w:val="22"/>
          <w:szCs w:val="22"/>
        </w:rPr>
        <w:t>Deinstytucjonalizacji</w:t>
      </w:r>
      <w:proofErr w:type="spellEnd"/>
      <w:r w:rsidR="00F54193" w:rsidRPr="00B737B1">
        <w:rPr>
          <w:rFonts w:ascii="Arial" w:hAnsi="Arial" w:cs="Arial"/>
          <w:sz w:val="22"/>
          <w:szCs w:val="22"/>
        </w:rPr>
        <w:t xml:space="preserve"> Usług Społecznych</w:t>
      </w:r>
      <w:r w:rsidR="005F611C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są</w:t>
      </w:r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realizowane w ramach projektu partnerskiego pn.: „Liderzy kooperacji” Programu</w:t>
      </w:r>
      <w:r w:rsidR="005F611C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Operacyjnego Wiedza Edukacja Rozwój na lat</w:t>
      </w:r>
      <w:r w:rsidR="005F611C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a 2014-2020, współfinansowanego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ze środków Euro</w:t>
      </w:r>
      <w:r w:rsidR="005F611C" w:rsidRPr="00B737B1">
        <w:rPr>
          <w:rFonts w:ascii="Arial" w:eastAsiaTheme="minorHAnsi" w:hAnsi="Arial" w:cs="Arial"/>
          <w:sz w:val="22"/>
          <w:szCs w:val="22"/>
          <w:lang w:eastAsia="en-US"/>
        </w:rPr>
        <w:t>pejskiego Funduszu Społecznego,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Oś.</w:t>
      </w:r>
      <w:r w:rsidR="005F611C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Priorytetowa II Efektywne polityki publiczne dla rynku pracy, gospodarki i edukacji, Działanie 2.5 Skuteczna pomoc społeczna (zwanego dalej Projektem).</w:t>
      </w:r>
    </w:p>
    <w:p w14:paraId="4AD80636" w14:textId="4AF57B74" w:rsidR="002E7605" w:rsidRPr="00B737B1" w:rsidRDefault="00F104E1" w:rsidP="00825A14">
      <w:pPr>
        <w:pStyle w:val="Akapitzlist"/>
        <w:numPr>
          <w:ilvl w:val="0"/>
          <w:numId w:val="1"/>
        </w:numPr>
        <w:tabs>
          <w:tab w:val="clear" w:pos="0"/>
        </w:tabs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Projekt realizowany jest przez 5 Partnerów: Lidera - Regiona</w:t>
      </w:r>
      <w:r w:rsidR="00F54193" w:rsidRPr="00B737B1">
        <w:rPr>
          <w:rFonts w:ascii="Arial" w:eastAsiaTheme="minorHAnsi" w:hAnsi="Arial" w:cs="Arial"/>
          <w:sz w:val="22"/>
          <w:szCs w:val="22"/>
          <w:lang w:eastAsia="en-US"/>
        </w:rPr>
        <w:t>lny Ośrodek Polityki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54193" w:rsidRPr="00B737B1">
        <w:rPr>
          <w:rFonts w:ascii="Arial" w:eastAsiaTheme="minorHAnsi" w:hAnsi="Arial" w:cs="Arial"/>
          <w:sz w:val="22"/>
          <w:szCs w:val="22"/>
          <w:lang w:eastAsia="en-US"/>
        </w:rPr>
        <w:t>Społecznej</w:t>
      </w:r>
      <w:r w:rsidR="006B5CD7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w Rzeszowie oraz Partnerów: Regionalny Ośrodek Polityki Społecznej</w:t>
      </w:r>
      <w:r w:rsidR="005F611C" w:rsidRPr="00B737B1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54193" w:rsidRPr="00B737B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6B5CD7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54193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Białymstoku,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Regionalny Ośrodek Polityki Społecznej w Lublinie, Regionalny Ośrodek Polityki Społecznej Urzędu</w:t>
      </w:r>
      <w:r w:rsidR="00F54193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Marszałkowskiego Województwa Świętokrzyskiego w</w:t>
      </w:r>
      <w:r w:rsidR="005F611C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Kielcach oraz Mazowieckie Centrum Polityki Społecznej w Warszawie.</w:t>
      </w:r>
    </w:p>
    <w:p w14:paraId="5C7319D6" w14:textId="31743603" w:rsidR="002E7605" w:rsidRPr="00B737B1" w:rsidRDefault="00F104E1" w:rsidP="00825A14">
      <w:pPr>
        <w:pStyle w:val="Akapitzlist"/>
        <w:numPr>
          <w:ilvl w:val="0"/>
          <w:numId w:val="1"/>
        </w:numPr>
        <w:tabs>
          <w:tab w:val="clear" w:pos="0"/>
        </w:tabs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Celem organizowanych szkoleń jest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popularyzacja </w:t>
      </w:r>
      <w:proofErr w:type="spellStart"/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deinstytucjonalizacji</w:t>
      </w:r>
      <w:proofErr w:type="spellEnd"/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(zwane</w:t>
      </w:r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j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dalej DI)</w:t>
      </w:r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Centrów Usług Społecznych (zwanych dalej CUS) </w:t>
      </w:r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oraz podniesienia wiedzy i kompetencji w zakresie</w:t>
      </w:r>
      <w:r w:rsidR="00FB6868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Lokalnych Planów </w:t>
      </w:r>
      <w:proofErr w:type="spellStart"/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Deinstytucjonalizacji</w:t>
      </w:r>
      <w:proofErr w:type="spellEnd"/>
      <w:r w:rsidR="00F54193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(zwanych dalej LPDI)</w:t>
      </w:r>
      <w:r w:rsidR="00FB6868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na ob</w:t>
      </w:r>
      <w:r w:rsidR="00FB6868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szarze makroregionu I, tj. województw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lubelskiego, mazowieckiego, podkarpackiego, podlaskiego</w:t>
      </w:r>
      <w:r w:rsidR="007441B7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i świętokrzyskiego.</w:t>
      </w:r>
    </w:p>
    <w:p w14:paraId="46B306E0" w14:textId="6520DEEC" w:rsidR="002E7605" w:rsidRPr="00B737B1" w:rsidRDefault="00F104E1" w:rsidP="00825A14">
      <w:pPr>
        <w:pStyle w:val="Akapitzlist"/>
        <w:numPr>
          <w:ilvl w:val="0"/>
          <w:numId w:val="1"/>
        </w:numPr>
        <w:tabs>
          <w:tab w:val="clear" w:pos="0"/>
        </w:tabs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Czas realizacji projektu: od 01.04.2018 r. do 3</w:t>
      </w:r>
      <w:r w:rsidR="00FB6868" w:rsidRPr="00B737B1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.1</w:t>
      </w:r>
      <w:r w:rsidR="00FB6868" w:rsidRPr="00B737B1">
        <w:rPr>
          <w:rFonts w:ascii="Arial" w:eastAsiaTheme="minorHAnsi" w:hAnsi="Arial" w:cs="Arial"/>
          <w:sz w:val="22"/>
          <w:szCs w:val="22"/>
          <w:lang w:eastAsia="en-US"/>
        </w:rPr>
        <w:t>0.2023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5D1B9AF0" w14:textId="4E3B6D21" w:rsidR="002E7605" w:rsidRPr="00B737B1" w:rsidRDefault="00F104E1" w:rsidP="00B737B1">
      <w:pPr>
        <w:pStyle w:val="Akapitzlist"/>
        <w:numPr>
          <w:ilvl w:val="0"/>
          <w:numId w:val="1"/>
        </w:numPr>
        <w:tabs>
          <w:tab w:val="clear" w:pos="0"/>
        </w:tabs>
        <w:spacing w:after="120" w:line="276" w:lineRule="auto"/>
        <w:ind w:left="425" w:hanging="425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Regulamin określa warunki rekrutacji, organizacji szkoleń, zasady uczestnictwa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szkoleniach,</w:t>
      </w:r>
      <w:r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beneficjentów szkoleń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bookmarkStart w:id="1" w:name="_Hlk96595737"/>
      <w:bookmarkEnd w:id="1"/>
    </w:p>
    <w:p w14:paraId="7E1B2EE3" w14:textId="77777777" w:rsidR="00FE7FE3" w:rsidRPr="00B737B1" w:rsidRDefault="00FE7FE3" w:rsidP="007441B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B737B1">
        <w:rPr>
          <w:rFonts w:ascii="Arial" w:hAnsi="Arial" w:cs="Arial"/>
          <w:bCs/>
          <w:sz w:val="22"/>
          <w:szCs w:val="22"/>
        </w:rPr>
        <w:t>Miejsce realizacji szkoleń: Warszawa.</w:t>
      </w:r>
    </w:p>
    <w:p w14:paraId="5F9A6656" w14:textId="77777777" w:rsidR="002E7605" w:rsidRPr="00B737B1" w:rsidRDefault="00F104E1" w:rsidP="00FB6868">
      <w:pPr>
        <w:spacing w:after="60" w:line="276" w:lineRule="auto"/>
        <w:ind w:firstLine="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§ 2</w:t>
      </w:r>
    </w:p>
    <w:p w14:paraId="4154DF16" w14:textId="77777777" w:rsidR="002E7605" w:rsidRPr="00B737B1" w:rsidRDefault="00F104E1" w:rsidP="00B535BB">
      <w:pPr>
        <w:spacing w:after="120" w:line="276" w:lineRule="auto"/>
        <w:ind w:firstLine="6"/>
        <w:jc w:val="center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Definicje</w:t>
      </w:r>
    </w:p>
    <w:p w14:paraId="6FFF33C5" w14:textId="40450AF2" w:rsidR="002E7605" w:rsidRPr="00B737B1" w:rsidRDefault="00F104E1" w:rsidP="00F54193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Ilekroć w niniejszym regulaminie występują poniżej zdefiniow</w:t>
      </w:r>
      <w:r w:rsidR="007441B7">
        <w:rPr>
          <w:rFonts w:ascii="Arial" w:hAnsi="Arial" w:cs="Arial"/>
          <w:sz w:val="22"/>
          <w:szCs w:val="22"/>
        </w:rPr>
        <w:t>ane pojęcia, należy je rozumieć</w:t>
      </w:r>
      <w:r w:rsidR="007441B7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>w sposób następujący:</w:t>
      </w:r>
    </w:p>
    <w:p w14:paraId="2C71F22C" w14:textId="6155ACCF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Regulamin – </w:t>
      </w:r>
      <w:r w:rsidRPr="00B737B1">
        <w:rPr>
          <w:rFonts w:ascii="Arial" w:hAnsi="Arial" w:cs="Arial"/>
          <w:sz w:val="22"/>
          <w:szCs w:val="22"/>
        </w:rPr>
        <w:t>niniejszy dokument określający warunki r</w:t>
      </w:r>
      <w:r w:rsidR="00FB6868" w:rsidRPr="00B737B1">
        <w:rPr>
          <w:rFonts w:ascii="Arial" w:hAnsi="Arial" w:cs="Arial"/>
          <w:sz w:val="22"/>
          <w:szCs w:val="22"/>
        </w:rPr>
        <w:t>ekrutacji, organizacji szkoleń, u</w:t>
      </w:r>
      <w:r w:rsidRPr="00B737B1">
        <w:rPr>
          <w:rFonts w:ascii="Arial" w:hAnsi="Arial" w:cs="Arial"/>
          <w:sz w:val="22"/>
          <w:szCs w:val="22"/>
        </w:rPr>
        <w:t>czestnictwa w szkoleniach,</w:t>
      </w:r>
      <w:r w:rsidRPr="00B737B1">
        <w:rPr>
          <w:rFonts w:ascii="Arial" w:hAnsi="Arial" w:cs="Arial"/>
          <w:b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beneficjentów szkoleń</w:t>
      </w:r>
      <w:r w:rsidRPr="00B737B1">
        <w:rPr>
          <w:rFonts w:ascii="Arial" w:hAnsi="Arial" w:cs="Arial"/>
          <w:bCs/>
          <w:sz w:val="22"/>
          <w:szCs w:val="22"/>
        </w:rPr>
        <w:t xml:space="preserve">. </w:t>
      </w:r>
    </w:p>
    <w:p w14:paraId="2A644127" w14:textId="2C9868E4" w:rsidR="002E7605" w:rsidRPr="00B737B1" w:rsidRDefault="008E52CB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C</w:t>
      </w:r>
      <w:r w:rsidR="00283B7D" w:rsidRPr="00B737B1">
        <w:rPr>
          <w:rFonts w:ascii="Arial" w:hAnsi="Arial" w:cs="Arial"/>
          <w:b/>
          <w:sz w:val="22"/>
          <w:szCs w:val="22"/>
        </w:rPr>
        <w:t>entrum</w:t>
      </w:r>
      <w:r w:rsidR="00D964E6" w:rsidRPr="00B737B1">
        <w:rPr>
          <w:rFonts w:ascii="Arial" w:hAnsi="Arial" w:cs="Arial"/>
          <w:b/>
          <w:sz w:val="22"/>
          <w:szCs w:val="22"/>
        </w:rPr>
        <w:t xml:space="preserve"> </w:t>
      </w:r>
      <w:r w:rsidR="00F104E1" w:rsidRPr="00B737B1">
        <w:rPr>
          <w:rFonts w:ascii="Arial" w:hAnsi="Arial" w:cs="Arial"/>
          <w:sz w:val="22"/>
          <w:szCs w:val="22"/>
        </w:rPr>
        <w:t>–</w:t>
      </w:r>
      <w:r w:rsidR="00D964E6" w:rsidRPr="00B737B1">
        <w:rPr>
          <w:rFonts w:ascii="Arial" w:hAnsi="Arial" w:cs="Arial"/>
          <w:sz w:val="22"/>
          <w:szCs w:val="22"/>
        </w:rPr>
        <w:t xml:space="preserve"> </w:t>
      </w:r>
      <w:r w:rsidR="00F104E1" w:rsidRPr="00B737B1">
        <w:rPr>
          <w:rFonts w:ascii="Arial" w:hAnsi="Arial" w:cs="Arial"/>
          <w:sz w:val="22"/>
          <w:szCs w:val="22"/>
        </w:rPr>
        <w:t>Mazowieckie Centrum Polityki Społecznej w Warszawie.</w:t>
      </w:r>
    </w:p>
    <w:p w14:paraId="63242D5D" w14:textId="22D978D2" w:rsidR="002E7605" w:rsidRPr="00B737B1" w:rsidRDefault="00F104E1" w:rsidP="00825A14">
      <w:pPr>
        <w:pStyle w:val="Akapitzlist"/>
        <w:numPr>
          <w:ilvl w:val="0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Biuro Projektu </w:t>
      </w:r>
      <w:r w:rsidRPr="00B737B1">
        <w:rPr>
          <w:rFonts w:ascii="Arial" w:hAnsi="Arial" w:cs="Arial"/>
          <w:sz w:val="22"/>
          <w:szCs w:val="22"/>
        </w:rPr>
        <w:t>– Mazowieckie Centrum Polityki Społecznej w Warszawie (00-844)</w:t>
      </w:r>
      <w:r w:rsidR="00FB6868" w:rsidRPr="00B737B1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>ul. Grzybowska 80/82.</w:t>
      </w:r>
    </w:p>
    <w:p w14:paraId="7DED2B76" w14:textId="1E933136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Lider i Partnerzy Projektu </w:t>
      </w:r>
      <w:r w:rsidR="00D964E6" w:rsidRPr="00B737B1">
        <w:rPr>
          <w:rFonts w:ascii="Arial" w:hAnsi="Arial" w:cs="Arial"/>
          <w:sz w:val="22"/>
          <w:szCs w:val="22"/>
        </w:rPr>
        <w:t>– Lider</w:t>
      </w:r>
      <w:r w:rsidRPr="00B737B1">
        <w:rPr>
          <w:rFonts w:ascii="Arial" w:hAnsi="Arial" w:cs="Arial"/>
          <w:sz w:val="22"/>
          <w:szCs w:val="22"/>
        </w:rPr>
        <w:t xml:space="preserve"> </w:t>
      </w:r>
      <w:r w:rsidR="00283B7D" w:rsidRPr="00B737B1">
        <w:rPr>
          <w:rFonts w:ascii="Arial" w:hAnsi="Arial" w:cs="Arial"/>
          <w:sz w:val="22"/>
          <w:szCs w:val="22"/>
        </w:rPr>
        <w:t>–</w:t>
      </w:r>
      <w:r w:rsidRPr="00B737B1">
        <w:rPr>
          <w:rFonts w:ascii="Arial" w:hAnsi="Arial" w:cs="Arial"/>
          <w:sz w:val="22"/>
          <w:szCs w:val="22"/>
        </w:rPr>
        <w:t xml:space="preserve"> Województwo Podkarpackie </w:t>
      </w:r>
      <w:r w:rsidR="00283B7D" w:rsidRPr="00B737B1">
        <w:rPr>
          <w:rFonts w:ascii="Arial" w:hAnsi="Arial" w:cs="Arial"/>
          <w:sz w:val="22"/>
          <w:szCs w:val="22"/>
        </w:rPr>
        <w:t>–</w:t>
      </w:r>
      <w:r w:rsidRPr="00B737B1">
        <w:rPr>
          <w:rFonts w:ascii="Arial" w:hAnsi="Arial" w:cs="Arial"/>
          <w:sz w:val="22"/>
          <w:szCs w:val="22"/>
        </w:rPr>
        <w:t xml:space="preserve"> Regionalny Ośrodek Polityki Społe</w:t>
      </w:r>
      <w:r w:rsidR="00D964E6" w:rsidRPr="00B737B1">
        <w:rPr>
          <w:rFonts w:ascii="Arial" w:hAnsi="Arial" w:cs="Arial"/>
          <w:sz w:val="22"/>
          <w:szCs w:val="22"/>
        </w:rPr>
        <w:t>cznej w Rzeszowie oraz Partnerzy</w:t>
      </w:r>
      <w:r w:rsidRPr="00B737B1">
        <w:rPr>
          <w:rFonts w:ascii="Arial" w:hAnsi="Arial" w:cs="Arial"/>
          <w:sz w:val="22"/>
          <w:szCs w:val="22"/>
        </w:rPr>
        <w:t xml:space="preserve">: Województwo Lubelskie </w:t>
      </w:r>
      <w:r w:rsidR="00283B7D" w:rsidRPr="00B737B1">
        <w:rPr>
          <w:rFonts w:ascii="Arial" w:hAnsi="Arial" w:cs="Arial"/>
          <w:sz w:val="22"/>
          <w:szCs w:val="22"/>
        </w:rPr>
        <w:t>–</w:t>
      </w:r>
      <w:r w:rsidRPr="00B737B1">
        <w:rPr>
          <w:rFonts w:ascii="Arial" w:hAnsi="Arial" w:cs="Arial"/>
          <w:sz w:val="22"/>
          <w:szCs w:val="22"/>
        </w:rPr>
        <w:t xml:space="preserve"> Regionalny </w:t>
      </w:r>
      <w:r w:rsidRPr="00B737B1">
        <w:rPr>
          <w:rFonts w:ascii="Arial" w:hAnsi="Arial" w:cs="Arial"/>
          <w:sz w:val="22"/>
          <w:szCs w:val="22"/>
        </w:rPr>
        <w:lastRenderedPageBreak/>
        <w:t xml:space="preserve">Ośrodek Polityki Społecznej w Lublinie, Województwo Podlaskie </w:t>
      </w:r>
      <w:r w:rsidR="00283B7D" w:rsidRPr="00B737B1">
        <w:rPr>
          <w:rFonts w:ascii="Arial" w:hAnsi="Arial" w:cs="Arial"/>
          <w:sz w:val="22"/>
          <w:szCs w:val="22"/>
        </w:rPr>
        <w:t>–</w:t>
      </w:r>
      <w:r w:rsidRPr="00B737B1">
        <w:rPr>
          <w:rFonts w:ascii="Arial" w:hAnsi="Arial" w:cs="Arial"/>
          <w:sz w:val="22"/>
          <w:szCs w:val="22"/>
        </w:rPr>
        <w:t xml:space="preserve"> Regionalny Ośrodek Polityki Społecznej</w:t>
      </w:r>
      <w:r w:rsidR="00B535BB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 xml:space="preserve">w Białymstoku, Województwo Świętokrzyskie </w:t>
      </w:r>
      <w:r w:rsidR="00283B7D" w:rsidRPr="00B737B1">
        <w:rPr>
          <w:rFonts w:ascii="Arial" w:hAnsi="Arial" w:cs="Arial"/>
          <w:sz w:val="22"/>
          <w:szCs w:val="22"/>
        </w:rPr>
        <w:t>–</w:t>
      </w:r>
      <w:r w:rsidRPr="00B737B1">
        <w:rPr>
          <w:rFonts w:ascii="Arial" w:hAnsi="Arial" w:cs="Arial"/>
          <w:sz w:val="22"/>
          <w:szCs w:val="22"/>
        </w:rPr>
        <w:t xml:space="preserve"> Regionalny Ośrodek Polityki Społecznej Urzędu Marszałkowskiego w Kielcach, Województwo Mazowieckie – Mazowieckie Centrum Polityki Społecznej w Warszawie.</w:t>
      </w:r>
    </w:p>
    <w:p w14:paraId="0EA9568A" w14:textId="2738D2FA" w:rsidR="002E7605" w:rsidRPr="00B737B1" w:rsidRDefault="00F104E1" w:rsidP="00825A14">
      <w:pPr>
        <w:pStyle w:val="Akapitzlist"/>
        <w:numPr>
          <w:ilvl w:val="0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Organizator szkoleń </w:t>
      </w:r>
      <w:r w:rsidRPr="00B737B1">
        <w:rPr>
          <w:rFonts w:ascii="Arial" w:hAnsi="Arial" w:cs="Arial"/>
          <w:sz w:val="22"/>
          <w:szCs w:val="22"/>
        </w:rPr>
        <w:t>– Mazowieckie Centrum Polityki Społecznej</w:t>
      </w:r>
      <w:r w:rsidR="00B41222" w:rsidRPr="00B737B1">
        <w:rPr>
          <w:rFonts w:ascii="Arial" w:hAnsi="Arial" w:cs="Arial"/>
          <w:sz w:val="22"/>
          <w:szCs w:val="22"/>
        </w:rPr>
        <w:t>.</w:t>
      </w:r>
    </w:p>
    <w:p w14:paraId="1169AB9A" w14:textId="77777777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Wykonawca </w:t>
      </w:r>
      <w:r w:rsidRPr="00B737B1">
        <w:rPr>
          <w:rFonts w:ascii="Arial" w:hAnsi="Arial" w:cs="Arial"/>
          <w:sz w:val="22"/>
          <w:szCs w:val="22"/>
        </w:rPr>
        <w:t>– Wykonawca wybrany przez Organizatora do realizacji szkoleń.</w:t>
      </w:r>
    </w:p>
    <w:p w14:paraId="000C1F13" w14:textId="2EB0255E" w:rsidR="007441B7" w:rsidRPr="007441B7" w:rsidRDefault="00C1030E" w:rsidP="00FA2E7F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441B7">
        <w:rPr>
          <w:rFonts w:ascii="Arial" w:eastAsiaTheme="minorHAnsi" w:hAnsi="Arial" w:cs="Arial"/>
          <w:b/>
          <w:sz w:val="22"/>
          <w:szCs w:val="22"/>
          <w:lang w:eastAsia="en-US"/>
        </w:rPr>
        <w:t>Szkolenie</w:t>
      </w:r>
      <w:r w:rsidR="00F104E1" w:rsidRPr="007441B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kompetencyjne dot. CUS </w:t>
      </w:r>
      <w:r w:rsidR="00F104E1" w:rsidRPr="007441B7">
        <w:rPr>
          <w:rFonts w:ascii="Arial" w:eastAsiaTheme="minorHAnsi" w:hAnsi="Arial" w:cs="Arial"/>
          <w:sz w:val="22"/>
          <w:szCs w:val="22"/>
          <w:lang w:eastAsia="en-US"/>
        </w:rPr>
        <w:t>to</w:t>
      </w:r>
      <w:r w:rsidR="00F104E1" w:rsidRPr="007441B7">
        <w:rPr>
          <w:rFonts w:ascii="Arial" w:hAnsi="Arial" w:cs="Arial"/>
          <w:sz w:val="22"/>
          <w:szCs w:val="22"/>
        </w:rPr>
        <w:t xml:space="preserve"> </w:t>
      </w:r>
      <w:r w:rsidR="00FB6868" w:rsidRPr="007441B7">
        <w:rPr>
          <w:rFonts w:ascii="Arial" w:hAnsi="Arial" w:cs="Arial"/>
          <w:sz w:val="22"/>
          <w:szCs w:val="22"/>
        </w:rPr>
        <w:t xml:space="preserve">blok </w:t>
      </w:r>
      <w:r w:rsidR="00F104E1" w:rsidRPr="007441B7">
        <w:rPr>
          <w:rFonts w:ascii="Arial" w:hAnsi="Arial" w:cs="Arial"/>
          <w:sz w:val="22"/>
          <w:szCs w:val="22"/>
        </w:rPr>
        <w:t>szkole</w:t>
      </w:r>
      <w:r w:rsidR="00FB6868" w:rsidRPr="007441B7">
        <w:rPr>
          <w:rFonts w:ascii="Arial" w:hAnsi="Arial" w:cs="Arial"/>
          <w:sz w:val="22"/>
          <w:szCs w:val="22"/>
        </w:rPr>
        <w:t>niowy</w:t>
      </w:r>
      <w:r w:rsidR="00F47ECB" w:rsidRPr="007441B7">
        <w:rPr>
          <w:rFonts w:ascii="Arial" w:hAnsi="Arial" w:cs="Arial"/>
          <w:sz w:val="22"/>
          <w:szCs w:val="22"/>
        </w:rPr>
        <w:t xml:space="preserve"> z zakresu</w:t>
      </w:r>
      <w:r w:rsidR="00F104E1" w:rsidRPr="007441B7">
        <w:rPr>
          <w:rFonts w:ascii="Arial" w:hAnsi="Arial" w:cs="Arial"/>
          <w:sz w:val="22"/>
          <w:szCs w:val="22"/>
        </w:rPr>
        <w:t xml:space="preserve"> </w:t>
      </w:r>
      <w:r w:rsidR="00F47ECB" w:rsidRPr="007441B7">
        <w:rPr>
          <w:rFonts w:ascii="Arial" w:hAnsi="Arial" w:cs="Arial"/>
          <w:sz w:val="22"/>
          <w:szCs w:val="22"/>
        </w:rPr>
        <w:t>z</w:t>
      </w:r>
      <w:r w:rsidR="00F104E1" w:rsidRPr="007441B7">
        <w:rPr>
          <w:rFonts w:ascii="Arial" w:hAnsi="Arial" w:cs="Arial"/>
          <w:sz w:val="22"/>
          <w:szCs w:val="22"/>
        </w:rPr>
        <w:t>arządzani</w:t>
      </w:r>
      <w:r w:rsidR="00F47ECB" w:rsidRPr="007441B7">
        <w:rPr>
          <w:rFonts w:ascii="Arial" w:hAnsi="Arial" w:cs="Arial"/>
          <w:sz w:val="22"/>
          <w:szCs w:val="22"/>
        </w:rPr>
        <w:t>a</w:t>
      </w:r>
      <w:r w:rsidR="007441B7">
        <w:rPr>
          <w:rFonts w:ascii="Arial" w:hAnsi="Arial" w:cs="Arial"/>
          <w:sz w:val="22"/>
          <w:szCs w:val="22"/>
        </w:rPr>
        <w:br/>
      </w:r>
      <w:r w:rsidR="00F104E1" w:rsidRPr="007441B7">
        <w:rPr>
          <w:rFonts w:ascii="Arial" w:hAnsi="Arial" w:cs="Arial"/>
          <w:sz w:val="22"/>
          <w:szCs w:val="22"/>
        </w:rPr>
        <w:t>i</w:t>
      </w:r>
      <w:r w:rsidR="007441B7">
        <w:rPr>
          <w:rFonts w:ascii="Arial" w:hAnsi="Arial" w:cs="Arial"/>
          <w:sz w:val="22"/>
          <w:szCs w:val="22"/>
        </w:rPr>
        <w:t xml:space="preserve"> </w:t>
      </w:r>
      <w:r w:rsidR="00F104E1" w:rsidRPr="007441B7">
        <w:rPr>
          <w:rFonts w:ascii="Arial" w:hAnsi="Arial" w:cs="Arial"/>
          <w:sz w:val="22"/>
          <w:szCs w:val="22"/>
        </w:rPr>
        <w:t>organizacj</w:t>
      </w:r>
      <w:r w:rsidR="00F47ECB" w:rsidRPr="007441B7">
        <w:rPr>
          <w:rFonts w:ascii="Arial" w:hAnsi="Arial" w:cs="Arial"/>
          <w:sz w:val="22"/>
          <w:szCs w:val="22"/>
        </w:rPr>
        <w:t>i</w:t>
      </w:r>
      <w:r w:rsidR="00F104E1" w:rsidRPr="007441B7">
        <w:rPr>
          <w:rFonts w:ascii="Arial" w:hAnsi="Arial" w:cs="Arial"/>
          <w:sz w:val="22"/>
          <w:szCs w:val="22"/>
        </w:rPr>
        <w:t xml:space="preserve"> usług społecznych</w:t>
      </w:r>
      <w:r w:rsidR="00A805FB" w:rsidRPr="007441B7">
        <w:rPr>
          <w:rFonts w:ascii="Arial" w:hAnsi="Arial" w:cs="Arial"/>
          <w:sz w:val="22"/>
          <w:szCs w:val="22"/>
        </w:rPr>
        <w:t xml:space="preserve"> w ilości 68 godzin dydaktycznych, w tym wizyta studyjna</w:t>
      </w:r>
    </w:p>
    <w:p w14:paraId="1DE8E0A7" w14:textId="19E46DB9" w:rsidR="002E7605" w:rsidRPr="00B737B1" w:rsidRDefault="00A805FB" w:rsidP="003B6E1F">
      <w:pPr>
        <w:pStyle w:val="Akapitzlist"/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8 godzin dydaktycznych</w:t>
      </w:r>
      <w:r w:rsidR="007441B7">
        <w:rPr>
          <w:rFonts w:ascii="Arial" w:hAnsi="Arial" w:cs="Arial"/>
          <w:sz w:val="22"/>
          <w:szCs w:val="22"/>
        </w:rPr>
        <w:t xml:space="preserve"> </w:t>
      </w:r>
      <w:r w:rsidR="00CB1349" w:rsidRPr="00B737B1">
        <w:rPr>
          <w:rFonts w:ascii="Arial" w:hAnsi="Arial" w:cs="Arial"/>
          <w:sz w:val="22"/>
          <w:szCs w:val="22"/>
        </w:rPr>
        <w:t>(25 osób).</w:t>
      </w:r>
    </w:p>
    <w:p w14:paraId="09FF38DE" w14:textId="3F3B5A82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>Szkoleni</w:t>
      </w:r>
      <w:r w:rsidR="00CB1349"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warsztatowe upowszechniające tworzenie CUS oraz ideę DI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– 6 szkoleń jednodniowych po 6 godzin dydaktycznych 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CB1349" w:rsidRPr="00B737B1">
        <w:rPr>
          <w:rFonts w:ascii="Arial" w:eastAsiaTheme="minorHAnsi" w:hAnsi="Arial" w:cs="Arial"/>
          <w:sz w:val="22"/>
          <w:szCs w:val="22"/>
          <w:lang w:eastAsia="en-US"/>
        </w:rPr>
        <w:t>120 osób łącznie)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4239879" w14:textId="45446B80" w:rsidR="00334B87" w:rsidRPr="00B737B1" w:rsidRDefault="004527FB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Szkolenia świadomościowe </w:t>
      </w:r>
      <w:r w:rsidR="00CB1349" w:rsidRPr="00B737B1">
        <w:rPr>
          <w:rFonts w:ascii="Arial" w:hAnsi="Arial" w:cs="Arial"/>
          <w:b/>
          <w:sz w:val="22"/>
          <w:szCs w:val="22"/>
        </w:rPr>
        <w:t xml:space="preserve">dot. LPDI </w:t>
      </w:r>
      <w:r w:rsidR="007441B7">
        <w:rPr>
          <w:rFonts w:ascii="Arial" w:hAnsi="Arial" w:cs="Arial"/>
          <w:b/>
          <w:sz w:val="22"/>
          <w:szCs w:val="22"/>
        </w:rPr>
        <w:t>j</w:t>
      </w:r>
      <w:r w:rsidR="00E92A95" w:rsidRPr="00B737B1">
        <w:rPr>
          <w:rFonts w:ascii="Arial" w:hAnsi="Arial" w:cs="Arial"/>
          <w:b/>
          <w:sz w:val="22"/>
          <w:szCs w:val="22"/>
        </w:rPr>
        <w:t>ednodniowe</w:t>
      </w:r>
      <w:r w:rsidR="00B737B1" w:rsidRPr="00B737B1">
        <w:rPr>
          <w:rFonts w:ascii="Arial" w:hAnsi="Arial" w:cs="Arial"/>
          <w:b/>
          <w:sz w:val="22"/>
          <w:szCs w:val="22"/>
        </w:rPr>
        <w:t xml:space="preserve"> </w:t>
      </w:r>
      <w:r w:rsidR="00F104E1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="00FB6868" w:rsidRPr="00B737B1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 xml:space="preserve"> szkoleń jednodniowych po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B6868" w:rsidRPr="00B737B1">
        <w:rPr>
          <w:rFonts w:ascii="Arial" w:eastAsiaTheme="minorHAnsi" w:hAnsi="Arial" w:cs="Arial"/>
          <w:sz w:val="22"/>
          <w:szCs w:val="22"/>
          <w:lang w:eastAsia="en-US"/>
        </w:rPr>
        <w:t>6 godzin dydaktycznych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1349" w:rsidRPr="00B737B1">
        <w:rPr>
          <w:rFonts w:ascii="Arial" w:eastAsiaTheme="minorHAnsi" w:hAnsi="Arial" w:cs="Arial"/>
          <w:sz w:val="22"/>
          <w:szCs w:val="22"/>
          <w:lang w:eastAsia="en-US"/>
        </w:rPr>
        <w:t>(160 osób łącznie)</w:t>
      </w:r>
      <w:r w:rsidR="007441B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F355A18" w14:textId="06065411" w:rsidR="002E7605" w:rsidRPr="00B737B1" w:rsidRDefault="00CB1349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Szklenia  świadomościowe dot. LDPI </w:t>
      </w:r>
      <w:r w:rsidR="007441B7">
        <w:rPr>
          <w:rFonts w:ascii="Arial" w:hAnsi="Arial" w:cs="Arial"/>
          <w:b/>
          <w:sz w:val="22"/>
          <w:szCs w:val="22"/>
        </w:rPr>
        <w:t>d</w:t>
      </w:r>
      <w:r w:rsidR="00334B87" w:rsidRPr="00B737B1">
        <w:rPr>
          <w:rFonts w:ascii="Arial" w:hAnsi="Arial" w:cs="Arial"/>
          <w:b/>
          <w:sz w:val="22"/>
          <w:szCs w:val="22"/>
        </w:rPr>
        <w:t xml:space="preserve">wudniowe wyjazdowe </w:t>
      </w:r>
      <w:r w:rsidR="007441B7">
        <w:rPr>
          <w:rFonts w:ascii="Arial" w:hAnsi="Arial" w:cs="Arial"/>
          <w:sz w:val="22"/>
          <w:szCs w:val="22"/>
        </w:rPr>
        <w:t>--</w:t>
      </w:r>
      <w:r w:rsidR="00FB6868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B5CD7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6 szkoleń dwudniowych po </w:t>
      </w:r>
      <w:r w:rsidR="00B737B1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16 </w:t>
      </w:r>
      <w:r w:rsidR="006B5CD7" w:rsidRPr="00B737B1">
        <w:rPr>
          <w:rFonts w:ascii="Arial" w:eastAsiaTheme="minorHAnsi" w:hAnsi="Arial" w:cs="Arial"/>
          <w:sz w:val="22"/>
          <w:szCs w:val="22"/>
          <w:lang w:eastAsia="en-US"/>
        </w:rPr>
        <w:t>godzin dydaktycznych</w:t>
      </w:r>
      <w:r w:rsidR="007441B7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(90 osób  łącznie).</w:t>
      </w:r>
    </w:p>
    <w:p w14:paraId="5CCDFC18" w14:textId="573DE896" w:rsidR="002E7605" w:rsidRPr="00B737B1" w:rsidRDefault="00F104E1" w:rsidP="00B737B1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Uczestnik </w:t>
      </w:r>
      <w:r w:rsidR="00607B9E" w:rsidRPr="00B737B1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B737B1">
        <w:rPr>
          <w:rFonts w:ascii="Arial" w:hAnsi="Arial" w:cs="Arial"/>
          <w:sz w:val="22"/>
          <w:szCs w:val="22"/>
        </w:rPr>
        <w:t xml:space="preserve"> pełnoletnia osoba fizyczna uczestnicząca w szkoleniach: kompetencyjnych</w:t>
      </w:r>
      <w:r w:rsidR="00747822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Centrów Usług Społecznych (CUS),</w:t>
      </w:r>
      <w:r w:rsidRPr="00B737B1">
        <w:rPr>
          <w:rFonts w:ascii="Arial" w:hAnsi="Arial" w:cs="Arial"/>
          <w:bCs/>
          <w:sz w:val="22"/>
          <w:szCs w:val="22"/>
        </w:rPr>
        <w:t xml:space="preserve"> warsztatowych upowszechniających tworzenie CUS oraz ideę DI</w:t>
      </w:r>
      <w:r w:rsidR="00747822" w:rsidRPr="00B737B1">
        <w:rPr>
          <w:rFonts w:ascii="Arial" w:hAnsi="Arial" w:cs="Arial"/>
          <w:bCs/>
          <w:sz w:val="22"/>
          <w:szCs w:val="22"/>
        </w:rPr>
        <w:t xml:space="preserve">, </w:t>
      </w:r>
      <w:r w:rsidR="006B5CD7" w:rsidRPr="00B737B1">
        <w:rPr>
          <w:rFonts w:ascii="Arial" w:hAnsi="Arial" w:cs="Arial"/>
          <w:bCs/>
          <w:sz w:val="22"/>
          <w:szCs w:val="22"/>
        </w:rPr>
        <w:t>świadomościowych dot. LPD</w:t>
      </w:r>
      <w:r w:rsidR="004527FB">
        <w:rPr>
          <w:rFonts w:ascii="Arial" w:hAnsi="Arial" w:cs="Arial"/>
          <w:bCs/>
          <w:sz w:val="22"/>
          <w:szCs w:val="22"/>
        </w:rPr>
        <w:t>I.</w:t>
      </w:r>
    </w:p>
    <w:p w14:paraId="654D1974" w14:textId="7D1B02BA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Dane osobowe</w:t>
      </w:r>
      <w:r w:rsidRPr="00B737B1">
        <w:rPr>
          <w:rFonts w:ascii="Arial" w:hAnsi="Arial" w:cs="Arial"/>
          <w:sz w:val="22"/>
          <w:szCs w:val="22"/>
        </w:rPr>
        <w:t xml:space="preserve"> – </w:t>
      </w:r>
      <w:r w:rsidR="003E5111" w:rsidRPr="00B737B1">
        <w:rPr>
          <w:rFonts w:ascii="Arial" w:hAnsi="Arial" w:cs="Arial"/>
          <w:sz w:val="22"/>
          <w:szCs w:val="22"/>
        </w:rPr>
        <w:t>wszelkie informacje o zidentyfikowanej lub możliwej do zidentyfikowania osobie fizycznej („osobie, której dane dotyczą”); możliwa do zidentyfikowania osoba</w:t>
      </w:r>
      <w:r w:rsidR="007441B7">
        <w:rPr>
          <w:rFonts w:ascii="Arial" w:hAnsi="Arial" w:cs="Arial"/>
          <w:sz w:val="22"/>
          <w:szCs w:val="22"/>
        </w:rPr>
        <w:t xml:space="preserve"> </w:t>
      </w:r>
      <w:r w:rsidR="003E5111" w:rsidRPr="00B737B1">
        <w:rPr>
          <w:rFonts w:ascii="Arial" w:hAnsi="Arial" w:cs="Arial"/>
          <w:sz w:val="22"/>
          <w:szCs w:val="22"/>
        </w:rPr>
        <w:t>fizyczna to osoba, którą można bezpośredni</w:t>
      </w:r>
      <w:r w:rsidR="007441B7">
        <w:rPr>
          <w:rFonts w:ascii="Arial" w:hAnsi="Arial" w:cs="Arial"/>
          <w:sz w:val="22"/>
          <w:szCs w:val="22"/>
        </w:rPr>
        <w:t>o lub pośrednio zidentyfikować,</w:t>
      </w:r>
      <w:r w:rsidR="007441B7">
        <w:rPr>
          <w:rFonts w:ascii="Arial" w:hAnsi="Arial" w:cs="Arial"/>
          <w:sz w:val="22"/>
          <w:szCs w:val="22"/>
        </w:rPr>
        <w:br/>
      </w:r>
      <w:r w:rsidR="003E5111" w:rsidRPr="00B737B1">
        <w:rPr>
          <w:rFonts w:ascii="Arial" w:hAnsi="Arial" w:cs="Arial"/>
          <w:sz w:val="22"/>
          <w:szCs w:val="22"/>
        </w:rPr>
        <w:t xml:space="preserve">w </w:t>
      </w:r>
      <w:r w:rsidR="007441B7">
        <w:rPr>
          <w:rFonts w:ascii="Arial" w:hAnsi="Arial" w:cs="Arial"/>
          <w:sz w:val="22"/>
          <w:szCs w:val="22"/>
        </w:rPr>
        <w:t>s</w:t>
      </w:r>
      <w:r w:rsidR="003E5111" w:rsidRPr="00B737B1">
        <w:rPr>
          <w:rFonts w:ascii="Arial" w:hAnsi="Arial" w:cs="Arial"/>
          <w:sz w:val="22"/>
          <w:szCs w:val="22"/>
        </w:rPr>
        <w:t xml:space="preserve">zczególności na podstawie identyfikatora takiego jak imię </w:t>
      </w:r>
      <w:r w:rsidR="007441B7">
        <w:rPr>
          <w:rFonts w:ascii="Arial" w:hAnsi="Arial" w:cs="Arial"/>
          <w:sz w:val="22"/>
          <w:szCs w:val="22"/>
        </w:rPr>
        <w:t>i nazwisko.</w:t>
      </w:r>
      <w:r w:rsidR="003E5111" w:rsidRPr="00B737B1">
        <w:rPr>
          <w:rFonts w:ascii="Arial" w:hAnsi="Arial" w:cs="Arial"/>
          <w:sz w:val="22"/>
          <w:szCs w:val="22"/>
        </w:rPr>
        <w:t xml:space="preserve"> </w:t>
      </w:r>
    </w:p>
    <w:p w14:paraId="59D67731" w14:textId="5BE97122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Przetwarzanie danych osobowych</w:t>
      </w:r>
      <w:r w:rsidRPr="00B737B1">
        <w:rPr>
          <w:rFonts w:ascii="Arial" w:hAnsi="Arial" w:cs="Arial"/>
          <w:sz w:val="22"/>
          <w:szCs w:val="22"/>
        </w:rPr>
        <w:t xml:space="preserve"> – jakiekolwiek operacje wykonywane na danych osobowych, takie jak zbieranie, utrwalanie, przechowywanie, opracowywanie, zmienianie</w:t>
      </w:r>
      <w:r w:rsidR="00607B9E" w:rsidRPr="00B737B1">
        <w:rPr>
          <w:rFonts w:ascii="Arial" w:hAnsi="Arial" w:cs="Arial"/>
          <w:sz w:val="22"/>
          <w:szCs w:val="22"/>
        </w:rPr>
        <w:t>,</w:t>
      </w:r>
      <w:r w:rsidRPr="00B737B1">
        <w:rPr>
          <w:rFonts w:ascii="Arial" w:hAnsi="Arial" w:cs="Arial"/>
          <w:sz w:val="22"/>
          <w:szCs w:val="22"/>
        </w:rPr>
        <w:t xml:space="preserve"> udostępnianie i usuwanie.</w:t>
      </w:r>
    </w:p>
    <w:p w14:paraId="13A77CE7" w14:textId="17E4AB0E" w:rsidR="002E7605" w:rsidRPr="00B737B1" w:rsidRDefault="00F104E1" w:rsidP="00825A14">
      <w:pPr>
        <w:pStyle w:val="Akapitzlist"/>
        <w:numPr>
          <w:ilvl w:val="0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Platforma Internetowa</w:t>
      </w:r>
      <w:r w:rsidRPr="00B737B1">
        <w:rPr>
          <w:rFonts w:ascii="Arial" w:hAnsi="Arial" w:cs="Arial"/>
          <w:sz w:val="22"/>
          <w:szCs w:val="22"/>
        </w:rPr>
        <w:t xml:space="preserve"> – strona/komunikator przez którą Użytkownik uzyskuje dostęp do szkolenia w przypadku zmiany formy przeprowadzenia szkolenia ze stacjonarnej na zdalną.</w:t>
      </w:r>
    </w:p>
    <w:p w14:paraId="1B6F6530" w14:textId="77777777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Komunikacja </w:t>
      </w:r>
      <w:r w:rsidRPr="00B737B1">
        <w:rPr>
          <w:rFonts w:ascii="Arial" w:hAnsi="Arial" w:cs="Arial"/>
          <w:sz w:val="22"/>
          <w:szCs w:val="22"/>
        </w:rPr>
        <w:t>– za podstawę komunikacji w sprawach związanych z organizacją szkolenia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 xml:space="preserve">przyjmuje się drogę e-mailową i/lub telefoniczną lub pocztą tradycyjną (listownie). </w:t>
      </w:r>
    </w:p>
    <w:p w14:paraId="1B89AFEA" w14:textId="77777777" w:rsidR="002E7605" w:rsidRPr="00B737B1" w:rsidRDefault="00F104E1" w:rsidP="00825A14">
      <w:pPr>
        <w:pStyle w:val="Akapitzlist"/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Dokumenty rekrutacyjne </w:t>
      </w:r>
      <w:r w:rsidRPr="00B737B1">
        <w:rPr>
          <w:rFonts w:ascii="Arial" w:hAnsi="Arial" w:cs="Arial"/>
          <w:sz w:val="22"/>
          <w:szCs w:val="22"/>
        </w:rPr>
        <w:t>– „Formularz zgłoszeniowy” wraz z załącznikami</w:t>
      </w:r>
      <w:r w:rsidRPr="00B737B1">
        <w:rPr>
          <w:rFonts w:ascii="Arial" w:hAnsi="Arial" w:cs="Arial"/>
          <w:b/>
          <w:sz w:val="22"/>
          <w:szCs w:val="22"/>
        </w:rPr>
        <w:t xml:space="preserve">. </w:t>
      </w:r>
    </w:p>
    <w:p w14:paraId="577F270B" w14:textId="222B3F6D" w:rsidR="002E7605" w:rsidRPr="00B737B1" w:rsidRDefault="00F104E1" w:rsidP="00825A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Zespół Projektowy </w:t>
      </w:r>
      <w:r w:rsidRPr="00B737B1">
        <w:rPr>
          <w:rFonts w:ascii="Arial" w:hAnsi="Arial" w:cs="Arial"/>
          <w:sz w:val="22"/>
          <w:szCs w:val="22"/>
        </w:rPr>
        <w:t xml:space="preserve">– w skład zespołu projektowego wchodzą pracownicy </w:t>
      </w:r>
      <w:r w:rsidR="00730B72" w:rsidRPr="00B737B1">
        <w:rPr>
          <w:rFonts w:ascii="Arial" w:hAnsi="Arial" w:cs="Arial"/>
          <w:sz w:val="22"/>
          <w:szCs w:val="22"/>
        </w:rPr>
        <w:t xml:space="preserve">Centrum </w:t>
      </w:r>
      <w:r w:rsidRPr="00B737B1">
        <w:rPr>
          <w:rFonts w:ascii="Arial" w:hAnsi="Arial" w:cs="Arial"/>
          <w:sz w:val="22"/>
          <w:szCs w:val="22"/>
        </w:rPr>
        <w:t>tj.: Koordynator Regionalny Projektu, Specjalista Regi</w:t>
      </w:r>
      <w:r w:rsidR="007441B7">
        <w:rPr>
          <w:rFonts w:ascii="Arial" w:hAnsi="Arial" w:cs="Arial"/>
          <w:sz w:val="22"/>
          <w:szCs w:val="22"/>
        </w:rPr>
        <w:t>onalny w Projekcie, Specjalista</w:t>
      </w:r>
      <w:r w:rsidR="007441B7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 xml:space="preserve">ds. oceny zasobów i wdrażania w Projekcie, Konsultant Prawny, </w:t>
      </w:r>
      <w:r w:rsidR="00C1030E" w:rsidRPr="00B737B1">
        <w:rPr>
          <w:rFonts w:ascii="Arial" w:hAnsi="Arial" w:cs="Arial"/>
          <w:sz w:val="22"/>
          <w:szCs w:val="22"/>
        </w:rPr>
        <w:t>2</w:t>
      </w:r>
      <w:r w:rsidRPr="00B737B1">
        <w:rPr>
          <w:rFonts w:ascii="Arial" w:hAnsi="Arial" w:cs="Arial"/>
          <w:sz w:val="22"/>
          <w:szCs w:val="22"/>
        </w:rPr>
        <w:t xml:space="preserve"> Doradców ds. CUS i DI. </w:t>
      </w:r>
    </w:p>
    <w:p w14:paraId="4208641F" w14:textId="7BFA5943" w:rsidR="002E7605" w:rsidRPr="00B737B1" w:rsidRDefault="00F104E1" w:rsidP="005F611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§ 3</w:t>
      </w:r>
    </w:p>
    <w:p w14:paraId="56F5CFCE" w14:textId="77777777" w:rsidR="002E7605" w:rsidRPr="00B737B1" w:rsidRDefault="00F104E1" w:rsidP="00C1030E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Beneficjenci szkoleń</w:t>
      </w:r>
    </w:p>
    <w:p w14:paraId="2F31E3CF" w14:textId="37DBDCEA" w:rsidR="002E7605" w:rsidRPr="00B737B1" w:rsidRDefault="00F104E1" w:rsidP="00825A14">
      <w:pPr>
        <w:pStyle w:val="Akapitzlist"/>
        <w:numPr>
          <w:ilvl w:val="3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Uczestnikami szkoleń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warsztatowych upowszechniających tworzenie CUS oraz ideę DI </w:t>
      </w:r>
      <w:r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są prezydenci miast, burmistrzowie miast i wójtowie gmin z terenu województwa mazowieckiego </w:t>
      </w:r>
      <w:r w:rsidR="00747822"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>i/lub osoby</w:t>
      </w:r>
      <w:r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przez nich wydelegowane.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Łącznie 120 osób po 20 osób </w:t>
      </w:r>
      <w:r w:rsidR="0004263A" w:rsidRPr="00B737B1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w grupie.</w:t>
      </w:r>
    </w:p>
    <w:p w14:paraId="27FD4B1A" w14:textId="23D16797" w:rsidR="002E7605" w:rsidRPr="00B737B1" w:rsidRDefault="00F104E1" w:rsidP="00825A14">
      <w:pPr>
        <w:pStyle w:val="Akapitzlist"/>
        <w:numPr>
          <w:ilvl w:val="3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Uczestnikami szkole</w:t>
      </w:r>
      <w:r w:rsidR="00C1030E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nia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kompetencyjn</w:t>
      </w:r>
      <w:r w:rsidR="00C1030E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ego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Centrów Usług Społecznych jest kadra </w:t>
      </w:r>
      <w:r w:rsidR="00CB1349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instytucji 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pomocy i integracji społecznej z terenu województwa mazowieckiego. Łącznie </w:t>
      </w:r>
      <w:r w:rsidR="00C1030E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>5 osób</w:t>
      </w:r>
      <w:r w:rsidR="00C1030E"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jedna grupa</w:t>
      </w:r>
      <w:r w:rsidRPr="00B737B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</w:p>
    <w:p w14:paraId="3DF24567" w14:textId="69539C68" w:rsidR="002B1F3B" w:rsidRPr="00B737B1" w:rsidRDefault="00C1030E" w:rsidP="00825A14">
      <w:pPr>
        <w:pStyle w:val="Akapitzlist"/>
        <w:numPr>
          <w:ilvl w:val="3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Cs/>
          <w:sz w:val="22"/>
          <w:szCs w:val="22"/>
        </w:rPr>
        <w:t>Uczestnikami szkoleń świadomościowych dot. LPDI są</w:t>
      </w:r>
      <w:r w:rsidR="00F104E1" w:rsidRPr="00B737B1">
        <w:rPr>
          <w:rFonts w:ascii="Arial" w:hAnsi="Arial" w:cs="Arial"/>
          <w:bCs/>
          <w:sz w:val="22"/>
          <w:szCs w:val="22"/>
        </w:rPr>
        <w:t xml:space="preserve"> </w:t>
      </w:r>
      <w:r w:rsidR="00FE7FE3" w:rsidRPr="00B737B1">
        <w:rPr>
          <w:rFonts w:ascii="Arial" w:hAnsi="Arial" w:cs="Arial"/>
          <w:bCs/>
          <w:sz w:val="22"/>
          <w:szCs w:val="22"/>
        </w:rPr>
        <w:t>pracownicy podmiotów,</w:t>
      </w:r>
      <w:r w:rsidR="00A047F8">
        <w:rPr>
          <w:rFonts w:ascii="Arial" w:hAnsi="Arial" w:cs="Arial"/>
          <w:bCs/>
          <w:sz w:val="22"/>
          <w:szCs w:val="22"/>
        </w:rPr>
        <w:t xml:space="preserve"> </w:t>
      </w:r>
      <w:r w:rsidR="00FE7FE3" w:rsidRPr="00B737B1">
        <w:rPr>
          <w:rFonts w:ascii="Arial" w:hAnsi="Arial" w:cs="Arial"/>
          <w:bCs/>
          <w:sz w:val="22"/>
          <w:szCs w:val="22"/>
        </w:rPr>
        <w:t>uczestniczących w opracowaniu LPDI w gminach/powiatach</w:t>
      </w:r>
      <w:r w:rsidR="00F104E1" w:rsidRPr="00B737B1">
        <w:rPr>
          <w:rFonts w:ascii="Arial" w:hAnsi="Arial" w:cs="Arial"/>
          <w:bCs/>
          <w:sz w:val="22"/>
          <w:szCs w:val="22"/>
        </w:rPr>
        <w:t xml:space="preserve">. </w:t>
      </w:r>
    </w:p>
    <w:p w14:paraId="32CFCC73" w14:textId="1E8E15EA" w:rsidR="002B1F3B" w:rsidRPr="00B737B1" w:rsidRDefault="002B1F3B" w:rsidP="000B4E27">
      <w:pPr>
        <w:pStyle w:val="Akapitzlist"/>
        <w:numPr>
          <w:ilvl w:val="0"/>
          <w:numId w:val="16"/>
        </w:numPr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B737B1">
        <w:rPr>
          <w:rFonts w:ascii="Arial" w:hAnsi="Arial" w:cs="Arial"/>
          <w:bCs/>
          <w:sz w:val="22"/>
          <w:szCs w:val="22"/>
        </w:rPr>
        <w:t xml:space="preserve">Szkolenia  jednodniowe – zaplanowana liczba uczestników </w:t>
      </w:r>
      <w:r w:rsidR="00C1030E" w:rsidRPr="00B737B1">
        <w:rPr>
          <w:rFonts w:ascii="Arial" w:hAnsi="Arial" w:cs="Arial"/>
          <w:bCs/>
          <w:sz w:val="22"/>
          <w:szCs w:val="22"/>
        </w:rPr>
        <w:t>16</w:t>
      </w:r>
      <w:r w:rsidR="00F104E1" w:rsidRPr="00B737B1">
        <w:rPr>
          <w:rFonts w:ascii="Arial" w:hAnsi="Arial" w:cs="Arial"/>
          <w:bCs/>
          <w:sz w:val="22"/>
          <w:szCs w:val="22"/>
        </w:rPr>
        <w:t>0 osób</w:t>
      </w:r>
      <w:r w:rsidR="00B737B1" w:rsidRPr="00B737B1">
        <w:rPr>
          <w:rFonts w:ascii="Arial" w:hAnsi="Arial" w:cs="Arial"/>
          <w:bCs/>
          <w:sz w:val="22"/>
          <w:szCs w:val="22"/>
        </w:rPr>
        <w:t>,</w:t>
      </w:r>
      <w:r w:rsidR="00F104E1" w:rsidRPr="00B737B1">
        <w:rPr>
          <w:rFonts w:ascii="Arial" w:hAnsi="Arial" w:cs="Arial"/>
          <w:bCs/>
          <w:sz w:val="22"/>
          <w:szCs w:val="22"/>
        </w:rPr>
        <w:t xml:space="preserve"> po </w:t>
      </w:r>
      <w:r w:rsidR="00C1030E" w:rsidRPr="00B737B1">
        <w:rPr>
          <w:rFonts w:ascii="Arial" w:hAnsi="Arial" w:cs="Arial"/>
          <w:bCs/>
          <w:sz w:val="22"/>
          <w:szCs w:val="22"/>
        </w:rPr>
        <w:t>20</w:t>
      </w:r>
      <w:r w:rsidR="00A047F8">
        <w:rPr>
          <w:rFonts w:ascii="Arial" w:hAnsi="Arial" w:cs="Arial"/>
          <w:bCs/>
          <w:sz w:val="22"/>
          <w:szCs w:val="22"/>
        </w:rPr>
        <w:t xml:space="preserve"> osób</w:t>
      </w:r>
      <w:r w:rsidR="00A047F8">
        <w:rPr>
          <w:rFonts w:ascii="Arial" w:hAnsi="Arial" w:cs="Arial"/>
          <w:bCs/>
          <w:sz w:val="22"/>
          <w:szCs w:val="22"/>
        </w:rPr>
        <w:br/>
      </w:r>
      <w:r w:rsidR="00F104E1" w:rsidRPr="00B737B1">
        <w:rPr>
          <w:rFonts w:ascii="Arial" w:hAnsi="Arial" w:cs="Arial"/>
          <w:bCs/>
          <w:sz w:val="22"/>
          <w:szCs w:val="22"/>
        </w:rPr>
        <w:t>w grupie</w:t>
      </w:r>
      <w:r w:rsidR="00C1030E" w:rsidRPr="00B737B1">
        <w:rPr>
          <w:rFonts w:ascii="Arial" w:hAnsi="Arial" w:cs="Arial"/>
          <w:bCs/>
          <w:sz w:val="22"/>
          <w:szCs w:val="22"/>
        </w:rPr>
        <w:t xml:space="preserve">, </w:t>
      </w:r>
    </w:p>
    <w:p w14:paraId="3B36E230" w14:textId="34603E1E" w:rsidR="002E7605" w:rsidRPr="00B737B1" w:rsidRDefault="002B1F3B" w:rsidP="000B4E27">
      <w:pPr>
        <w:pStyle w:val="Akapitzlist"/>
        <w:numPr>
          <w:ilvl w:val="0"/>
          <w:numId w:val="16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Cs/>
          <w:sz w:val="22"/>
          <w:szCs w:val="22"/>
        </w:rPr>
        <w:t>Szkolenia  d</w:t>
      </w:r>
      <w:r w:rsidR="004527FB">
        <w:rPr>
          <w:rFonts w:ascii="Arial" w:hAnsi="Arial" w:cs="Arial"/>
          <w:bCs/>
          <w:sz w:val="22"/>
          <w:szCs w:val="22"/>
        </w:rPr>
        <w:t xml:space="preserve">wudniowe  - zaplanowana liczba </w:t>
      </w:r>
      <w:r w:rsidRPr="00B737B1">
        <w:rPr>
          <w:rFonts w:ascii="Arial" w:hAnsi="Arial" w:cs="Arial"/>
          <w:bCs/>
          <w:sz w:val="22"/>
          <w:szCs w:val="22"/>
        </w:rPr>
        <w:t xml:space="preserve">uczestników </w:t>
      </w:r>
      <w:r w:rsidR="00C1030E" w:rsidRPr="00B737B1">
        <w:rPr>
          <w:rFonts w:ascii="Arial" w:hAnsi="Arial" w:cs="Arial"/>
          <w:bCs/>
          <w:sz w:val="22"/>
          <w:szCs w:val="22"/>
        </w:rPr>
        <w:t>90 osób</w:t>
      </w:r>
      <w:r w:rsidR="00B737B1" w:rsidRPr="00B737B1">
        <w:rPr>
          <w:rFonts w:ascii="Arial" w:hAnsi="Arial" w:cs="Arial"/>
          <w:bCs/>
          <w:sz w:val="22"/>
          <w:szCs w:val="22"/>
        </w:rPr>
        <w:t>,</w:t>
      </w:r>
      <w:r w:rsidR="00A047F8">
        <w:rPr>
          <w:rFonts w:ascii="Arial" w:hAnsi="Arial" w:cs="Arial"/>
          <w:bCs/>
          <w:sz w:val="22"/>
          <w:szCs w:val="22"/>
        </w:rPr>
        <w:t xml:space="preserve"> po 15 osób</w:t>
      </w:r>
      <w:r w:rsidR="00A047F8">
        <w:rPr>
          <w:rFonts w:ascii="Arial" w:hAnsi="Arial" w:cs="Arial"/>
          <w:bCs/>
          <w:sz w:val="22"/>
          <w:szCs w:val="22"/>
        </w:rPr>
        <w:br/>
      </w:r>
      <w:r w:rsidR="00C1030E" w:rsidRPr="00B737B1">
        <w:rPr>
          <w:rFonts w:ascii="Arial" w:hAnsi="Arial" w:cs="Arial"/>
          <w:bCs/>
          <w:sz w:val="22"/>
          <w:szCs w:val="22"/>
        </w:rPr>
        <w:t>w grupie</w:t>
      </w:r>
      <w:r w:rsidR="00F104E1" w:rsidRPr="00B737B1">
        <w:rPr>
          <w:rFonts w:ascii="Arial" w:hAnsi="Arial" w:cs="Arial"/>
          <w:bCs/>
          <w:sz w:val="22"/>
          <w:szCs w:val="22"/>
        </w:rPr>
        <w:t>.</w:t>
      </w:r>
    </w:p>
    <w:p w14:paraId="439018B0" w14:textId="296BB33A" w:rsidR="002E7605" w:rsidRPr="00B737B1" w:rsidRDefault="00F104E1" w:rsidP="00825A14">
      <w:pPr>
        <w:pStyle w:val="Akapitzlist"/>
        <w:numPr>
          <w:ilvl w:val="3"/>
          <w:numId w:val="2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Uczestnicy szkoleń nie mogą pozostawać w okresie wypowiedzenia umowy</w:t>
      </w:r>
      <w:r w:rsidR="00D9790F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o pracę/</w:t>
      </w:r>
      <w:r w:rsidR="00D9790F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umowy cywilno-prawnej.</w:t>
      </w:r>
    </w:p>
    <w:p w14:paraId="6EEFB99C" w14:textId="77777777" w:rsidR="00CB1349" w:rsidRPr="00B737B1" w:rsidRDefault="00F104E1" w:rsidP="00B535BB">
      <w:pPr>
        <w:pStyle w:val="Akapitzlist"/>
        <w:numPr>
          <w:ilvl w:val="3"/>
          <w:numId w:val="2"/>
        </w:numPr>
        <w:tabs>
          <w:tab w:val="clear" w:pos="0"/>
        </w:tabs>
        <w:spacing w:after="120" w:line="276" w:lineRule="auto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B737B1">
        <w:rPr>
          <w:rFonts w:ascii="Arial" w:hAnsi="Arial" w:cs="Arial"/>
          <w:bCs/>
          <w:sz w:val="22"/>
          <w:szCs w:val="22"/>
        </w:rPr>
        <w:t xml:space="preserve">Szkolenia realizowane będą </w:t>
      </w:r>
      <w:r w:rsidR="008D1308" w:rsidRPr="00B737B1">
        <w:rPr>
          <w:rFonts w:ascii="Arial" w:hAnsi="Arial" w:cs="Arial"/>
          <w:bCs/>
          <w:sz w:val="22"/>
          <w:szCs w:val="22"/>
        </w:rPr>
        <w:t>w II i III kwartale 202</w:t>
      </w:r>
      <w:r w:rsidR="00D9790F" w:rsidRPr="00B737B1">
        <w:rPr>
          <w:rFonts w:ascii="Arial" w:hAnsi="Arial" w:cs="Arial"/>
          <w:bCs/>
          <w:sz w:val="22"/>
          <w:szCs w:val="22"/>
        </w:rPr>
        <w:t>3</w:t>
      </w:r>
      <w:r w:rsidR="008D1308" w:rsidRPr="00B737B1">
        <w:rPr>
          <w:rFonts w:ascii="Arial" w:hAnsi="Arial" w:cs="Arial"/>
          <w:bCs/>
          <w:sz w:val="22"/>
          <w:szCs w:val="22"/>
        </w:rPr>
        <w:t xml:space="preserve"> r</w:t>
      </w:r>
      <w:r w:rsidR="00E51FC6" w:rsidRPr="00B737B1">
        <w:rPr>
          <w:rFonts w:ascii="Arial" w:hAnsi="Arial" w:cs="Arial"/>
          <w:bCs/>
          <w:sz w:val="22"/>
          <w:szCs w:val="22"/>
        </w:rPr>
        <w:t>.</w:t>
      </w:r>
      <w:r w:rsidRPr="00B737B1">
        <w:rPr>
          <w:rFonts w:ascii="Arial" w:hAnsi="Arial" w:cs="Arial"/>
          <w:bCs/>
          <w:sz w:val="22"/>
          <w:szCs w:val="22"/>
        </w:rPr>
        <w:t xml:space="preserve"> </w:t>
      </w:r>
    </w:p>
    <w:p w14:paraId="224ABEFE" w14:textId="77777777" w:rsidR="002E7605" w:rsidRPr="00B737B1" w:rsidRDefault="00F104E1" w:rsidP="005F611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§</w:t>
      </w:r>
      <w:r w:rsidRPr="00B737B1">
        <w:rPr>
          <w:rFonts w:ascii="Arial" w:hAnsi="Arial" w:cs="Arial"/>
          <w:b/>
          <w:i/>
          <w:sz w:val="22"/>
          <w:szCs w:val="22"/>
        </w:rPr>
        <w:t xml:space="preserve"> </w:t>
      </w:r>
      <w:r w:rsidRPr="00B737B1">
        <w:rPr>
          <w:rFonts w:ascii="Arial" w:hAnsi="Arial" w:cs="Arial"/>
          <w:b/>
          <w:sz w:val="22"/>
          <w:szCs w:val="22"/>
        </w:rPr>
        <w:t>4</w:t>
      </w:r>
    </w:p>
    <w:p w14:paraId="288DCBED" w14:textId="77777777" w:rsidR="002E7605" w:rsidRPr="00482E6A" w:rsidRDefault="00F104E1" w:rsidP="00D9790F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482E6A">
        <w:rPr>
          <w:rFonts w:ascii="Arial" w:hAnsi="Arial" w:cs="Arial"/>
          <w:b/>
          <w:sz w:val="22"/>
          <w:szCs w:val="22"/>
        </w:rPr>
        <w:t>Zgłoszenie uczestnictwa</w:t>
      </w:r>
    </w:p>
    <w:p w14:paraId="62D4F8AB" w14:textId="73A1DD93" w:rsidR="002E7605" w:rsidRPr="00482E6A" w:rsidRDefault="00F104E1" w:rsidP="00825A14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82E6A">
        <w:rPr>
          <w:rFonts w:ascii="Arial" w:hAnsi="Arial" w:cs="Arial"/>
          <w:sz w:val="22"/>
          <w:szCs w:val="22"/>
        </w:rPr>
        <w:t>Informacja o szkoleniach będzie rozpowszechniania</w:t>
      </w:r>
      <w:r w:rsidR="00A047F8" w:rsidRPr="00482E6A">
        <w:rPr>
          <w:rFonts w:ascii="Arial" w:hAnsi="Arial" w:cs="Arial"/>
          <w:sz w:val="22"/>
          <w:szCs w:val="22"/>
        </w:rPr>
        <w:t xml:space="preserve"> </w:t>
      </w:r>
      <w:r w:rsidRPr="00482E6A">
        <w:rPr>
          <w:rFonts w:ascii="Arial" w:hAnsi="Arial" w:cs="Arial"/>
          <w:sz w:val="22"/>
          <w:szCs w:val="22"/>
        </w:rPr>
        <w:t>w następujący sposób:</w:t>
      </w:r>
    </w:p>
    <w:p w14:paraId="1F54B375" w14:textId="6B357A04" w:rsidR="002E7605" w:rsidRPr="00482E6A" w:rsidRDefault="00F104E1" w:rsidP="00825A14">
      <w:pPr>
        <w:pStyle w:val="Akapitzlist"/>
        <w:numPr>
          <w:ilvl w:val="0"/>
          <w:numId w:val="4"/>
        </w:numPr>
        <w:tabs>
          <w:tab w:val="clear" w:pos="0"/>
        </w:tabs>
        <w:spacing w:after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482E6A">
        <w:rPr>
          <w:rFonts w:ascii="Arial" w:hAnsi="Arial" w:cs="Arial"/>
          <w:sz w:val="22"/>
          <w:szCs w:val="22"/>
        </w:rPr>
        <w:t xml:space="preserve">strona internetowa Mazowieckiego Centrum Polityki Społecznej w Warszawie na stronie głównej oraz w zakładce dotyczącej Projektu, </w:t>
      </w:r>
    </w:p>
    <w:p w14:paraId="08D14430" w14:textId="77777777" w:rsidR="008A6751" w:rsidRPr="00482E6A" w:rsidRDefault="00F104E1" w:rsidP="00825A14">
      <w:pPr>
        <w:pStyle w:val="Akapitzlist"/>
        <w:numPr>
          <w:ilvl w:val="0"/>
          <w:numId w:val="4"/>
        </w:numPr>
        <w:tabs>
          <w:tab w:val="clear" w:pos="0"/>
        </w:tabs>
        <w:spacing w:after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482E6A">
        <w:rPr>
          <w:rFonts w:ascii="Arial" w:hAnsi="Arial" w:cs="Arial"/>
          <w:sz w:val="22"/>
          <w:szCs w:val="22"/>
        </w:rPr>
        <w:t>za pośrednictwem poczty elektronicznej (e-mail),</w:t>
      </w:r>
    </w:p>
    <w:p w14:paraId="0F75423C" w14:textId="5B6E5A15" w:rsidR="002E7605" w:rsidRPr="00482E6A" w:rsidRDefault="008A6751" w:rsidP="00825A14">
      <w:pPr>
        <w:pStyle w:val="Akapitzlist"/>
        <w:numPr>
          <w:ilvl w:val="0"/>
          <w:numId w:val="4"/>
        </w:numPr>
        <w:tabs>
          <w:tab w:val="clear" w:pos="0"/>
        </w:tabs>
        <w:spacing w:after="60" w:line="276" w:lineRule="auto"/>
        <w:ind w:left="851" w:hanging="426"/>
        <w:rPr>
          <w:rFonts w:ascii="Arial" w:hAnsi="Arial" w:cs="Arial"/>
          <w:sz w:val="22"/>
          <w:szCs w:val="22"/>
        </w:rPr>
      </w:pPr>
      <w:r w:rsidRPr="00482E6A">
        <w:rPr>
          <w:rFonts w:ascii="Arial" w:hAnsi="Arial" w:cs="Arial"/>
          <w:sz w:val="22"/>
          <w:szCs w:val="22"/>
        </w:rPr>
        <w:t>w trakcie wsparcia doradczego świadczonego w gminach na terenie województwa</w:t>
      </w:r>
      <w:r w:rsidR="00F104E1" w:rsidRPr="00482E6A">
        <w:rPr>
          <w:rFonts w:ascii="Arial" w:hAnsi="Arial" w:cs="Arial"/>
          <w:sz w:val="22"/>
          <w:szCs w:val="22"/>
        </w:rPr>
        <w:t xml:space="preserve"> </w:t>
      </w:r>
      <w:r w:rsidRPr="00482E6A">
        <w:rPr>
          <w:rFonts w:ascii="Arial" w:hAnsi="Arial" w:cs="Arial"/>
          <w:sz w:val="22"/>
          <w:szCs w:val="22"/>
        </w:rPr>
        <w:t>mazowieckiego.</w:t>
      </w:r>
    </w:p>
    <w:p w14:paraId="4A664C6D" w14:textId="77777777" w:rsidR="00EC7626" w:rsidRPr="00B737B1" w:rsidRDefault="00F104E1" w:rsidP="00825A14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Podstawą rekrutacji na</w:t>
      </w:r>
      <w:r w:rsidR="00EC7626" w:rsidRPr="00B737B1">
        <w:rPr>
          <w:rFonts w:ascii="Arial" w:hAnsi="Arial" w:cs="Arial"/>
          <w:sz w:val="22"/>
          <w:szCs w:val="22"/>
        </w:rPr>
        <w:t>:</w:t>
      </w:r>
    </w:p>
    <w:p w14:paraId="25641C06" w14:textId="5208A10A" w:rsidR="00EC7626" w:rsidRPr="00B737B1" w:rsidRDefault="00F104E1" w:rsidP="000B4E27">
      <w:pPr>
        <w:pStyle w:val="Akapitzlist"/>
        <w:numPr>
          <w:ilvl w:val="0"/>
          <w:numId w:val="17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szkolenie kompetencyjne Centrów Usług Społecznych (CUS)</w:t>
      </w:r>
      <w:r w:rsidRPr="00B737B1">
        <w:rPr>
          <w:rFonts w:ascii="Arial" w:hAnsi="Arial" w:cs="Arial"/>
          <w:sz w:val="22"/>
          <w:szCs w:val="22"/>
        </w:rPr>
        <w:t xml:space="preserve"> jest poprawnie wypełniony: “Formularz zgłoszeniowy na szkolenie kompetencyjne CUS” stanowiący załącznik nr 1 do niniejszego Regulaminu.</w:t>
      </w:r>
    </w:p>
    <w:p w14:paraId="17B1807A" w14:textId="1F211899" w:rsidR="002E7605" w:rsidRPr="00B737B1" w:rsidRDefault="00F104E1" w:rsidP="000B4E27">
      <w:pPr>
        <w:pStyle w:val="Akapitzlist"/>
        <w:numPr>
          <w:ilvl w:val="0"/>
          <w:numId w:val="17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 xml:space="preserve">szkolenie </w:t>
      </w:r>
      <w:r w:rsidRPr="00B737B1">
        <w:rPr>
          <w:rFonts w:ascii="Arial" w:hAnsi="Arial" w:cs="Arial"/>
          <w:b/>
          <w:bCs/>
          <w:sz w:val="22"/>
          <w:szCs w:val="22"/>
        </w:rPr>
        <w:t xml:space="preserve">warsztatowe upowszechniające tworzenie CUS oraz ideę DI </w:t>
      </w:r>
      <w:r w:rsidRPr="00B737B1">
        <w:rPr>
          <w:rFonts w:ascii="Arial" w:hAnsi="Arial" w:cs="Arial"/>
          <w:bCs/>
          <w:sz w:val="22"/>
          <w:szCs w:val="22"/>
        </w:rPr>
        <w:t xml:space="preserve">jest poprawnie wypełniony „Formularz zgłoszeniowy na szkolenie warsztatowe upowszechniające tworzenie CUS oraz ideę DI” stanowiący załącznik nr 2 do niniejszego Regulaminu. </w:t>
      </w:r>
    </w:p>
    <w:p w14:paraId="0F9A90EE" w14:textId="77D62935" w:rsidR="002E7605" w:rsidRPr="00B737B1" w:rsidRDefault="00F104E1" w:rsidP="000B4E27">
      <w:pPr>
        <w:pStyle w:val="Akapitzlist"/>
        <w:numPr>
          <w:ilvl w:val="0"/>
          <w:numId w:val="17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b/>
          <w:bCs/>
          <w:sz w:val="22"/>
          <w:szCs w:val="22"/>
        </w:rPr>
        <w:t>szkoleni</w:t>
      </w:r>
      <w:r w:rsidR="00931520" w:rsidRPr="00B737B1">
        <w:rPr>
          <w:rFonts w:ascii="Arial" w:hAnsi="Arial" w:cs="Arial"/>
          <w:b/>
          <w:bCs/>
          <w:sz w:val="22"/>
          <w:szCs w:val="22"/>
        </w:rPr>
        <w:t>e</w:t>
      </w:r>
      <w:r w:rsidRPr="00B737B1">
        <w:rPr>
          <w:rFonts w:ascii="Arial" w:hAnsi="Arial" w:cs="Arial"/>
          <w:b/>
          <w:bCs/>
          <w:sz w:val="22"/>
          <w:szCs w:val="22"/>
        </w:rPr>
        <w:t xml:space="preserve"> </w:t>
      </w:r>
      <w:r w:rsidR="00D9790F" w:rsidRPr="00B737B1">
        <w:rPr>
          <w:rFonts w:ascii="Arial" w:hAnsi="Arial" w:cs="Arial"/>
          <w:b/>
          <w:bCs/>
          <w:sz w:val="22"/>
          <w:szCs w:val="22"/>
        </w:rPr>
        <w:t>świadomościowe dot. LPDI</w:t>
      </w:r>
      <w:r w:rsidR="00931520" w:rsidRPr="00B737B1">
        <w:rPr>
          <w:rFonts w:ascii="Arial" w:hAnsi="Arial" w:cs="Arial"/>
          <w:bCs/>
          <w:sz w:val="22"/>
          <w:szCs w:val="22"/>
        </w:rPr>
        <w:t xml:space="preserve"> </w:t>
      </w:r>
      <w:r w:rsidRPr="00B737B1">
        <w:rPr>
          <w:rFonts w:ascii="Arial" w:hAnsi="Arial" w:cs="Arial"/>
          <w:bCs/>
          <w:sz w:val="22"/>
          <w:szCs w:val="22"/>
        </w:rPr>
        <w:t>jest poprawnie</w:t>
      </w:r>
      <w:r w:rsidR="00D9790F" w:rsidRPr="00B737B1">
        <w:rPr>
          <w:rFonts w:ascii="Arial" w:hAnsi="Arial" w:cs="Arial"/>
          <w:bCs/>
          <w:sz w:val="22"/>
          <w:szCs w:val="22"/>
        </w:rPr>
        <w:t xml:space="preserve"> </w:t>
      </w:r>
      <w:r w:rsidRPr="00B737B1">
        <w:rPr>
          <w:rFonts w:ascii="Arial" w:hAnsi="Arial" w:cs="Arial"/>
          <w:bCs/>
          <w:sz w:val="22"/>
          <w:szCs w:val="22"/>
        </w:rPr>
        <w:t xml:space="preserve">wypełniony „Formularz zgłoszeniowy na szkolenia </w:t>
      </w:r>
      <w:r w:rsidR="00D9790F" w:rsidRPr="00B737B1">
        <w:rPr>
          <w:rFonts w:ascii="Arial" w:hAnsi="Arial" w:cs="Arial"/>
          <w:bCs/>
          <w:sz w:val="22"/>
          <w:szCs w:val="22"/>
        </w:rPr>
        <w:t>świadomościowe LPDI</w:t>
      </w:r>
      <w:r w:rsidRPr="00B737B1">
        <w:rPr>
          <w:rFonts w:ascii="Arial" w:hAnsi="Arial" w:cs="Arial"/>
          <w:bCs/>
          <w:sz w:val="22"/>
          <w:szCs w:val="22"/>
        </w:rPr>
        <w:t>” stanowiący załącznik nr 3 do niniejszego Regulaminu.</w:t>
      </w:r>
    </w:p>
    <w:p w14:paraId="1C80CC0D" w14:textId="1BC5AC52" w:rsidR="0027097F" w:rsidRPr="00B737B1" w:rsidRDefault="0027097F" w:rsidP="00537657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 xml:space="preserve">Warunkiem uczestnictwa we wszystkich ww. szkoleniach jest </w:t>
      </w:r>
      <w:r w:rsidR="00A047F8">
        <w:rPr>
          <w:rFonts w:ascii="Arial" w:hAnsi="Arial" w:cs="Arial"/>
          <w:sz w:val="22"/>
          <w:szCs w:val="22"/>
        </w:rPr>
        <w:t>z</w:t>
      </w:r>
      <w:r w:rsidRPr="00B737B1">
        <w:rPr>
          <w:rFonts w:ascii="Arial" w:hAnsi="Arial" w:cs="Arial"/>
          <w:sz w:val="22"/>
          <w:szCs w:val="22"/>
        </w:rPr>
        <w:t xml:space="preserve">łożenie </w:t>
      </w:r>
      <w:r w:rsidR="00A047F8">
        <w:rPr>
          <w:rFonts w:ascii="Arial" w:hAnsi="Arial" w:cs="Arial"/>
          <w:sz w:val="22"/>
          <w:szCs w:val="22"/>
        </w:rPr>
        <w:t>do każdego</w:t>
      </w:r>
      <w:r w:rsidR="00A047F8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 xml:space="preserve">ze szkoleń poprawnie </w:t>
      </w:r>
      <w:r w:rsidR="00481F6A" w:rsidRPr="00B737B1">
        <w:rPr>
          <w:rFonts w:ascii="Arial" w:hAnsi="Arial" w:cs="Arial"/>
          <w:sz w:val="22"/>
          <w:szCs w:val="22"/>
        </w:rPr>
        <w:t xml:space="preserve">i czytelnie </w:t>
      </w:r>
      <w:r w:rsidRPr="00B737B1">
        <w:rPr>
          <w:rFonts w:ascii="Arial" w:hAnsi="Arial" w:cs="Arial"/>
          <w:sz w:val="22"/>
          <w:szCs w:val="22"/>
        </w:rPr>
        <w:t>wypełnion</w:t>
      </w:r>
      <w:r w:rsidR="00A047F8">
        <w:rPr>
          <w:rFonts w:ascii="Arial" w:hAnsi="Arial" w:cs="Arial"/>
          <w:sz w:val="22"/>
          <w:szCs w:val="22"/>
        </w:rPr>
        <w:t>ych</w:t>
      </w:r>
      <w:r w:rsidRPr="00B737B1">
        <w:rPr>
          <w:rFonts w:ascii="Arial" w:hAnsi="Arial" w:cs="Arial"/>
          <w:sz w:val="22"/>
          <w:szCs w:val="22"/>
        </w:rPr>
        <w:t xml:space="preserve"> i podpisan</w:t>
      </w:r>
      <w:r w:rsidR="00A047F8">
        <w:rPr>
          <w:rFonts w:ascii="Arial" w:hAnsi="Arial" w:cs="Arial"/>
          <w:sz w:val="22"/>
          <w:szCs w:val="22"/>
        </w:rPr>
        <w:t>ych</w:t>
      </w:r>
      <w:r w:rsidRPr="00B737B1">
        <w:rPr>
          <w:rFonts w:ascii="Arial" w:hAnsi="Arial" w:cs="Arial"/>
          <w:sz w:val="22"/>
          <w:szCs w:val="22"/>
        </w:rPr>
        <w:t xml:space="preserve"> </w:t>
      </w:r>
      <w:r w:rsidR="00481F6A" w:rsidRPr="00B737B1">
        <w:rPr>
          <w:rFonts w:ascii="Arial" w:hAnsi="Arial" w:cs="Arial"/>
          <w:sz w:val="22"/>
          <w:szCs w:val="22"/>
        </w:rPr>
        <w:t>osobn</w:t>
      </w:r>
      <w:r w:rsidR="00A047F8">
        <w:rPr>
          <w:rFonts w:ascii="Arial" w:hAnsi="Arial" w:cs="Arial"/>
          <w:sz w:val="22"/>
          <w:szCs w:val="22"/>
        </w:rPr>
        <w:t>ych</w:t>
      </w:r>
      <w:r w:rsidR="00481F6A" w:rsidRPr="00B737B1">
        <w:rPr>
          <w:rFonts w:ascii="Arial" w:hAnsi="Arial" w:cs="Arial"/>
          <w:sz w:val="22"/>
          <w:szCs w:val="22"/>
        </w:rPr>
        <w:t>/</w:t>
      </w:r>
      <w:r w:rsidR="00B737B1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odpowiedni</w:t>
      </w:r>
      <w:r w:rsidR="00A047F8">
        <w:rPr>
          <w:rFonts w:ascii="Arial" w:hAnsi="Arial" w:cs="Arial"/>
          <w:sz w:val="22"/>
          <w:szCs w:val="22"/>
        </w:rPr>
        <w:t xml:space="preserve">ch </w:t>
      </w:r>
      <w:r w:rsidRPr="00B737B1">
        <w:rPr>
          <w:rFonts w:ascii="Arial" w:hAnsi="Arial" w:cs="Arial"/>
          <w:sz w:val="22"/>
          <w:szCs w:val="22"/>
        </w:rPr>
        <w:t xml:space="preserve">dla danego szkolenia </w:t>
      </w:r>
      <w:r w:rsidR="00811AA6" w:rsidRPr="00B737B1">
        <w:rPr>
          <w:rFonts w:ascii="Arial" w:hAnsi="Arial" w:cs="Arial"/>
          <w:sz w:val="22"/>
          <w:szCs w:val="22"/>
        </w:rPr>
        <w:t>f</w:t>
      </w:r>
      <w:r w:rsidRPr="00B737B1">
        <w:rPr>
          <w:rFonts w:ascii="Arial" w:hAnsi="Arial" w:cs="Arial"/>
          <w:sz w:val="22"/>
          <w:szCs w:val="22"/>
        </w:rPr>
        <w:t>ormularz</w:t>
      </w:r>
      <w:r w:rsidR="00811AA6" w:rsidRPr="00B737B1">
        <w:rPr>
          <w:rFonts w:ascii="Arial" w:hAnsi="Arial" w:cs="Arial"/>
          <w:sz w:val="22"/>
          <w:szCs w:val="22"/>
        </w:rPr>
        <w:t>y</w:t>
      </w:r>
      <w:r w:rsidR="00A047F8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zgłoszeniow</w:t>
      </w:r>
      <w:r w:rsidR="00811AA6" w:rsidRPr="00B737B1">
        <w:rPr>
          <w:rFonts w:ascii="Arial" w:hAnsi="Arial" w:cs="Arial"/>
          <w:sz w:val="22"/>
          <w:szCs w:val="22"/>
        </w:rPr>
        <w:t xml:space="preserve">ych, </w:t>
      </w:r>
      <w:r w:rsidRPr="00B737B1">
        <w:rPr>
          <w:rFonts w:ascii="Arial" w:hAnsi="Arial" w:cs="Arial"/>
          <w:sz w:val="22"/>
          <w:szCs w:val="22"/>
        </w:rPr>
        <w:t>stanowiąc</w:t>
      </w:r>
      <w:r w:rsidR="00811AA6" w:rsidRPr="00B737B1">
        <w:rPr>
          <w:rFonts w:ascii="Arial" w:hAnsi="Arial" w:cs="Arial"/>
          <w:sz w:val="22"/>
          <w:szCs w:val="22"/>
        </w:rPr>
        <w:t>ych</w:t>
      </w:r>
      <w:r w:rsidRPr="00B737B1">
        <w:rPr>
          <w:rFonts w:ascii="Arial" w:hAnsi="Arial" w:cs="Arial"/>
          <w:sz w:val="22"/>
          <w:szCs w:val="22"/>
        </w:rPr>
        <w:t xml:space="preserve"> załączniki do niniejszego regulaminu.</w:t>
      </w:r>
      <w:r w:rsidR="00F84ED4">
        <w:rPr>
          <w:rFonts w:ascii="Arial" w:hAnsi="Arial" w:cs="Arial"/>
          <w:sz w:val="22"/>
          <w:szCs w:val="22"/>
        </w:rPr>
        <w:t xml:space="preserve"> Dopuszcza się złożenie zgłoszenia na więcej niż jedno szkolenie.</w:t>
      </w:r>
    </w:p>
    <w:p w14:paraId="7BD2C876" w14:textId="749F9EC0" w:rsidR="0027097F" w:rsidRPr="00B737B1" w:rsidRDefault="00811AA6" w:rsidP="00825A14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Z</w:t>
      </w:r>
      <w:r w:rsidR="0027097F" w:rsidRPr="00B737B1">
        <w:rPr>
          <w:rFonts w:ascii="Arial" w:hAnsi="Arial" w:cs="Arial"/>
          <w:sz w:val="22"/>
          <w:szCs w:val="22"/>
        </w:rPr>
        <w:t>łożenie „Formularza zgłoszeniowego”</w:t>
      </w:r>
      <w:r w:rsidR="00481F6A" w:rsidRPr="00B737B1">
        <w:rPr>
          <w:rFonts w:ascii="Arial" w:hAnsi="Arial" w:cs="Arial"/>
          <w:sz w:val="22"/>
          <w:szCs w:val="22"/>
        </w:rPr>
        <w:t xml:space="preserve"> osobno na dane szkolenie</w:t>
      </w:r>
      <w:r w:rsidR="0027097F" w:rsidRPr="00B737B1">
        <w:rPr>
          <w:rFonts w:ascii="Arial" w:hAnsi="Arial" w:cs="Arial"/>
          <w:sz w:val="22"/>
          <w:szCs w:val="22"/>
        </w:rPr>
        <w:t xml:space="preserve"> stanowi podstawę do zakwalifikowania do udziału.</w:t>
      </w:r>
      <w:r w:rsidR="00F84ED4">
        <w:rPr>
          <w:rFonts w:ascii="Arial" w:hAnsi="Arial" w:cs="Arial"/>
          <w:sz w:val="22"/>
          <w:szCs w:val="22"/>
        </w:rPr>
        <w:t xml:space="preserve"> </w:t>
      </w:r>
    </w:p>
    <w:p w14:paraId="764A0136" w14:textId="73148118" w:rsidR="002E7605" w:rsidRPr="00B737B1" w:rsidRDefault="00811AA6" w:rsidP="00825A14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W</w:t>
      </w:r>
      <w:r w:rsidR="00481F6A" w:rsidRPr="00B737B1">
        <w:rPr>
          <w:rFonts w:ascii="Arial" w:hAnsi="Arial" w:cs="Arial"/>
          <w:sz w:val="22"/>
          <w:szCs w:val="22"/>
        </w:rPr>
        <w:t xml:space="preserve">łaściwy dla danego szkolenia </w:t>
      </w:r>
      <w:r w:rsidR="00B737B1" w:rsidRPr="00B737B1">
        <w:rPr>
          <w:rFonts w:ascii="Arial" w:hAnsi="Arial" w:cs="Arial"/>
          <w:sz w:val="22"/>
          <w:szCs w:val="22"/>
        </w:rPr>
        <w:t>f</w:t>
      </w:r>
      <w:r w:rsidR="00D9790F" w:rsidRPr="00B737B1">
        <w:rPr>
          <w:rFonts w:ascii="Arial" w:hAnsi="Arial" w:cs="Arial"/>
          <w:sz w:val="22"/>
          <w:szCs w:val="22"/>
        </w:rPr>
        <w:t>ormularz</w:t>
      </w:r>
      <w:r w:rsidR="00481F6A" w:rsidRPr="00B737B1">
        <w:rPr>
          <w:rFonts w:ascii="Arial" w:hAnsi="Arial" w:cs="Arial"/>
          <w:sz w:val="22"/>
          <w:szCs w:val="22"/>
        </w:rPr>
        <w:t xml:space="preserve"> zgłoszeniowy</w:t>
      </w:r>
      <w:r w:rsidR="00931520" w:rsidRPr="00B737B1">
        <w:rPr>
          <w:rFonts w:ascii="Arial" w:hAnsi="Arial" w:cs="Arial"/>
          <w:sz w:val="22"/>
          <w:szCs w:val="22"/>
        </w:rPr>
        <w:t xml:space="preserve"> należy przesłać do Mazowieckiego Centrum Polityki Społecznej drogą elektroniczną na adres i w terminie </w:t>
      </w:r>
      <w:r w:rsidR="007441B7">
        <w:rPr>
          <w:rFonts w:ascii="Arial" w:hAnsi="Arial" w:cs="Arial"/>
          <w:sz w:val="22"/>
          <w:szCs w:val="22"/>
        </w:rPr>
        <w:t>wskazanym</w:t>
      </w:r>
      <w:r w:rsidR="007441B7">
        <w:rPr>
          <w:rFonts w:ascii="Arial" w:hAnsi="Arial" w:cs="Arial"/>
          <w:sz w:val="22"/>
          <w:szCs w:val="22"/>
        </w:rPr>
        <w:br/>
      </w:r>
      <w:r w:rsidR="00931520" w:rsidRPr="00B737B1">
        <w:rPr>
          <w:rFonts w:ascii="Arial" w:hAnsi="Arial" w:cs="Arial"/>
          <w:sz w:val="22"/>
          <w:szCs w:val="22"/>
        </w:rPr>
        <w:t>w piśmie</w:t>
      </w:r>
      <w:r w:rsidR="006F7A04">
        <w:rPr>
          <w:rFonts w:ascii="Arial" w:hAnsi="Arial" w:cs="Arial"/>
          <w:sz w:val="22"/>
          <w:szCs w:val="22"/>
        </w:rPr>
        <w:t xml:space="preserve"> informacyjnym.</w:t>
      </w:r>
      <w:r w:rsidR="00931520" w:rsidRPr="00B737B1">
        <w:rPr>
          <w:rFonts w:ascii="Arial" w:hAnsi="Arial" w:cs="Arial"/>
          <w:sz w:val="22"/>
          <w:szCs w:val="22"/>
        </w:rPr>
        <w:t xml:space="preserve"> </w:t>
      </w:r>
    </w:p>
    <w:p w14:paraId="51EFB273" w14:textId="7177A431" w:rsidR="002E7605" w:rsidRPr="00B737B1" w:rsidRDefault="00F104E1" w:rsidP="000B4E27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lastRenderedPageBreak/>
        <w:t>Podpisanie „Formularza zgłoszeniowego” jest równoznaczne z zapoznaniem się                          z niniejszym Regulaminem.</w:t>
      </w:r>
    </w:p>
    <w:p w14:paraId="417587F6" w14:textId="047D01B3" w:rsidR="0027097F" w:rsidRPr="00B737B1" w:rsidRDefault="0027097F" w:rsidP="0027097F">
      <w:pPr>
        <w:pStyle w:val="Akapitzlist"/>
        <w:numPr>
          <w:ilvl w:val="0"/>
          <w:numId w:val="3"/>
        </w:numPr>
        <w:tabs>
          <w:tab w:val="clear" w:pos="0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Przesłane poprawnie i czytelnie wypełnione i podpisane „Formularze zgłoszeniowe” zostaną poddane ocenie formalnej przez Zespół Projektowy, polegającej na sprawdzeniu kompletności, poprawności wypełnienia.</w:t>
      </w:r>
    </w:p>
    <w:p w14:paraId="264C0109" w14:textId="5B2CB07D" w:rsidR="0027097F" w:rsidRPr="00B737B1" w:rsidRDefault="0027097F" w:rsidP="000B4E27">
      <w:pPr>
        <w:pStyle w:val="Akapitzlist"/>
        <w:numPr>
          <w:ilvl w:val="0"/>
          <w:numId w:val="19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W przypadku szkoleń kompetencyjnych CUS formularze zgłoszeniowe zostaną dodatkowo poddane ocenie merytorycznej</w:t>
      </w:r>
      <w:r w:rsidR="00481F6A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pod względem następujących kryteriów:</w:t>
      </w:r>
    </w:p>
    <w:p w14:paraId="4CD075BC" w14:textId="6AC5A661" w:rsidR="0027097F" w:rsidRPr="00B737B1" w:rsidRDefault="00A047F8" w:rsidP="000B4E27">
      <w:pPr>
        <w:pStyle w:val="Akapitzlist"/>
        <w:numPr>
          <w:ilvl w:val="0"/>
          <w:numId w:val="21"/>
        </w:numPr>
        <w:spacing w:after="60" w:line="276" w:lineRule="auto"/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7097F" w:rsidRPr="00B737B1">
        <w:rPr>
          <w:rFonts w:ascii="Arial" w:hAnsi="Arial" w:cs="Arial"/>
          <w:sz w:val="22"/>
          <w:szCs w:val="22"/>
        </w:rPr>
        <w:t xml:space="preserve">miny, w których CUS, już istnieje – 4 pkt. </w:t>
      </w:r>
    </w:p>
    <w:p w14:paraId="7441815D" w14:textId="50D16F8D" w:rsidR="0027097F" w:rsidRPr="00B737B1" w:rsidRDefault="00A047F8" w:rsidP="000B4E27">
      <w:pPr>
        <w:pStyle w:val="Akapitzlist"/>
        <w:numPr>
          <w:ilvl w:val="0"/>
          <w:numId w:val="21"/>
        </w:numPr>
        <w:spacing w:after="60" w:line="276" w:lineRule="auto"/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7097F" w:rsidRPr="00B737B1">
        <w:rPr>
          <w:rFonts w:ascii="Arial" w:hAnsi="Arial" w:cs="Arial"/>
          <w:sz w:val="22"/>
          <w:szCs w:val="22"/>
        </w:rPr>
        <w:t>mina ma zamiar utworzyć CUS w 2023 r. – 3 pkt.</w:t>
      </w:r>
    </w:p>
    <w:p w14:paraId="100CC559" w14:textId="004E9467" w:rsidR="0027097F" w:rsidRPr="00B737B1" w:rsidRDefault="00A047F8" w:rsidP="000B4E27">
      <w:pPr>
        <w:pStyle w:val="Akapitzlist"/>
        <w:numPr>
          <w:ilvl w:val="0"/>
          <w:numId w:val="21"/>
        </w:numPr>
        <w:spacing w:after="60" w:line="276" w:lineRule="auto"/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</w:t>
      </w:r>
      <w:r w:rsidR="0027097F" w:rsidRPr="00B737B1">
        <w:rPr>
          <w:rFonts w:ascii="Arial" w:hAnsi="Arial" w:cs="Arial"/>
          <w:sz w:val="22"/>
          <w:szCs w:val="22"/>
        </w:rPr>
        <w:t>ina ma zamiar utworzyć CUS w 2024 r. – 2 pkt.</w:t>
      </w:r>
    </w:p>
    <w:p w14:paraId="54FBA4D9" w14:textId="0F093391" w:rsidR="0027097F" w:rsidRPr="00B737B1" w:rsidRDefault="00A047F8" w:rsidP="000B4E27">
      <w:pPr>
        <w:pStyle w:val="Akapitzlist"/>
        <w:numPr>
          <w:ilvl w:val="0"/>
          <w:numId w:val="21"/>
        </w:numPr>
        <w:spacing w:after="60" w:line="276" w:lineRule="auto"/>
        <w:ind w:left="141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7097F" w:rsidRPr="00B737B1">
        <w:rPr>
          <w:rFonts w:ascii="Arial" w:hAnsi="Arial" w:cs="Arial"/>
          <w:sz w:val="22"/>
          <w:szCs w:val="22"/>
        </w:rPr>
        <w:t xml:space="preserve">mina, która uczestniczyła w opracowaniu i/lub testowaniu Modelu Kooperacji </w:t>
      </w:r>
      <w:r w:rsidR="0027097F" w:rsidRPr="00B737B1">
        <w:rPr>
          <w:rFonts w:ascii="Arial" w:hAnsi="Arial" w:cs="Arial"/>
          <w:sz w:val="22"/>
          <w:szCs w:val="22"/>
        </w:rPr>
        <w:br/>
        <w:t xml:space="preserve">w projekcie „Liderzy kooperacji” – 1 pkt.  </w:t>
      </w:r>
    </w:p>
    <w:p w14:paraId="54EFF78A" w14:textId="5C5FA459" w:rsidR="0027097F" w:rsidRPr="00B737B1" w:rsidRDefault="0027097F" w:rsidP="000B4E2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trike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 xml:space="preserve">W ostatniej kolejności będzie decydować kolejność zgłoszeń. </w:t>
      </w:r>
    </w:p>
    <w:p w14:paraId="7F1559AB" w14:textId="77777777" w:rsidR="0027097F" w:rsidRPr="00B737B1" w:rsidRDefault="0027097F" w:rsidP="0027097F">
      <w:pPr>
        <w:pStyle w:val="Akapitzlist"/>
        <w:numPr>
          <w:ilvl w:val="0"/>
          <w:numId w:val="19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Na podstawie złożonych dokumentów rekrutacyjnych i uzyskaniu punktów zostanie utworzona lista osób zakwalifikowanych na szkolenia oraz lista rezerwowa.</w:t>
      </w:r>
    </w:p>
    <w:p w14:paraId="3C61087C" w14:textId="54216725" w:rsidR="002E7605" w:rsidRPr="00B737B1" w:rsidRDefault="00217B3C" w:rsidP="00B737B1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W przypadku szkoleń</w:t>
      </w:r>
      <w:r w:rsidR="00481F6A" w:rsidRPr="00B737B1">
        <w:rPr>
          <w:rFonts w:ascii="Arial" w:hAnsi="Arial" w:cs="Arial"/>
          <w:sz w:val="22"/>
          <w:szCs w:val="22"/>
        </w:rPr>
        <w:t xml:space="preserve"> innych niż kompetencyjne CUS  będzie decydować kolejność zgłoszeń</w:t>
      </w:r>
      <w:r w:rsidR="00A047F8">
        <w:rPr>
          <w:rFonts w:ascii="Arial" w:hAnsi="Arial" w:cs="Arial"/>
          <w:sz w:val="22"/>
          <w:szCs w:val="22"/>
        </w:rPr>
        <w:t>.</w:t>
      </w:r>
      <w:r w:rsidR="00481F6A" w:rsidRPr="00B737B1">
        <w:rPr>
          <w:rFonts w:ascii="Arial" w:hAnsi="Arial" w:cs="Arial"/>
          <w:sz w:val="22"/>
          <w:szCs w:val="22"/>
        </w:rPr>
        <w:t xml:space="preserve"> </w:t>
      </w:r>
    </w:p>
    <w:p w14:paraId="718F5F20" w14:textId="1C28416F" w:rsidR="002E7605" w:rsidRPr="00B737B1" w:rsidRDefault="00F104E1" w:rsidP="000B4E2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Osoba zakwalifikowana do udziału w szkoleniu zostanie poinformowana o tym drogą elektroniczną na zwrotny adres e-mail</w:t>
      </w:r>
      <w:r w:rsidR="00217B3C" w:rsidRPr="00B737B1">
        <w:rPr>
          <w:rFonts w:ascii="Arial" w:hAnsi="Arial" w:cs="Arial"/>
          <w:sz w:val="22"/>
          <w:szCs w:val="22"/>
        </w:rPr>
        <w:t xml:space="preserve"> podany w „Formularzu zgłoszeniowym”</w:t>
      </w:r>
      <w:r w:rsidRPr="00B737B1">
        <w:rPr>
          <w:rFonts w:ascii="Arial" w:hAnsi="Arial" w:cs="Arial"/>
          <w:sz w:val="22"/>
          <w:szCs w:val="22"/>
        </w:rPr>
        <w:t>.</w:t>
      </w:r>
    </w:p>
    <w:p w14:paraId="244145EA" w14:textId="03DC012C" w:rsidR="002E7605" w:rsidRPr="00B737B1" w:rsidRDefault="00481F6A" w:rsidP="000B4E27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W</w:t>
      </w:r>
      <w:r w:rsidR="00F104E1" w:rsidRPr="00B737B1">
        <w:rPr>
          <w:rFonts w:ascii="Arial" w:hAnsi="Arial" w:cs="Arial"/>
          <w:sz w:val="22"/>
          <w:szCs w:val="22"/>
        </w:rPr>
        <w:t xml:space="preserve"> przypadku rezygnacji</w:t>
      </w:r>
      <w:r w:rsidRPr="00B737B1">
        <w:rPr>
          <w:rFonts w:ascii="Arial" w:hAnsi="Arial" w:cs="Arial"/>
          <w:sz w:val="22"/>
          <w:szCs w:val="22"/>
        </w:rPr>
        <w:t xml:space="preserve"> osoba zakwalifikowana na szkolenie</w:t>
      </w:r>
      <w:r w:rsidR="00F104E1" w:rsidRPr="00B737B1">
        <w:rPr>
          <w:rFonts w:ascii="Arial" w:hAnsi="Arial" w:cs="Arial"/>
          <w:sz w:val="22"/>
          <w:szCs w:val="22"/>
        </w:rPr>
        <w:t xml:space="preserve"> winna przesłać </w:t>
      </w:r>
      <w:r w:rsidR="00F104E1" w:rsidRPr="00B737B1">
        <w:rPr>
          <w:rFonts w:ascii="Arial" w:hAnsi="Arial" w:cs="Arial"/>
          <w:b/>
          <w:sz w:val="22"/>
          <w:szCs w:val="22"/>
        </w:rPr>
        <w:t xml:space="preserve">niezwłocznie </w:t>
      </w:r>
      <w:r w:rsidR="00F104E1" w:rsidRPr="00B737B1">
        <w:rPr>
          <w:rFonts w:ascii="Arial" w:hAnsi="Arial" w:cs="Arial"/>
          <w:sz w:val="22"/>
          <w:szCs w:val="22"/>
        </w:rPr>
        <w:t xml:space="preserve">informację o rezygnacji na adres e-mail: </w:t>
      </w:r>
      <w:hyperlink r:id="rId8" w:history="1">
        <w:r w:rsidRPr="00B737B1">
          <w:rPr>
            <w:rStyle w:val="Hipercze"/>
            <w:rFonts w:ascii="Arial" w:hAnsi="Arial" w:cs="Arial"/>
            <w:color w:val="auto"/>
            <w:sz w:val="22"/>
            <w:szCs w:val="22"/>
          </w:rPr>
          <w:t>liderzy.rekrutacja@mcps.com.pl</w:t>
        </w:r>
      </w:hyperlink>
      <w:hyperlink r:id="rId9"/>
      <w:r w:rsidR="00811AA6" w:rsidRPr="00B737B1">
        <w:rPr>
          <w:rFonts w:ascii="Arial" w:hAnsi="Arial" w:cs="Arial"/>
          <w:sz w:val="22"/>
          <w:szCs w:val="22"/>
        </w:rPr>
        <w:t>,</w:t>
      </w:r>
      <w:r w:rsidRPr="00B737B1">
        <w:rPr>
          <w:rFonts w:ascii="Arial" w:hAnsi="Arial" w:cs="Arial"/>
          <w:sz w:val="22"/>
          <w:szCs w:val="22"/>
        </w:rPr>
        <w:t xml:space="preserve"> </w:t>
      </w:r>
      <w:r w:rsidR="00811AA6" w:rsidRPr="00B737B1">
        <w:rPr>
          <w:rFonts w:ascii="Arial" w:hAnsi="Arial" w:cs="Arial"/>
          <w:sz w:val="22"/>
          <w:szCs w:val="22"/>
        </w:rPr>
        <w:t>p</w:t>
      </w:r>
      <w:r w:rsidRPr="00B737B1">
        <w:rPr>
          <w:rFonts w:ascii="Arial" w:hAnsi="Arial" w:cs="Arial"/>
          <w:sz w:val="22"/>
          <w:szCs w:val="22"/>
        </w:rPr>
        <w:t>odając w tytule e-m</w:t>
      </w:r>
      <w:r w:rsidR="00B737B1" w:rsidRPr="00B737B1">
        <w:rPr>
          <w:rFonts w:ascii="Arial" w:hAnsi="Arial" w:cs="Arial"/>
          <w:sz w:val="22"/>
          <w:szCs w:val="22"/>
        </w:rPr>
        <w:t>a</w:t>
      </w:r>
      <w:r w:rsidRPr="00B737B1">
        <w:rPr>
          <w:rFonts w:ascii="Arial" w:hAnsi="Arial" w:cs="Arial"/>
          <w:sz w:val="22"/>
          <w:szCs w:val="22"/>
        </w:rPr>
        <w:t>ila imię i nazwisko</w:t>
      </w:r>
      <w:r w:rsidR="00811AA6" w:rsidRPr="00B737B1">
        <w:rPr>
          <w:rFonts w:ascii="Arial" w:hAnsi="Arial" w:cs="Arial"/>
          <w:sz w:val="22"/>
          <w:szCs w:val="22"/>
        </w:rPr>
        <w:t>,</w:t>
      </w:r>
      <w:r w:rsidRPr="00B737B1">
        <w:rPr>
          <w:rFonts w:ascii="Arial" w:hAnsi="Arial" w:cs="Arial"/>
          <w:sz w:val="22"/>
          <w:szCs w:val="22"/>
        </w:rPr>
        <w:t xml:space="preserve"> nazwę instytucji i zwrot ”rezygnacja ze szkolenia …</w:t>
      </w:r>
      <w:r w:rsidR="00B737B1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>tytuł szkolenia w dniu…”</w:t>
      </w:r>
    </w:p>
    <w:p w14:paraId="6AECA157" w14:textId="56F6E693" w:rsidR="00FA1EEE" w:rsidRPr="00A047F8" w:rsidRDefault="00481F6A" w:rsidP="00EB37AC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047F8">
        <w:rPr>
          <w:rFonts w:ascii="Arial" w:hAnsi="Arial" w:cs="Arial"/>
          <w:sz w:val="22"/>
          <w:szCs w:val="22"/>
        </w:rPr>
        <w:t>W przypadku rezygnacji wskazane jest podanie osoby mogącej wziąć udział w jej</w:t>
      </w:r>
      <w:r w:rsidR="00A047F8" w:rsidRPr="00A047F8">
        <w:rPr>
          <w:rFonts w:ascii="Arial" w:hAnsi="Arial" w:cs="Arial"/>
          <w:sz w:val="22"/>
          <w:szCs w:val="22"/>
        </w:rPr>
        <w:t xml:space="preserve"> </w:t>
      </w:r>
      <w:r w:rsidRPr="00A047F8">
        <w:rPr>
          <w:rFonts w:ascii="Arial" w:hAnsi="Arial" w:cs="Arial"/>
          <w:sz w:val="22"/>
          <w:szCs w:val="22"/>
        </w:rPr>
        <w:t>zastępstwie</w:t>
      </w:r>
      <w:r w:rsidR="00A047F8" w:rsidRPr="00A047F8">
        <w:rPr>
          <w:rFonts w:ascii="Arial" w:hAnsi="Arial" w:cs="Arial"/>
          <w:sz w:val="22"/>
          <w:szCs w:val="22"/>
        </w:rPr>
        <w:t>,</w:t>
      </w:r>
      <w:r w:rsidRPr="00A047F8">
        <w:rPr>
          <w:rFonts w:ascii="Arial" w:hAnsi="Arial" w:cs="Arial"/>
          <w:sz w:val="22"/>
          <w:szCs w:val="22"/>
        </w:rPr>
        <w:t xml:space="preserve"> przesyłając jednocześnie  wypełniony formularz </w:t>
      </w:r>
      <w:r w:rsidR="00B737B1" w:rsidRPr="00A047F8">
        <w:rPr>
          <w:rFonts w:ascii="Arial" w:hAnsi="Arial" w:cs="Arial"/>
          <w:sz w:val="22"/>
          <w:szCs w:val="22"/>
        </w:rPr>
        <w:t>zgłoszeniowy.</w:t>
      </w:r>
      <w:r w:rsidR="00A047F8" w:rsidRPr="00A047F8">
        <w:rPr>
          <w:rFonts w:ascii="Arial" w:hAnsi="Arial" w:cs="Arial"/>
          <w:sz w:val="22"/>
          <w:szCs w:val="22"/>
        </w:rPr>
        <w:t xml:space="preserve"> </w:t>
      </w:r>
      <w:r w:rsidR="00FA1EEE" w:rsidRPr="00A047F8">
        <w:rPr>
          <w:rFonts w:ascii="Arial" w:hAnsi="Arial" w:cs="Arial"/>
          <w:sz w:val="22"/>
          <w:szCs w:val="22"/>
        </w:rPr>
        <w:t>Będzie ona uwzględniona w przypadku braku listy rezerwowej na dany termin szkolenia</w:t>
      </w:r>
      <w:r w:rsidR="00A047F8">
        <w:rPr>
          <w:rFonts w:ascii="Arial" w:hAnsi="Arial" w:cs="Arial"/>
          <w:sz w:val="22"/>
          <w:szCs w:val="22"/>
        </w:rPr>
        <w:t>.</w:t>
      </w:r>
    </w:p>
    <w:p w14:paraId="72D2A694" w14:textId="77777777" w:rsidR="00A047F8" w:rsidRPr="00A047F8" w:rsidRDefault="00FA1EEE" w:rsidP="00A047F8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  <w:shd w:val="clear" w:color="auto" w:fill="FFFFFF"/>
        </w:rPr>
        <w:t>W przypadku gdy lista rezerwowa na dane szkolenie zostanie utworzona</w:t>
      </w:r>
      <w:r w:rsidR="00A047F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737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047F8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F104E1" w:rsidRPr="00B737B1">
        <w:rPr>
          <w:rFonts w:ascii="Arial" w:hAnsi="Arial" w:cs="Arial"/>
          <w:sz w:val="22"/>
          <w:szCs w:val="22"/>
          <w:shd w:val="clear" w:color="auto" w:fill="FFFFFF"/>
        </w:rPr>
        <w:t xml:space="preserve">a miejsce osoby, która zrezygnowała ze szkoleń zostanie </w:t>
      </w:r>
      <w:r w:rsidR="0071075C" w:rsidRPr="00B737B1">
        <w:rPr>
          <w:rFonts w:ascii="Arial" w:hAnsi="Arial" w:cs="Arial"/>
          <w:sz w:val="22"/>
          <w:szCs w:val="22"/>
          <w:shd w:val="clear" w:color="auto" w:fill="FFFFFF"/>
        </w:rPr>
        <w:t xml:space="preserve">zaproszona </w:t>
      </w:r>
      <w:r w:rsidR="00A047F8">
        <w:rPr>
          <w:rFonts w:ascii="Arial" w:hAnsi="Arial" w:cs="Arial"/>
          <w:sz w:val="22"/>
          <w:szCs w:val="22"/>
          <w:shd w:val="clear" w:color="auto" w:fill="FFFFFF"/>
        </w:rPr>
        <w:t>osoba z listy rezerwowej.</w:t>
      </w:r>
    </w:p>
    <w:p w14:paraId="7723DC13" w14:textId="153D7EDE" w:rsidR="002E7605" w:rsidRPr="00A047F8" w:rsidRDefault="00F104E1" w:rsidP="00A047F8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047F8">
        <w:rPr>
          <w:rFonts w:ascii="Arial" w:hAnsi="Arial" w:cs="Arial"/>
          <w:sz w:val="22"/>
          <w:szCs w:val="22"/>
          <w:shd w:val="clear" w:color="auto" w:fill="FFFFFF"/>
        </w:rPr>
        <w:t>W przypadku szkole</w:t>
      </w:r>
      <w:r w:rsidR="0071075C" w:rsidRPr="00A047F8">
        <w:rPr>
          <w:rFonts w:ascii="Arial" w:hAnsi="Arial" w:cs="Arial"/>
          <w:sz w:val="22"/>
          <w:szCs w:val="22"/>
          <w:shd w:val="clear" w:color="auto" w:fill="FFFFFF"/>
        </w:rPr>
        <w:t>nia</w:t>
      </w:r>
      <w:r w:rsidRPr="00A047F8">
        <w:rPr>
          <w:rFonts w:ascii="Arial" w:hAnsi="Arial" w:cs="Arial"/>
          <w:sz w:val="22"/>
          <w:szCs w:val="22"/>
          <w:shd w:val="clear" w:color="auto" w:fill="FFFFFF"/>
        </w:rPr>
        <w:t xml:space="preserve"> kompetencyjn</w:t>
      </w:r>
      <w:r w:rsidR="0071075C" w:rsidRPr="00A047F8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Pr="00A047F8">
        <w:rPr>
          <w:rFonts w:ascii="Arial" w:hAnsi="Arial" w:cs="Arial"/>
          <w:sz w:val="22"/>
          <w:szCs w:val="22"/>
          <w:shd w:val="clear" w:color="auto" w:fill="FFFFFF"/>
        </w:rPr>
        <w:t xml:space="preserve"> Centrów Usług Społecznych (CUS) Pracodawca osoby rezygnującej ze szkolenia może oddelegować innego pracownika. W </w:t>
      </w:r>
      <w:r w:rsidR="00F84ED4">
        <w:rPr>
          <w:rFonts w:ascii="Arial" w:hAnsi="Arial" w:cs="Arial"/>
          <w:sz w:val="22"/>
          <w:szCs w:val="22"/>
          <w:shd w:val="clear" w:color="auto" w:fill="FFFFFF"/>
        </w:rPr>
        <w:t>sytuacji</w:t>
      </w:r>
      <w:r w:rsidRPr="00A047F8">
        <w:rPr>
          <w:rFonts w:ascii="Arial" w:hAnsi="Arial" w:cs="Arial"/>
          <w:sz w:val="22"/>
          <w:szCs w:val="22"/>
          <w:shd w:val="clear" w:color="auto" w:fill="FFFFFF"/>
        </w:rPr>
        <w:t xml:space="preserve"> braku takiej osoby, będzie brana kolejna osoba z listy rezerwowej. </w:t>
      </w:r>
    </w:p>
    <w:p w14:paraId="35BEBC57" w14:textId="6A75D64F" w:rsidR="002E7605" w:rsidRPr="00B737B1" w:rsidRDefault="00F104E1" w:rsidP="00B737B1">
      <w:pPr>
        <w:pStyle w:val="Akapitzlist"/>
        <w:numPr>
          <w:ilvl w:val="0"/>
          <w:numId w:val="3"/>
        </w:numPr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Dokumenty rekrutacyjne nie podlegają zwrotowi.</w:t>
      </w:r>
    </w:p>
    <w:p w14:paraId="45AB7F06" w14:textId="60C30DAE" w:rsidR="00071FCB" w:rsidRPr="00B737B1" w:rsidRDefault="00071FCB" w:rsidP="00B737B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737B1">
        <w:rPr>
          <w:rFonts w:ascii="Arial" w:hAnsi="Arial" w:cs="Arial"/>
          <w:sz w:val="22"/>
          <w:szCs w:val="22"/>
        </w:rPr>
        <w:t>Formularze zgłoszeniowe będą przechowywane w biurze projektu.</w:t>
      </w:r>
    </w:p>
    <w:p w14:paraId="45CF78C5" w14:textId="580ED6FC" w:rsidR="002E7605" w:rsidRPr="00B737B1" w:rsidRDefault="00F104E1" w:rsidP="005F611C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§ 5</w:t>
      </w:r>
    </w:p>
    <w:p w14:paraId="43590292" w14:textId="77777777" w:rsidR="002E7605" w:rsidRPr="00B737B1" w:rsidRDefault="00F104E1" w:rsidP="0045572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37B1">
        <w:rPr>
          <w:rFonts w:ascii="Arial" w:hAnsi="Arial" w:cs="Arial"/>
          <w:b/>
          <w:sz w:val="22"/>
          <w:szCs w:val="22"/>
        </w:rPr>
        <w:t>Warunki organizacji i zasady uczestnictwa w szkoleniach</w:t>
      </w:r>
    </w:p>
    <w:p w14:paraId="48C46F2F" w14:textId="4FCA7151" w:rsidR="002E7605" w:rsidRPr="00B737B1" w:rsidRDefault="00F104E1" w:rsidP="00825A14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Udział w szkoleniach jest bezpłatny i przeprowadzony w trybie stacjonarnym.</w:t>
      </w:r>
    </w:p>
    <w:p w14:paraId="32EA373D" w14:textId="1286109B" w:rsidR="002E7605" w:rsidRPr="00B737B1" w:rsidRDefault="00F104E1" w:rsidP="00825A14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Uczestnikowi szkoleń w formie stacjonarnej zostanie </w:t>
      </w:r>
      <w:r w:rsidR="007967C8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podany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adres</w:t>
      </w:r>
      <w:r w:rsidR="007967C8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miejsca szkolenia</w:t>
      </w:r>
      <w:r w:rsidR="009625F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F7A04">
        <w:rPr>
          <w:rFonts w:ascii="Arial" w:eastAsiaTheme="minorHAnsi" w:hAnsi="Arial" w:cs="Arial"/>
          <w:sz w:val="22"/>
          <w:szCs w:val="22"/>
          <w:lang w:eastAsia="en-US"/>
        </w:rPr>
        <w:t xml:space="preserve"> jego data i godzina rozpoczęcia </w:t>
      </w:r>
      <w:r w:rsidR="007967C8" w:rsidRPr="00B737B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E55FED8" w14:textId="1CC8E129" w:rsidR="002E7605" w:rsidRPr="00B737B1" w:rsidRDefault="00F104E1" w:rsidP="00825A14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Organizator szkoleń kompetencyjnych CUS zapewnia: bezpłatne szkolenia, sale</w:t>
      </w:r>
      <w:r w:rsidR="00504B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szkoleniowe, wyżywienie uczestników szkolenia, realizację programu merytorycznego przez kadrę trenerską posiadającą odpowiednie doświadczenie i kwalifikacje.</w:t>
      </w:r>
    </w:p>
    <w:p w14:paraId="241E7C96" w14:textId="3BFF6D95" w:rsidR="002E7605" w:rsidRPr="00B737B1" w:rsidRDefault="00F104E1" w:rsidP="00825A14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u w:val="single"/>
          <w:lang w:eastAsia="en-US"/>
        </w:rPr>
        <w:lastRenderedPageBreak/>
        <w:t>Uczestnikowi szkoleń nie przysługuje zwrot kosztów dojazdu na szkolenia</w:t>
      </w:r>
      <w:r w:rsidR="00504BD4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u w:val="single"/>
          <w:lang w:eastAsia="en-US"/>
        </w:rPr>
        <w:t>i</w:t>
      </w:r>
      <w:r w:rsidR="00B535BB" w:rsidRPr="00B737B1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  <w:r w:rsidRPr="00B737B1">
        <w:rPr>
          <w:rFonts w:ascii="Arial" w:eastAsiaTheme="minorHAnsi" w:hAnsi="Arial" w:cs="Arial"/>
          <w:sz w:val="22"/>
          <w:szCs w:val="22"/>
          <w:u w:val="single"/>
          <w:lang w:eastAsia="en-US"/>
        </w:rPr>
        <w:t>ewentualnych kosztów noclegów.</w:t>
      </w:r>
    </w:p>
    <w:p w14:paraId="14A3886B" w14:textId="257822F7" w:rsidR="002E7605" w:rsidRPr="00B737B1" w:rsidRDefault="00F104E1" w:rsidP="00825A14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Obowiązkiem uczestnika szkolenia jest przestrzeganie zapisów niniejszego Regulaminu oraz systematyczny udział w szkoleniach.</w:t>
      </w:r>
    </w:p>
    <w:p w14:paraId="06349A94" w14:textId="77777777" w:rsidR="00B535BB" w:rsidRPr="00B737B1" w:rsidRDefault="00F104E1" w:rsidP="00B535BB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Uczestnik szkolenia kompetencyjnego CUS</w:t>
      </w:r>
      <w:r w:rsidR="00BB351A" w:rsidRPr="00B737B1">
        <w:rPr>
          <w:rFonts w:ascii="Arial" w:hAnsi="Arial" w:cs="Arial"/>
          <w:sz w:val="22"/>
          <w:szCs w:val="22"/>
        </w:rPr>
        <w:t>:</w:t>
      </w:r>
    </w:p>
    <w:p w14:paraId="72F6F7FE" w14:textId="77777777" w:rsidR="00B535BB" w:rsidRPr="00B737B1" w:rsidRDefault="00F104E1" w:rsidP="00B535BB">
      <w:pPr>
        <w:pStyle w:val="Akapitzlist"/>
        <w:numPr>
          <w:ilvl w:val="0"/>
          <w:numId w:val="15"/>
        </w:numPr>
        <w:spacing w:after="60" w:line="276" w:lineRule="auto"/>
        <w:ind w:left="851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w celu uzyskania zaświadczenia potwierdzającego ukończenie szkolenia</w:t>
      </w:r>
      <w:r w:rsidR="00B535BB" w:rsidRPr="00B737B1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>i</w:t>
      </w:r>
      <w:r w:rsidR="00B535BB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 xml:space="preserve">podniesienia kompetencji musi zdobyć 75% możliwych do zdobycia punktów </w:t>
      </w:r>
      <w:r w:rsidR="0004263A" w:rsidRPr="00B737B1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 xml:space="preserve">w przeprowadzonym na zakończenie szkolenia teście wiedzy oraz uczestniczyć </w:t>
      </w:r>
      <w:r w:rsidR="0004263A" w:rsidRPr="00B737B1">
        <w:rPr>
          <w:rFonts w:ascii="Arial" w:hAnsi="Arial" w:cs="Arial"/>
          <w:sz w:val="22"/>
          <w:szCs w:val="22"/>
        </w:rPr>
        <w:br/>
      </w:r>
      <w:r w:rsidRPr="00B737B1">
        <w:rPr>
          <w:rFonts w:ascii="Arial" w:hAnsi="Arial" w:cs="Arial"/>
          <w:sz w:val="22"/>
          <w:szCs w:val="22"/>
        </w:rPr>
        <w:t xml:space="preserve">w minimum 80% </w:t>
      </w:r>
      <w:r w:rsidR="00B535BB" w:rsidRPr="00B737B1">
        <w:rPr>
          <w:rFonts w:ascii="Arial" w:hAnsi="Arial" w:cs="Arial"/>
          <w:sz w:val="22"/>
          <w:szCs w:val="22"/>
        </w:rPr>
        <w:t>zajęć;</w:t>
      </w:r>
    </w:p>
    <w:p w14:paraId="22F7DCB6" w14:textId="3F4A7106" w:rsidR="002E7605" w:rsidRPr="00B737B1" w:rsidRDefault="00B535BB" w:rsidP="00B535BB">
      <w:pPr>
        <w:pStyle w:val="Akapitzlist"/>
        <w:numPr>
          <w:ilvl w:val="0"/>
          <w:numId w:val="15"/>
        </w:numPr>
        <w:spacing w:after="60" w:line="276" w:lineRule="auto"/>
        <w:ind w:left="851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F104E1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przypadku nieobecności na zajęciach przekraczającej 20% nieobecności </w:t>
      </w:r>
      <w:r w:rsidR="0004263A" w:rsidRPr="00B737B1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104E1" w:rsidRPr="00B737B1">
        <w:rPr>
          <w:rFonts w:ascii="Arial" w:eastAsiaTheme="minorHAnsi" w:hAnsi="Arial" w:cs="Arial"/>
          <w:sz w:val="22"/>
          <w:szCs w:val="22"/>
          <w:lang w:eastAsia="en-US"/>
        </w:rPr>
        <w:t>z przyczyn losowych (np. choroba)</w:t>
      </w:r>
      <w:r w:rsidR="00455725" w:rsidRPr="00B737B1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104E1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Uczestnik szkolenia zobowiązany jest przedłożyć pisemne oświadczenie potwierdzające okoliczności niemożliwości uczestnictwa w zajęciach. </w:t>
      </w:r>
    </w:p>
    <w:p w14:paraId="0A4F5D2D" w14:textId="77777777" w:rsidR="00455725" w:rsidRPr="00B737B1" w:rsidRDefault="00455725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Uczestnik szkolenia warsztatowego upowszechniającego tworzenie CUS oraz ideę DI otrzyma zaświadczenie potwierdzające udział w szkoleniu.</w:t>
      </w:r>
    </w:p>
    <w:p w14:paraId="7D9B4A68" w14:textId="402DFE62" w:rsidR="002E7605" w:rsidRPr="00B737B1" w:rsidRDefault="00F104E1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 xml:space="preserve">Uczestnik szkolenia </w:t>
      </w:r>
      <w:r w:rsidR="00455725" w:rsidRPr="00B737B1">
        <w:rPr>
          <w:rFonts w:ascii="Arial" w:hAnsi="Arial" w:cs="Arial"/>
          <w:sz w:val="22"/>
          <w:szCs w:val="22"/>
        </w:rPr>
        <w:t>świadomościowego dot. LPDI</w:t>
      </w:r>
      <w:r w:rsidRPr="00B737B1">
        <w:rPr>
          <w:rFonts w:ascii="Arial" w:hAnsi="Arial" w:cs="Arial"/>
          <w:sz w:val="22"/>
          <w:szCs w:val="22"/>
        </w:rPr>
        <w:t xml:space="preserve"> </w:t>
      </w:r>
      <w:r w:rsidR="00DD6ED5" w:rsidRPr="00B737B1">
        <w:rPr>
          <w:rFonts w:ascii="Arial" w:hAnsi="Arial" w:cs="Arial"/>
          <w:sz w:val="22"/>
          <w:szCs w:val="22"/>
        </w:rPr>
        <w:t>otrzyma</w:t>
      </w:r>
      <w:r w:rsidRPr="00B737B1">
        <w:rPr>
          <w:rFonts w:ascii="Arial" w:hAnsi="Arial" w:cs="Arial"/>
          <w:sz w:val="22"/>
          <w:szCs w:val="22"/>
        </w:rPr>
        <w:t xml:space="preserve"> zaświadczeni</w:t>
      </w:r>
      <w:r w:rsidR="00DD6ED5" w:rsidRPr="00B737B1">
        <w:rPr>
          <w:rFonts w:ascii="Arial" w:hAnsi="Arial" w:cs="Arial"/>
          <w:sz w:val="22"/>
          <w:szCs w:val="22"/>
        </w:rPr>
        <w:t xml:space="preserve">e </w:t>
      </w:r>
      <w:r w:rsidRPr="00B737B1">
        <w:rPr>
          <w:rFonts w:ascii="Arial" w:hAnsi="Arial" w:cs="Arial"/>
          <w:sz w:val="22"/>
          <w:szCs w:val="22"/>
        </w:rPr>
        <w:t xml:space="preserve">potwierdzające </w:t>
      </w:r>
      <w:r w:rsidR="00DD6ED5" w:rsidRPr="00B737B1">
        <w:rPr>
          <w:rFonts w:ascii="Arial" w:hAnsi="Arial" w:cs="Arial"/>
          <w:sz w:val="22"/>
          <w:szCs w:val="22"/>
        </w:rPr>
        <w:t>udział w szkoleniu.</w:t>
      </w:r>
    </w:p>
    <w:p w14:paraId="498261A8" w14:textId="799C954F" w:rsidR="002E7605" w:rsidRPr="00B737B1" w:rsidRDefault="00F104E1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Uczestnik szkoleń zobowiązany jest do wypełniania dokumentacji na potrzeby szkoleń (Deklaracji uczestnictwa, Oświadczenie uczestnika projektu, Zgod</w:t>
      </w:r>
      <w:r w:rsidR="00BB351A" w:rsidRPr="00B737B1">
        <w:rPr>
          <w:rFonts w:ascii="Arial" w:hAnsi="Arial" w:cs="Arial"/>
          <w:sz w:val="22"/>
          <w:szCs w:val="22"/>
        </w:rPr>
        <w:t>y</w:t>
      </w:r>
      <w:r w:rsidRPr="00B737B1">
        <w:rPr>
          <w:rFonts w:ascii="Arial" w:hAnsi="Arial" w:cs="Arial"/>
          <w:sz w:val="22"/>
          <w:szCs w:val="22"/>
        </w:rPr>
        <w:t xml:space="preserve"> na publikacj</w:t>
      </w:r>
      <w:r w:rsidR="00BB351A" w:rsidRPr="00B737B1">
        <w:rPr>
          <w:rFonts w:ascii="Arial" w:hAnsi="Arial" w:cs="Arial"/>
          <w:sz w:val="22"/>
          <w:szCs w:val="22"/>
        </w:rPr>
        <w:t>ę</w:t>
      </w:r>
      <w:r w:rsidRPr="00B737B1">
        <w:rPr>
          <w:rFonts w:ascii="Arial" w:hAnsi="Arial" w:cs="Arial"/>
          <w:sz w:val="22"/>
          <w:szCs w:val="22"/>
        </w:rPr>
        <w:t xml:space="preserve"> wizerunku w mediach, każdorazowe potwierdzenie uczestnictwa poprzez złożenie podpisu na liście obecności, potwierdzenie odbioru materiałów pomocniczych, potwierdzenie odbioru wyżywienia, potwierdzenie odbioru zaświadczenia poprzez złożenie podpisu na odpowiedniej liście, testów itp.).</w:t>
      </w:r>
    </w:p>
    <w:p w14:paraId="29E936D6" w14:textId="77777777" w:rsidR="002E7605" w:rsidRPr="00B737B1" w:rsidRDefault="00F104E1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Uczestnik bierze odpowiedzialność za składane oświadczenia i przekazywane informacje.</w:t>
      </w:r>
    </w:p>
    <w:p w14:paraId="72E96A2F" w14:textId="0EBB6554" w:rsidR="002E7605" w:rsidRPr="00B737B1" w:rsidRDefault="00F104E1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Szkolenia odbywać się bę</w:t>
      </w:r>
      <w:r w:rsidR="00FA1EEE" w:rsidRPr="00B737B1">
        <w:rPr>
          <w:rFonts w:ascii="Arial" w:hAnsi="Arial" w:cs="Arial"/>
          <w:sz w:val="22"/>
          <w:szCs w:val="22"/>
        </w:rPr>
        <w:t xml:space="preserve">dą </w:t>
      </w:r>
      <w:r w:rsidRPr="00B737B1">
        <w:rPr>
          <w:rFonts w:ascii="Arial" w:hAnsi="Arial" w:cs="Arial"/>
          <w:sz w:val="22"/>
          <w:szCs w:val="22"/>
        </w:rPr>
        <w:t>w dni robocze w przedziale godzinowym od 8.00 do 16.00</w:t>
      </w:r>
      <w:r w:rsidR="00114B4B" w:rsidRPr="00B737B1">
        <w:rPr>
          <w:rFonts w:ascii="Arial" w:hAnsi="Arial" w:cs="Arial"/>
          <w:sz w:val="22"/>
          <w:szCs w:val="22"/>
        </w:rPr>
        <w:t>.</w:t>
      </w:r>
      <w:r w:rsidRPr="00B737B1">
        <w:rPr>
          <w:rFonts w:ascii="Arial" w:hAnsi="Arial" w:cs="Arial"/>
          <w:sz w:val="22"/>
          <w:szCs w:val="22"/>
        </w:rPr>
        <w:t xml:space="preserve"> </w:t>
      </w:r>
    </w:p>
    <w:p w14:paraId="7F9B80FC" w14:textId="3204570A" w:rsidR="002E7605" w:rsidRPr="00B737B1" w:rsidRDefault="00F104E1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Szkoleni</w:t>
      </w:r>
      <w:r w:rsidR="00FA1EEE" w:rsidRPr="00B737B1">
        <w:rPr>
          <w:rFonts w:ascii="Arial" w:hAnsi="Arial" w:cs="Arial"/>
          <w:sz w:val="22"/>
          <w:szCs w:val="22"/>
        </w:rPr>
        <w:t>a</w:t>
      </w:r>
      <w:r w:rsidRPr="00B737B1">
        <w:rPr>
          <w:rFonts w:ascii="Arial" w:hAnsi="Arial" w:cs="Arial"/>
          <w:sz w:val="22"/>
          <w:szCs w:val="22"/>
        </w:rPr>
        <w:t xml:space="preserve"> realizowane będ</w:t>
      </w:r>
      <w:r w:rsidR="00FA1EEE" w:rsidRPr="00B737B1">
        <w:rPr>
          <w:rFonts w:ascii="Arial" w:hAnsi="Arial" w:cs="Arial"/>
          <w:sz w:val="22"/>
          <w:szCs w:val="22"/>
        </w:rPr>
        <w:t xml:space="preserve">ą </w:t>
      </w:r>
      <w:r w:rsidRPr="00B737B1">
        <w:rPr>
          <w:rFonts w:ascii="Arial" w:hAnsi="Arial" w:cs="Arial"/>
          <w:sz w:val="22"/>
          <w:szCs w:val="22"/>
        </w:rPr>
        <w:t xml:space="preserve"> w formie wykładów oraz ćwiczeń/warsztatów.</w:t>
      </w:r>
    </w:p>
    <w:p w14:paraId="0423EE80" w14:textId="4B0B4062" w:rsidR="002E7605" w:rsidRPr="00B737B1" w:rsidRDefault="00F104E1" w:rsidP="0044301E">
      <w:pPr>
        <w:pStyle w:val="Akapitzlist"/>
        <w:numPr>
          <w:ilvl w:val="0"/>
          <w:numId w:val="7"/>
        </w:numPr>
        <w:spacing w:after="60"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Szkolenia kompetencyjne CUS prowadzone będą przez doświadczoną kadrę, zgodnie z wymogami Rozporządzenia Rady Ministrów z dnia 30 marca 2020 roku</w:t>
      </w:r>
      <w:r w:rsidR="00DD6ED5" w:rsidRPr="00B737B1">
        <w:rPr>
          <w:rFonts w:ascii="Arial" w:hAnsi="Arial" w:cs="Arial"/>
          <w:sz w:val="22"/>
          <w:szCs w:val="22"/>
        </w:rPr>
        <w:t xml:space="preserve"> </w:t>
      </w:r>
      <w:r w:rsidRPr="00B737B1">
        <w:rPr>
          <w:rFonts w:ascii="Arial" w:hAnsi="Arial" w:cs="Arial"/>
          <w:sz w:val="22"/>
          <w:szCs w:val="22"/>
        </w:rPr>
        <w:t xml:space="preserve">w sprawie szkoleń dla pracowników centrów usług społecznych (Dz. U. 2019 r., poz. 664). </w:t>
      </w:r>
    </w:p>
    <w:p w14:paraId="5FA9ECFC" w14:textId="6A56A074" w:rsidR="00DD6ED5" w:rsidRPr="00B737B1" w:rsidRDefault="00F104E1" w:rsidP="00B535BB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hAnsi="Arial" w:cs="Arial"/>
          <w:sz w:val="22"/>
          <w:szCs w:val="22"/>
        </w:rPr>
        <w:t>Organizator zastrzega sobie możliwość zmian terminów szkoleń, z wyprzedzeniem umożliwiającym przekazanie informacji Uczestnikom (nie później niż 3 dni przed rozpoczęciem szkolenia).</w:t>
      </w:r>
    </w:p>
    <w:p w14:paraId="08E71263" w14:textId="69B0EC7C" w:rsidR="002E7605" w:rsidRPr="00B737B1" w:rsidRDefault="00F104E1" w:rsidP="005F611C">
      <w:pPr>
        <w:spacing w:line="276" w:lineRule="auto"/>
        <w:ind w:left="720" w:hanging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§ </w:t>
      </w:r>
      <w:r w:rsidR="005F611C" w:rsidRPr="00B73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</w:p>
    <w:p w14:paraId="0EB31F1A" w14:textId="77777777" w:rsidR="002E7605" w:rsidRPr="00B737B1" w:rsidRDefault="00F104E1" w:rsidP="00DD6ED5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b/>
          <w:sz w:val="22"/>
          <w:szCs w:val="22"/>
          <w:lang w:eastAsia="en-US"/>
        </w:rPr>
        <w:t>Postanowienia końcowe</w:t>
      </w:r>
    </w:p>
    <w:p w14:paraId="4E67F443" w14:textId="77777777" w:rsidR="002E7605" w:rsidRPr="00B737B1" w:rsidRDefault="00F104E1" w:rsidP="0044301E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Organizator szkoleń zastrzega sobie prawo wniesienia zmian lub wprowadzenia dodatkowych postanowień w Regulaminie.</w:t>
      </w:r>
    </w:p>
    <w:p w14:paraId="741167E3" w14:textId="77777777" w:rsidR="00504BD4" w:rsidRDefault="00F104E1" w:rsidP="00504BD4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Regulamin może ulec zmianie w sytuacji zmiany Wytycznych, innych dokumentów programowych dotyczących realizacji Projektu lub działania siły wyższej, której Organizator szkoleń</w:t>
      </w:r>
      <w:r w:rsidR="00825A14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nie mógł wcześniej przewidzieć.</w:t>
      </w:r>
    </w:p>
    <w:p w14:paraId="7DF83F44" w14:textId="77777777" w:rsidR="00504BD4" w:rsidRPr="00504BD4" w:rsidRDefault="00811AA6" w:rsidP="00504BD4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504BD4">
        <w:rPr>
          <w:rFonts w:ascii="Arial" w:hAnsi="Arial" w:cs="Arial"/>
          <w:sz w:val="22"/>
          <w:szCs w:val="22"/>
        </w:rPr>
        <w:t>Organizator szkoleń</w:t>
      </w:r>
      <w:r w:rsidR="005C105C" w:rsidRPr="00504BD4">
        <w:rPr>
          <w:rFonts w:ascii="Arial" w:hAnsi="Arial" w:cs="Arial"/>
          <w:sz w:val="22"/>
          <w:szCs w:val="22"/>
        </w:rPr>
        <w:t xml:space="preserve"> może zmienić daty realizacji szkoleń, odwołać je gdy jest to uzasadnione brakiem wystarczającej liczby chętnych lub trudnościami organizacyjnymi. O </w:t>
      </w:r>
      <w:r w:rsidR="005C105C" w:rsidRPr="00504BD4">
        <w:rPr>
          <w:rFonts w:ascii="Arial" w:hAnsi="Arial" w:cs="Arial"/>
          <w:sz w:val="22"/>
          <w:szCs w:val="22"/>
        </w:rPr>
        <w:lastRenderedPageBreak/>
        <w:t>fakcie tym, o przyczynach odwołania szkolenia oraz o kolejnej planowanej dacie realizacji odwołanego szkolenia poinformuje Uczestnika szkolenia co najmniej dzień przed wyznaczonym terminem.</w:t>
      </w:r>
    </w:p>
    <w:p w14:paraId="25DCE621" w14:textId="2EA152F5" w:rsidR="005C105C" w:rsidRPr="00504BD4" w:rsidRDefault="005C105C" w:rsidP="00504BD4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504BD4">
        <w:rPr>
          <w:rFonts w:ascii="Arial" w:hAnsi="Arial" w:cs="Arial"/>
          <w:sz w:val="22"/>
          <w:szCs w:val="22"/>
        </w:rPr>
        <w:t xml:space="preserve">Wszyscy Uczestnicy Szkoleń zobowiązani są do informowania </w:t>
      </w:r>
      <w:r w:rsidR="00811AA6" w:rsidRPr="00504BD4">
        <w:rPr>
          <w:rFonts w:ascii="Arial" w:hAnsi="Arial" w:cs="Arial"/>
          <w:sz w:val="22"/>
          <w:szCs w:val="22"/>
        </w:rPr>
        <w:t>Organizatora szkoleń</w:t>
      </w:r>
      <w:r w:rsidRPr="00504BD4">
        <w:rPr>
          <w:rFonts w:ascii="Arial" w:hAnsi="Arial" w:cs="Arial"/>
          <w:sz w:val="22"/>
          <w:szCs w:val="22"/>
        </w:rPr>
        <w:t xml:space="preserve"> o ewentualnych zmianach istotnych danych osobowych, np. zmiana nazwiska, numeru telefonu, adresu zamieszkania.</w:t>
      </w:r>
    </w:p>
    <w:p w14:paraId="004A1A03" w14:textId="47B5942F" w:rsidR="00825A14" w:rsidRPr="00B737B1" w:rsidRDefault="00F104E1" w:rsidP="0031514F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737B1">
        <w:rPr>
          <w:rFonts w:ascii="Arial" w:eastAsiaTheme="minorHAnsi" w:hAnsi="Arial" w:cs="Arial"/>
          <w:sz w:val="22"/>
          <w:szCs w:val="22"/>
          <w:lang w:eastAsia="en-US"/>
        </w:rPr>
        <w:t>Regulamin wchodzi w życie z dniem</w:t>
      </w:r>
      <w:r w:rsidR="0080199F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opublikowania go na stronie MCPS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 i obowiąz</w:t>
      </w:r>
      <w:r w:rsidR="00825A14" w:rsidRPr="00B737B1">
        <w:rPr>
          <w:rFonts w:ascii="Arial" w:eastAsiaTheme="minorHAnsi" w:hAnsi="Arial" w:cs="Arial"/>
          <w:sz w:val="22"/>
          <w:szCs w:val="22"/>
          <w:lang w:eastAsia="en-US"/>
        </w:rPr>
        <w:t xml:space="preserve">uje przez cały okres realizacji 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t>projektu IV Kamienia Milowego pr</w:t>
      </w:r>
      <w:r w:rsidR="00825A14" w:rsidRPr="00B737B1">
        <w:rPr>
          <w:rFonts w:ascii="Arial" w:eastAsiaTheme="minorHAnsi" w:hAnsi="Arial" w:cs="Arial"/>
          <w:sz w:val="22"/>
          <w:szCs w:val="22"/>
          <w:lang w:eastAsia="en-US"/>
        </w:rPr>
        <w:t>ojektu pn. “Liderzy kooperacji”.</w:t>
      </w:r>
      <w:r w:rsidRPr="00B737B1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14:paraId="2F442135" w14:textId="0849A422" w:rsidR="0044301E" w:rsidRPr="00B737B1" w:rsidRDefault="0044301E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C2A6F44" w14:textId="1B10CF97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EF89E1B" w14:textId="718C11E1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596EAC9" w14:textId="37CD30B8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5D2CC92" w14:textId="665A3268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D4CB306" w14:textId="7B500569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7EC8EC5" w14:textId="0E351D81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76C6214" w14:textId="7FAA27E8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DC9E6F1" w14:textId="4A60D40F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FB41ABD" w14:textId="5B84FDCA" w:rsidR="00B535BB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8090680" w14:textId="2CE7F07F" w:rsidR="001D2FD9" w:rsidRDefault="001D2FD9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90202D7" w14:textId="3E9B109E" w:rsidR="001D2FD9" w:rsidRDefault="001D2FD9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DD95643" w14:textId="5B13C50B" w:rsidR="001D2FD9" w:rsidRDefault="001D2FD9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07B0D2A" w14:textId="1D4036A5" w:rsidR="001D2FD9" w:rsidRDefault="001D2FD9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7D0BB8" w14:textId="2BD269FA" w:rsidR="001D2FD9" w:rsidRDefault="001D2FD9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23868D9" w14:textId="77777777" w:rsidR="001D2FD9" w:rsidRPr="00B737B1" w:rsidRDefault="001D2FD9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30E911" w14:textId="68B7B83D" w:rsidR="00B535BB" w:rsidRPr="00B737B1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EFBBD53" w14:textId="0848F955" w:rsidR="00B535BB" w:rsidRDefault="00B535BB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91E2F4" w14:textId="26A13976" w:rsidR="00504BD4" w:rsidRDefault="00504BD4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2262163" w14:textId="786C6293" w:rsidR="00504BD4" w:rsidRDefault="00504BD4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0E9696" w14:textId="67C36509" w:rsidR="00504BD4" w:rsidRDefault="00504BD4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E07ECBA" w14:textId="35D83AAA" w:rsidR="00504BD4" w:rsidRDefault="00504BD4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4F6C57" w14:textId="686C6417" w:rsidR="00504BD4" w:rsidRDefault="00504BD4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148BF97" w14:textId="12CD68D9" w:rsidR="00504BD4" w:rsidRDefault="00504BD4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8162011" w14:textId="7E6B55DB" w:rsidR="0044301E" w:rsidRPr="00B737B1" w:rsidRDefault="0044301E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675E5F9" w14:textId="77777777" w:rsidR="0044301E" w:rsidRPr="00B737B1" w:rsidRDefault="0044301E" w:rsidP="0044301E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9D280C3" w14:textId="428B68B5" w:rsidR="00825A14" w:rsidRPr="001D2FD9" w:rsidRDefault="00825A14" w:rsidP="00825A14">
      <w:pPr>
        <w:spacing w:line="276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1D2FD9">
        <w:rPr>
          <w:rFonts w:ascii="Arial" w:eastAsiaTheme="minorHAnsi" w:hAnsi="Arial" w:cs="Arial"/>
          <w:b/>
          <w:sz w:val="18"/>
          <w:szCs w:val="18"/>
          <w:lang w:eastAsia="en-US"/>
        </w:rPr>
        <w:t>Wykaz załączników:</w:t>
      </w:r>
    </w:p>
    <w:p w14:paraId="3BA2874A" w14:textId="191DF760" w:rsidR="00825A14" w:rsidRPr="001D2FD9" w:rsidRDefault="00825A14" w:rsidP="00825A1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D2FD9">
        <w:rPr>
          <w:rFonts w:ascii="Arial" w:eastAsiaTheme="minorHAnsi" w:hAnsi="Arial" w:cs="Arial"/>
          <w:sz w:val="18"/>
          <w:szCs w:val="18"/>
          <w:lang w:eastAsia="en-US"/>
        </w:rPr>
        <w:t>Załącznik nr 1: Formularz zgłoszeniowy na szkolenie kompetencyjne (CUS)</w:t>
      </w:r>
    </w:p>
    <w:p w14:paraId="652D028A" w14:textId="77777777" w:rsidR="00825A14" w:rsidRPr="001D2FD9" w:rsidRDefault="00825A14" w:rsidP="00825A14">
      <w:pPr>
        <w:spacing w:line="276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1D2FD9">
        <w:rPr>
          <w:rFonts w:ascii="Arial" w:eastAsiaTheme="minorHAnsi" w:hAnsi="Arial" w:cs="Arial"/>
          <w:sz w:val="18"/>
          <w:szCs w:val="18"/>
          <w:lang w:eastAsia="en-US"/>
        </w:rPr>
        <w:t xml:space="preserve">Załącznik nr 2: </w:t>
      </w:r>
      <w:r w:rsidRPr="001D2FD9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Formularz zgłoszeniowy na szkolenie warsztatowe upowszechniające tworzenie CUS oraz ideę DI” </w:t>
      </w:r>
    </w:p>
    <w:p w14:paraId="03A20086" w14:textId="2A55D75F" w:rsidR="007824AE" w:rsidRPr="001D2FD9" w:rsidRDefault="00825A14" w:rsidP="00F54193">
      <w:pPr>
        <w:spacing w:line="276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1D2FD9">
        <w:rPr>
          <w:rFonts w:ascii="Arial" w:eastAsiaTheme="minorHAnsi" w:hAnsi="Arial" w:cs="Arial"/>
          <w:sz w:val="18"/>
          <w:szCs w:val="18"/>
          <w:lang w:eastAsia="en-US"/>
        </w:rPr>
        <w:t xml:space="preserve">Załącznik nr 3: </w:t>
      </w:r>
      <w:r w:rsidRPr="001D2FD9">
        <w:rPr>
          <w:rFonts w:ascii="Arial" w:eastAsiaTheme="minorHAnsi" w:hAnsi="Arial" w:cs="Arial"/>
          <w:bCs/>
          <w:sz w:val="18"/>
          <w:szCs w:val="18"/>
          <w:lang w:eastAsia="en-US"/>
        </w:rPr>
        <w:t>Formularz zgłoszeniowy</w:t>
      </w:r>
      <w:r w:rsidR="0078002D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na</w:t>
      </w:r>
      <w:bookmarkStart w:id="2" w:name="_GoBack"/>
      <w:bookmarkEnd w:id="2"/>
      <w:r w:rsidRPr="001D2FD9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szkolenie świadomościowe dot. LPDI</w:t>
      </w:r>
    </w:p>
    <w:sectPr w:rsidR="007824AE" w:rsidRPr="001D2FD9" w:rsidSect="007441B7">
      <w:headerReference w:type="default" r:id="rId10"/>
      <w:footerReference w:type="default" r:id="rId11"/>
      <w:pgSz w:w="11906" w:h="16838"/>
      <w:pgMar w:top="1985" w:right="1133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B6F8" w14:textId="77777777" w:rsidR="00DD4E46" w:rsidRDefault="00DD4E46">
      <w:r>
        <w:separator/>
      </w:r>
    </w:p>
  </w:endnote>
  <w:endnote w:type="continuationSeparator" w:id="0">
    <w:p w14:paraId="482B7A06" w14:textId="77777777" w:rsidR="00DD4E46" w:rsidRDefault="00DD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AEE3" w14:textId="77777777" w:rsidR="002E7605" w:rsidRDefault="00F104E1">
    <w:pPr>
      <w:pStyle w:val="Stopka"/>
    </w:pPr>
    <w:r>
      <w:rPr>
        <w:noProof/>
      </w:rPr>
      <w:drawing>
        <wp:anchor distT="0" distB="0" distL="0" distR="0" simplePos="0" relativeHeight="19" behindDoc="1" locked="0" layoutInCell="0" allowOverlap="1" wp14:anchorId="6EBDD064" wp14:editId="02F07349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5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0" allowOverlap="1" wp14:anchorId="5D835ACF" wp14:editId="133FA640">
              <wp:simplePos x="0" y="0"/>
              <wp:positionH relativeFrom="rightMargin">
                <wp:posOffset>260350</wp:posOffset>
              </wp:positionH>
              <wp:positionV relativeFrom="margin">
                <wp:posOffset>5297805</wp:posOffset>
              </wp:positionV>
              <wp:extent cx="298450" cy="218186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720" cy="218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D990B6" w14:textId="3B379A2D" w:rsidR="002E7605" w:rsidRDefault="00F104E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000000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4"/>
                              <w:szCs w:val="44"/>
                            </w:rPr>
                            <w:fldChar w:fldCharType="separate"/>
                          </w:r>
                          <w:r w:rsidR="0078002D">
                            <w:rPr>
                              <w:rFonts w:ascii="Calibri Light" w:hAnsi="Calibri Light"/>
                              <w:noProof/>
                              <w:color w:val="000000"/>
                              <w:sz w:val="2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35ACF" id="Prostokąt 3" o:spid="_x0000_s1026" style="position:absolute;margin-left:20.5pt;margin-top:417.15pt;width:23.5pt;height:171.8pt;z-index:-503316444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" o:allowincell="f" filled="f" stroked="f" strokeweight="0">
              <v:textbox style="layout-flow:vertical;mso-layout-flow-alt:bottom-to-top;mso-fit-shape-to-text:t">
                <w:txbxContent>
                  <w:p w14:paraId="0BD990B6" w14:textId="3B379A2D" w:rsidR="002E7605" w:rsidRDefault="00F104E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0000"/>
                      </w:rPr>
                      <w:t>Strona</w:t>
                    </w:r>
                    <w:r>
                      <w:rPr>
                        <w:rFonts w:ascii="Calibri Light" w:hAnsi="Calibri Light"/>
                        <w:color w:val="000000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color w:val="000000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color w:val="000000"/>
                        <w:sz w:val="24"/>
                        <w:szCs w:val="44"/>
                      </w:rPr>
                      <w:fldChar w:fldCharType="separate"/>
                    </w:r>
                    <w:r w:rsidR="0078002D">
                      <w:rPr>
                        <w:rFonts w:ascii="Calibri Light" w:hAnsi="Calibri Light"/>
                        <w:noProof/>
                        <w:color w:val="000000"/>
                        <w:sz w:val="24"/>
                        <w:szCs w:val="44"/>
                      </w:rPr>
                      <w:t>4</w:t>
                    </w:r>
                    <w:r>
                      <w:rPr>
                        <w:rFonts w:ascii="Calibri Light" w:hAnsi="Calibri Light"/>
                        <w:color w:val="000000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6694" w14:textId="77777777" w:rsidR="00DD4E46" w:rsidRDefault="00DD4E46">
      <w:r>
        <w:separator/>
      </w:r>
    </w:p>
  </w:footnote>
  <w:footnote w:type="continuationSeparator" w:id="0">
    <w:p w14:paraId="49EADCA1" w14:textId="77777777" w:rsidR="00DD4E46" w:rsidRDefault="00DD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4881" w14:textId="77777777" w:rsidR="002E7605" w:rsidRDefault="00F104E1">
    <w:pPr>
      <w:pStyle w:val="Nagwek"/>
    </w:pPr>
    <w:r>
      <w:rPr>
        <w:noProof/>
      </w:rPr>
      <w:drawing>
        <wp:anchor distT="0" distB="0" distL="0" distR="0" simplePos="0" relativeHeight="10" behindDoc="1" locked="0" layoutInCell="0" allowOverlap="1" wp14:anchorId="71E711EF" wp14:editId="48A7F70F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64"/>
    <w:multiLevelType w:val="multilevel"/>
    <w:tmpl w:val="B0924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C7443"/>
    <w:multiLevelType w:val="multilevel"/>
    <w:tmpl w:val="EDD21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B42185"/>
    <w:multiLevelType w:val="multilevel"/>
    <w:tmpl w:val="35A670B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6E2D32"/>
    <w:multiLevelType w:val="multilevel"/>
    <w:tmpl w:val="20024A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8484170"/>
    <w:multiLevelType w:val="hybridMultilevel"/>
    <w:tmpl w:val="2C9A5C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DE7EC6"/>
    <w:multiLevelType w:val="hybridMultilevel"/>
    <w:tmpl w:val="1A8E0D04"/>
    <w:lvl w:ilvl="0" w:tplc="D6C28A4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6DC3"/>
    <w:multiLevelType w:val="multilevel"/>
    <w:tmpl w:val="2D824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B14AD8"/>
    <w:multiLevelType w:val="hybridMultilevel"/>
    <w:tmpl w:val="2CD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6C25"/>
    <w:multiLevelType w:val="multilevel"/>
    <w:tmpl w:val="15523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07C1A35"/>
    <w:multiLevelType w:val="multilevel"/>
    <w:tmpl w:val="28362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2C00888"/>
    <w:multiLevelType w:val="hybridMultilevel"/>
    <w:tmpl w:val="12F6B7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2064DD"/>
    <w:multiLevelType w:val="multilevel"/>
    <w:tmpl w:val="5D1C6E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A6013AD"/>
    <w:multiLevelType w:val="multilevel"/>
    <w:tmpl w:val="FD3C6D0A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BF189B"/>
    <w:multiLevelType w:val="multilevel"/>
    <w:tmpl w:val="BBCAD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5C53137"/>
    <w:multiLevelType w:val="hybridMultilevel"/>
    <w:tmpl w:val="7820E8A6"/>
    <w:lvl w:ilvl="0" w:tplc="E1B0D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F40494"/>
    <w:multiLevelType w:val="multilevel"/>
    <w:tmpl w:val="4474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4582E"/>
    <w:multiLevelType w:val="hybridMultilevel"/>
    <w:tmpl w:val="5768C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967D32"/>
    <w:multiLevelType w:val="multilevel"/>
    <w:tmpl w:val="B0924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FB72DC4"/>
    <w:multiLevelType w:val="multilevel"/>
    <w:tmpl w:val="DAEC3F1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3C208C"/>
    <w:multiLevelType w:val="hybridMultilevel"/>
    <w:tmpl w:val="45BEEFD2"/>
    <w:lvl w:ilvl="0" w:tplc="0415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20" w15:restartNumberingAfterBreak="0">
    <w:nsid w:val="6D4C5ADD"/>
    <w:multiLevelType w:val="multilevel"/>
    <w:tmpl w:val="399221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 w15:restartNumberingAfterBreak="0">
    <w:nsid w:val="6FBF34E1"/>
    <w:multiLevelType w:val="multilevel"/>
    <w:tmpl w:val="A782ADAE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B87C4A"/>
    <w:multiLevelType w:val="hybridMultilevel"/>
    <w:tmpl w:val="FB0EE9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8"/>
  </w:num>
  <w:num w:numId="6">
    <w:abstractNumId w:val="21"/>
  </w:num>
  <w:num w:numId="7">
    <w:abstractNumId w:val="13"/>
  </w:num>
  <w:num w:numId="8">
    <w:abstractNumId w:val="8"/>
  </w:num>
  <w:num w:numId="9">
    <w:abstractNumId w:val="6"/>
  </w:num>
  <w:num w:numId="10">
    <w:abstractNumId w:val="20"/>
  </w:num>
  <w:num w:numId="11">
    <w:abstractNumId w:val="3"/>
  </w:num>
  <w:num w:numId="12">
    <w:abstractNumId w:val="12"/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16"/>
  </w:num>
  <w:num w:numId="18">
    <w:abstractNumId w:val="17"/>
  </w:num>
  <w:num w:numId="19">
    <w:abstractNumId w:val="5"/>
  </w:num>
  <w:num w:numId="20">
    <w:abstractNumId w:val="14"/>
  </w:num>
  <w:num w:numId="21">
    <w:abstractNumId w:val="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05"/>
    <w:rsid w:val="00003209"/>
    <w:rsid w:val="000404CA"/>
    <w:rsid w:val="0004263A"/>
    <w:rsid w:val="00071FCB"/>
    <w:rsid w:val="000B4E27"/>
    <w:rsid w:val="00114B4B"/>
    <w:rsid w:val="001620F9"/>
    <w:rsid w:val="001A5A48"/>
    <w:rsid w:val="001D2FD9"/>
    <w:rsid w:val="001D5A5E"/>
    <w:rsid w:val="00215442"/>
    <w:rsid w:val="00217B3C"/>
    <w:rsid w:val="002304B2"/>
    <w:rsid w:val="0027097F"/>
    <w:rsid w:val="00283B7D"/>
    <w:rsid w:val="00285472"/>
    <w:rsid w:val="00294ECF"/>
    <w:rsid w:val="002B1F3B"/>
    <w:rsid w:val="002E7605"/>
    <w:rsid w:val="002F3402"/>
    <w:rsid w:val="00316952"/>
    <w:rsid w:val="00334B87"/>
    <w:rsid w:val="003405DD"/>
    <w:rsid w:val="003804BE"/>
    <w:rsid w:val="003B6E1F"/>
    <w:rsid w:val="003E5111"/>
    <w:rsid w:val="0044301E"/>
    <w:rsid w:val="004527FB"/>
    <w:rsid w:val="00455725"/>
    <w:rsid w:val="00481F6A"/>
    <w:rsid w:val="00482E6A"/>
    <w:rsid w:val="004977B9"/>
    <w:rsid w:val="004F00F6"/>
    <w:rsid w:val="00504BD4"/>
    <w:rsid w:val="005B62BB"/>
    <w:rsid w:val="005C105C"/>
    <w:rsid w:val="005E067F"/>
    <w:rsid w:val="005F611C"/>
    <w:rsid w:val="00600A5C"/>
    <w:rsid w:val="00607B9E"/>
    <w:rsid w:val="0061265F"/>
    <w:rsid w:val="006349D8"/>
    <w:rsid w:val="00661E83"/>
    <w:rsid w:val="006B5CD7"/>
    <w:rsid w:val="006C6965"/>
    <w:rsid w:val="006E2306"/>
    <w:rsid w:val="006F7A04"/>
    <w:rsid w:val="0071075C"/>
    <w:rsid w:val="00730B72"/>
    <w:rsid w:val="007441B7"/>
    <w:rsid w:val="00747822"/>
    <w:rsid w:val="0078002D"/>
    <w:rsid w:val="007824AE"/>
    <w:rsid w:val="00783BEA"/>
    <w:rsid w:val="007967C8"/>
    <w:rsid w:val="007A3DA1"/>
    <w:rsid w:val="0080199F"/>
    <w:rsid w:val="00811AA6"/>
    <w:rsid w:val="0081295F"/>
    <w:rsid w:val="00825A14"/>
    <w:rsid w:val="00834526"/>
    <w:rsid w:val="0086296A"/>
    <w:rsid w:val="008631FE"/>
    <w:rsid w:val="008965A1"/>
    <w:rsid w:val="008A6751"/>
    <w:rsid w:val="008D1308"/>
    <w:rsid w:val="008E52CB"/>
    <w:rsid w:val="00922B92"/>
    <w:rsid w:val="00931520"/>
    <w:rsid w:val="0096047D"/>
    <w:rsid w:val="009625FA"/>
    <w:rsid w:val="0099000E"/>
    <w:rsid w:val="009B0CAA"/>
    <w:rsid w:val="00A02B05"/>
    <w:rsid w:val="00A047F8"/>
    <w:rsid w:val="00A17C71"/>
    <w:rsid w:val="00A725F7"/>
    <w:rsid w:val="00A805FB"/>
    <w:rsid w:val="00AA196E"/>
    <w:rsid w:val="00AE775F"/>
    <w:rsid w:val="00B03936"/>
    <w:rsid w:val="00B41222"/>
    <w:rsid w:val="00B535BB"/>
    <w:rsid w:val="00B737B1"/>
    <w:rsid w:val="00BB351A"/>
    <w:rsid w:val="00C1030E"/>
    <w:rsid w:val="00CB1349"/>
    <w:rsid w:val="00CD5A3E"/>
    <w:rsid w:val="00CE1582"/>
    <w:rsid w:val="00D92D86"/>
    <w:rsid w:val="00D964E6"/>
    <w:rsid w:val="00D9790F"/>
    <w:rsid w:val="00DA6C94"/>
    <w:rsid w:val="00DD4E46"/>
    <w:rsid w:val="00DD6ED5"/>
    <w:rsid w:val="00DF4F0E"/>
    <w:rsid w:val="00E51FC6"/>
    <w:rsid w:val="00E92A95"/>
    <w:rsid w:val="00EC7626"/>
    <w:rsid w:val="00F05033"/>
    <w:rsid w:val="00F104E1"/>
    <w:rsid w:val="00F47ECB"/>
    <w:rsid w:val="00F54193"/>
    <w:rsid w:val="00F61F26"/>
    <w:rsid w:val="00F62B56"/>
    <w:rsid w:val="00F84ED4"/>
    <w:rsid w:val="00FA1EEE"/>
    <w:rsid w:val="00FB6868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0D5"/>
  <w15:docId w15:val="{960098D0-9ADC-774F-A6A5-1CA7999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overflowPunct w:val="0"/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styleId="Poprawka">
    <w:name w:val="Revision"/>
    <w:uiPriority w:val="99"/>
    <w:semiHidden/>
    <w:qFormat/>
    <w:rsid w:val="00332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481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zy.rekrutacja@mcp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pikuzinska@rops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3DCA-AD13-4A98-9590-055C920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Larysa Gojło</cp:lastModifiedBy>
  <cp:revision>10</cp:revision>
  <cp:lastPrinted>2022-02-03T12:32:00Z</cp:lastPrinted>
  <dcterms:created xsi:type="dcterms:W3CDTF">2023-04-27T09:12:00Z</dcterms:created>
  <dcterms:modified xsi:type="dcterms:W3CDTF">2023-05-15T13:07:00Z</dcterms:modified>
  <dc:language>pl-PL</dc:language>
</cp:coreProperties>
</file>