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3134" w14:textId="2AD6BF58" w:rsidR="006372D0" w:rsidRPr="002A3170" w:rsidRDefault="006372D0" w:rsidP="006372D0">
      <w:pPr>
        <w:pStyle w:val="Tytu"/>
        <w:spacing w:after="360"/>
        <w:rPr>
          <w:rFonts w:asciiTheme="minorHAnsi" w:hAnsiTheme="minorHAnsi" w:cstheme="minorHAnsi"/>
          <w:b/>
          <w:bCs/>
          <w:spacing w:val="0"/>
          <w:sz w:val="32"/>
          <w:szCs w:val="32"/>
        </w:rPr>
      </w:pPr>
      <w:r w:rsidRPr="002A3170">
        <w:rPr>
          <w:rFonts w:asciiTheme="minorHAnsi" w:hAnsiTheme="minorHAnsi" w:cstheme="minorHAnsi"/>
          <w:b/>
          <w:bCs/>
          <w:spacing w:val="0"/>
          <w:sz w:val="32"/>
          <w:szCs w:val="32"/>
        </w:rPr>
        <w:t>„Wsparcie osób z niepełnosprawnościami na Mazowszu”</w:t>
      </w:r>
      <w:r w:rsidRPr="002A3170">
        <w:rPr>
          <w:rFonts w:asciiTheme="minorHAnsi" w:hAnsiTheme="minorHAnsi" w:cstheme="minorHAnsi"/>
          <w:b/>
          <w:bCs/>
          <w:spacing w:val="0"/>
          <w:sz w:val="32"/>
          <w:szCs w:val="32"/>
        </w:rPr>
        <w:t xml:space="preserve"> – w</w:t>
      </w:r>
      <w:r w:rsidRPr="002A3170">
        <w:rPr>
          <w:rFonts w:asciiTheme="minorHAnsi" w:hAnsiTheme="minorHAnsi" w:cstheme="minorHAnsi"/>
          <w:b/>
          <w:bCs/>
          <w:spacing w:val="0"/>
          <w:sz w:val="32"/>
          <w:szCs w:val="32"/>
        </w:rPr>
        <w:t>ykaz instytucji kultury</w:t>
      </w:r>
      <w:r w:rsidRPr="002A3170">
        <w:rPr>
          <w:rFonts w:asciiTheme="minorHAnsi" w:hAnsiTheme="minorHAnsi" w:cstheme="minorHAnsi"/>
          <w:b/>
          <w:bCs/>
          <w:spacing w:val="0"/>
          <w:sz w:val="32"/>
          <w:szCs w:val="32"/>
        </w:rPr>
        <w:t xml:space="preserve"> biorących udział w programie:</w:t>
      </w:r>
      <w:r w:rsidRPr="002A3170">
        <w:rPr>
          <w:rFonts w:asciiTheme="minorHAnsi" w:hAnsiTheme="minorHAnsi" w:cstheme="minorHAnsi"/>
          <w:b/>
          <w:bCs/>
          <w:spacing w:val="0"/>
          <w:sz w:val="32"/>
          <w:szCs w:val="32"/>
        </w:rPr>
        <w:t xml:space="preserve"> </w:t>
      </w:r>
    </w:p>
    <w:p w14:paraId="494D8F41" w14:textId="7027BC99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Teatr Polski im. Arnolda Szyfmana w Warszawie</w:t>
      </w:r>
    </w:p>
    <w:p w14:paraId="3F7D8DC0" w14:textId="3F7B3FDB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Warszawska Opera Kameralna w Warszawie</w:t>
      </w:r>
    </w:p>
    <w:p w14:paraId="4EB3D01F" w14:textId="764D7B37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Państwowy Zespół Ludowy Pieśni i Tańca Mazowsze im. Tadeusza Sygietyńskiego</w:t>
      </w:r>
    </w:p>
    <w:p w14:paraId="63441924" w14:textId="157CD1D6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 xml:space="preserve">Mazowiecki Instytut Kultury </w:t>
      </w:r>
    </w:p>
    <w:p w14:paraId="468558CA" w14:textId="708AC519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Szlachty Mazowieckiej w Ciechanowie</w:t>
      </w:r>
    </w:p>
    <w:p w14:paraId="04AC07A4" w14:textId="16B83F6E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Zbrojownia na Zamku w Liwie</w:t>
      </w:r>
    </w:p>
    <w:p w14:paraId="56ADD247" w14:textId="35660F71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Azji i Pacyfiku im. Andrzeja Wawrzyniaka w Warszawie</w:t>
      </w:r>
    </w:p>
    <w:p w14:paraId="6568D45E" w14:textId="276B2989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Mazowieckie Centrum Sztuki Współczesnej „Elektrownia” w Radomiu</w:t>
      </w:r>
    </w:p>
    <w:p w14:paraId="01A80D8B" w14:textId="55252B2F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Państwowe Muzeum Archeologiczne w Warszawie</w:t>
      </w:r>
    </w:p>
    <w:p w14:paraId="271C367C" w14:textId="0DF68FAE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Ludowych Instrumentów Muzycznych w Szydłowcu</w:t>
      </w:r>
    </w:p>
    <w:p w14:paraId="0062F43D" w14:textId="46F2C560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Stacja Muzeum</w:t>
      </w:r>
    </w:p>
    <w:p w14:paraId="6F40882F" w14:textId="6A8AD26F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Romantyzmu w Opinogórze</w:t>
      </w:r>
    </w:p>
    <w:p w14:paraId="19B5683B" w14:textId="6AB7CF01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Wsi Mazowieckiej w Sierpcu</w:t>
      </w:r>
    </w:p>
    <w:p w14:paraId="5F6C4DF6" w14:textId="288D3BAC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Państwowe Muzeum Etnograficzne w Warszawie</w:t>
      </w:r>
    </w:p>
    <w:p w14:paraId="58F7CEDA" w14:textId="2742116D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 xml:space="preserve">Muzeum Regionalne im. Mieczysława </w:t>
      </w:r>
      <w:proofErr w:type="spellStart"/>
      <w:r w:rsidRPr="006372D0">
        <w:rPr>
          <w:sz w:val="26"/>
          <w:szCs w:val="26"/>
        </w:rPr>
        <w:t>Asłanowicza</w:t>
      </w:r>
      <w:proofErr w:type="spellEnd"/>
      <w:r w:rsidRPr="006372D0">
        <w:rPr>
          <w:sz w:val="26"/>
          <w:szCs w:val="26"/>
        </w:rPr>
        <w:t xml:space="preserve"> w Siedlcach </w:t>
      </w:r>
    </w:p>
    <w:p w14:paraId="35C75E08" w14:textId="505FE259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Kultury Kurpiowskiej w Ostrołęce</w:t>
      </w:r>
    </w:p>
    <w:p w14:paraId="3C6F34C5" w14:textId="097B4288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Historii Polskiego Ruchu Ludowego w Warszawie</w:t>
      </w:r>
    </w:p>
    <w:p w14:paraId="11483792" w14:textId="58B418D9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Sportu i Turystyki  w Warszawie</w:t>
      </w:r>
    </w:p>
    <w:p w14:paraId="1A8892E4" w14:textId="102A1494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Wsi Radomskiej w Radomiu</w:t>
      </w:r>
    </w:p>
    <w:p w14:paraId="0477E6CF" w14:textId="396419C7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Europejskie Centrum Artystyczne im. Fryderyka Chopina w Sannikach</w:t>
      </w:r>
    </w:p>
    <w:p w14:paraId="06DE4C99" w14:textId="503DC0FB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Teatr Dramatyczny im. Jerzego Szaniawskiego w Płocku</w:t>
      </w:r>
    </w:p>
    <w:p w14:paraId="192D424E" w14:textId="6C214748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Mazowiecki Teatr Muzyczny im. Jana Kiepury</w:t>
      </w:r>
    </w:p>
    <w:p w14:paraId="78557111" w14:textId="53B876C9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im. Jacka Malczewskiego w Radomiu</w:t>
      </w:r>
    </w:p>
    <w:p w14:paraId="00DF8500" w14:textId="66B1F0EE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Literatury im. Adama Mickiewicza w Warszawie</w:t>
      </w:r>
    </w:p>
    <w:p w14:paraId="19FE132A" w14:textId="5374DA96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Niepodległości w Warszawie</w:t>
      </w:r>
    </w:p>
    <w:p w14:paraId="4331F4A5" w14:textId="44F29D8F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Mazowieckie w Płocku</w:t>
      </w:r>
    </w:p>
    <w:p w14:paraId="6E8340BB" w14:textId="2A935476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Jana Kochanowskiego w Czarnolesie</w:t>
      </w:r>
    </w:p>
    <w:p w14:paraId="7B21DEC5" w14:textId="5A54621E" w:rsidR="006372D0" w:rsidRPr="006372D0" w:rsidRDefault="006372D0" w:rsidP="006372D0">
      <w:pPr>
        <w:pStyle w:val="Akapitzlist"/>
        <w:numPr>
          <w:ilvl w:val="0"/>
          <w:numId w:val="1"/>
        </w:numPr>
        <w:spacing w:after="120" w:line="276" w:lineRule="auto"/>
        <w:ind w:left="714" w:hanging="714"/>
        <w:rPr>
          <w:sz w:val="26"/>
          <w:szCs w:val="26"/>
        </w:rPr>
      </w:pPr>
      <w:r w:rsidRPr="006372D0">
        <w:rPr>
          <w:sz w:val="26"/>
          <w:szCs w:val="26"/>
        </w:rPr>
        <w:t>Muzeum Treblinka. Niemiecki nazistowski obóz zagłady i obóz pracy (1941-1944)</w:t>
      </w:r>
    </w:p>
    <w:sectPr w:rsidR="006372D0" w:rsidRPr="0063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22F7"/>
    <w:multiLevelType w:val="hybridMultilevel"/>
    <w:tmpl w:val="1F64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27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D0"/>
    <w:rsid w:val="002A3170"/>
    <w:rsid w:val="0031659F"/>
    <w:rsid w:val="004916D9"/>
    <w:rsid w:val="006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A336"/>
  <w15:chartTrackingRefBased/>
  <w15:docId w15:val="{6067E6A9-DB6B-4819-9D96-51E6959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pacing w:val="2"/>
        <w:kern w:val="2"/>
        <w:sz w:val="28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372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7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3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Hanna Maliszewska</cp:lastModifiedBy>
  <cp:revision>3</cp:revision>
  <dcterms:created xsi:type="dcterms:W3CDTF">2023-07-11T13:32:00Z</dcterms:created>
  <dcterms:modified xsi:type="dcterms:W3CDTF">2023-07-11T13:36:00Z</dcterms:modified>
</cp:coreProperties>
</file>